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AC834" w14:textId="77777777" w:rsidR="003026EE" w:rsidRPr="00000200" w:rsidRDefault="003026EE" w:rsidP="003026EE">
      <w:pPr>
        <w:rPr>
          <w:rFonts w:ascii="Bodoni MT" w:hAnsi="Bodoni MT"/>
          <w:sz w:val="32"/>
          <w:szCs w:val="32"/>
        </w:rPr>
      </w:pPr>
      <w:r>
        <w:rPr>
          <w:rFonts w:ascii="Bodoni MT" w:hAnsi="Bodoni MT"/>
          <w:sz w:val="32"/>
          <w:szCs w:val="32"/>
        </w:rPr>
        <w:t xml:space="preserve">                                               </w:t>
      </w:r>
      <w:r w:rsidRPr="00000200">
        <w:rPr>
          <w:rFonts w:ascii="Bodoni MT" w:hAnsi="Bodoni MT"/>
          <w:sz w:val="32"/>
          <w:szCs w:val="32"/>
        </w:rPr>
        <w:t>Town of Montville</w:t>
      </w:r>
    </w:p>
    <w:p w14:paraId="050F69BB" w14:textId="2D18CDA2" w:rsidR="003026EE" w:rsidRPr="00000200" w:rsidRDefault="003026EE" w:rsidP="003026EE">
      <w:pPr>
        <w:jc w:val="center"/>
        <w:rPr>
          <w:rFonts w:ascii="Bodoni MT" w:hAnsi="Bodoni MT"/>
          <w:sz w:val="32"/>
          <w:szCs w:val="32"/>
        </w:rPr>
      </w:pPr>
      <w:r w:rsidRPr="00000200">
        <w:rPr>
          <w:rFonts w:ascii="Bodoni MT" w:hAnsi="Bodoni MT"/>
          <w:sz w:val="32"/>
          <w:szCs w:val="32"/>
        </w:rPr>
        <w:t>Town Clerk’s Report</w:t>
      </w:r>
      <w:r>
        <w:rPr>
          <w:rFonts w:ascii="Bodoni MT" w:hAnsi="Bodoni MT"/>
          <w:sz w:val="32"/>
          <w:szCs w:val="32"/>
        </w:rPr>
        <w:t xml:space="preserve"> 20</w:t>
      </w:r>
      <w:r w:rsidR="00B91FD7">
        <w:rPr>
          <w:rFonts w:ascii="Bodoni MT" w:hAnsi="Bodoni MT"/>
          <w:sz w:val="32"/>
          <w:szCs w:val="32"/>
        </w:rPr>
        <w:t>2</w:t>
      </w:r>
      <w:r w:rsidR="00FD6A1C">
        <w:rPr>
          <w:rFonts w:ascii="Bodoni MT" w:hAnsi="Bodoni MT"/>
          <w:sz w:val="32"/>
          <w:szCs w:val="32"/>
        </w:rPr>
        <w:t>2</w:t>
      </w:r>
    </w:p>
    <w:p w14:paraId="3B57E1B5" w14:textId="77777777" w:rsidR="003026EE" w:rsidRPr="00731F3C" w:rsidRDefault="003026EE" w:rsidP="003026EE"/>
    <w:p w14:paraId="357AAE21" w14:textId="77777777" w:rsidR="003026EE" w:rsidRPr="00731F3C" w:rsidRDefault="003026EE" w:rsidP="003026EE">
      <w:pPr>
        <w:rPr>
          <w:noProof/>
        </w:rPr>
      </w:pPr>
      <w:r w:rsidRPr="00731F3C">
        <w:rPr>
          <w:b/>
          <w:sz w:val="24"/>
          <w:szCs w:val="24"/>
        </w:rPr>
        <w:t>Office Hours:</w:t>
      </w:r>
      <w:r w:rsidRPr="00731F3C">
        <w:rPr>
          <w:noProof/>
        </w:rPr>
        <w:t xml:space="preserve"> </w:t>
      </w:r>
    </w:p>
    <w:p w14:paraId="3E76E581" w14:textId="6214C4AF" w:rsidR="003026EE" w:rsidRPr="00731F3C" w:rsidRDefault="003026EE" w:rsidP="003026EE">
      <w:pPr>
        <w:rPr>
          <w:b/>
        </w:rPr>
      </w:pPr>
      <w:r>
        <w:rPr>
          <w:noProof/>
        </w:rPr>
        <mc:AlternateContent>
          <mc:Choice Requires="wps">
            <w:drawing>
              <wp:anchor distT="45720" distB="45720" distL="114300" distR="114300" simplePos="0" relativeHeight="251659264" behindDoc="0" locked="0" layoutInCell="1" allowOverlap="1" wp14:anchorId="23770ABE" wp14:editId="3FCACC84">
                <wp:simplePos x="0" y="0"/>
                <wp:positionH relativeFrom="column">
                  <wp:posOffset>3143250</wp:posOffset>
                </wp:positionH>
                <wp:positionV relativeFrom="paragraph">
                  <wp:posOffset>58420</wp:posOffset>
                </wp:positionV>
                <wp:extent cx="2952750" cy="73342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733425"/>
                        </a:xfrm>
                        <a:prstGeom prst="rect">
                          <a:avLst/>
                        </a:prstGeom>
                        <a:solidFill>
                          <a:srgbClr val="FFFFFF"/>
                        </a:solidFill>
                        <a:ln w="9525">
                          <a:solidFill>
                            <a:srgbClr val="000000"/>
                          </a:solidFill>
                          <a:miter lim="800000"/>
                          <a:headEnd/>
                          <a:tailEnd/>
                        </a:ln>
                      </wps:spPr>
                      <wps:txbx>
                        <w:txbxContent>
                          <w:p w14:paraId="7101CE5F" w14:textId="699E2258" w:rsidR="003026EE" w:rsidRPr="009C6347" w:rsidRDefault="003026EE" w:rsidP="003026EE">
                            <w:r w:rsidRPr="009C6347">
                              <w:t>The Town Office closes if school has been canceled, due to the weather. It is suggested that you call ahead if you have any questions as to whether</w:t>
                            </w:r>
                            <w:r w:rsidR="00FD6A1C">
                              <w:t xml:space="preserve"> </w:t>
                            </w:r>
                            <w:r w:rsidRPr="009C6347">
                              <w:t>or not the office is open.</w:t>
                            </w:r>
                          </w:p>
                          <w:p w14:paraId="6D570A18" w14:textId="77777777" w:rsidR="003026EE" w:rsidRDefault="003026EE" w:rsidP="003026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770ABE" id="_x0000_t202" coordsize="21600,21600" o:spt="202" path="m,l,21600r21600,l21600,xe">
                <v:stroke joinstyle="miter"/>
                <v:path gradientshapeok="t" o:connecttype="rect"/>
              </v:shapetype>
              <v:shape id="Text Box 2" o:spid="_x0000_s1026" type="#_x0000_t202" style="position:absolute;margin-left:247.5pt;margin-top:4.6pt;width:232.5pt;height:5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">
                <v:textbox>
                  <w:txbxContent>
                    <w:p w14:paraId="7101CE5F" w14:textId="699E2258" w:rsidR="003026EE" w:rsidRPr="009C6347" w:rsidRDefault="003026EE" w:rsidP="003026EE">
                      <w:r w:rsidRPr="009C6347">
                        <w:t>The Town Office closes if school has been canceled, due to the weather. It is suggested that you call ahead if you have any questions as to whether</w:t>
                      </w:r>
                      <w:r w:rsidR="00FD6A1C">
                        <w:t xml:space="preserve"> </w:t>
                      </w:r>
                      <w:r w:rsidRPr="009C6347">
                        <w:t>or not the office is open.</w:t>
                      </w:r>
                    </w:p>
                    <w:p w14:paraId="6D570A18" w14:textId="77777777" w:rsidR="003026EE" w:rsidRDefault="003026EE" w:rsidP="003026EE"/>
                  </w:txbxContent>
                </v:textbox>
                <w10:wrap type="square"/>
              </v:shape>
            </w:pict>
          </mc:Fallback>
        </mc:AlternateContent>
      </w:r>
    </w:p>
    <w:p w14:paraId="724F6492" w14:textId="77777777" w:rsidR="003026EE" w:rsidRPr="00731F3C" w:rsidRDefault="003026EE" w:rsidP="003026EE">
      <w:r w:rsidRPr="00731F3C">
        <w:t>Monday</w:t>
      </w:r>
      <w:r w:rsidRPr="00731F3C">
        <w:tab/>
      </w:r>
      <w:r w:rsidRPr="00731F3C">
        <w:tab/>
        <w:t>12:00 pm to 7:00 pm</w:t>
      </w:r>
    </w:p>
    <w:p w14:paraId="6AD225A7" w14:textId="4B24919C" w:rsidR="003026EE" w:rsidRPr="00731F3C" w:rsidRDefault="003026EE" w:rsidP="003026EE">
      <w:r w:rsidRPr="00731F3C">
        <w:t>Wednesday</w:t>
      </w:r>
      <w:r w:rsidRPr="00731F3C">
        <w:tab/>
      </w:r>
      <w:r w:rsidR="00575E02">
        <w:t xml:space="preserve">  </w:t>
      </w:r>
      <w:r w:rsidR="00B91FD7">
        <w:t>7</w:t>
      </w:r>
      <w:r w:rsidRPr="00731F3C">
        <w:t xml:space="preserve">:00 </w:t>
      </w:r>
      <w:r w:rsidR="00AA7C16">
        <w:t>am</w:t>
      </w:r>
      <w:r w:rsidRPr="00731F3C">
        <w:t xml:space="preserve"> to </w:t>
      </w:r>
      <w:r w:rsidR="00B91FD7">
        <w:t>2</w:t>
      </w:r>
      <w:r w:rsidRPr="00731F3C">
        <w:t>:00 pm</w:t>
      </w:r>
    </w:p>
    <w:p w14:paraId="1AFB782C" w14:textId="0623F8B4" w:rsidR="003026EE" w:rsidRPr="00731F3C" w:rsidRDefault="003026EE" w:rsidP="003026EE">
      <w:r w:rsidRPr="00731F3C">
        <w:t>Friday</w:t>
      </w:r>
      <w:r w:rsidRPr="00731F3C">
        <w:tab/>
      </w:r>
      <w:r w:rsidRPr="00731F3C">
        <w:tab/>
      </w:r>
      <w:r w:rsidR="00575E02">
        <w:t xml:space="preserve">  </w:t>
      </w:r>
      <w:r w:rsidR="00B91FD7">
        <w:t>9</w:t>
      </w:r>
      <w:r w:rsidRPr="00731F3C">
        <w:t>:00 am to 2:00 pm</w:t>
      </w:r>
    </w:p>
    <w:p w14:paraId="3C3DF73E" w14:textId="4CAD3283" w:rsidR="003026EE" w:rsidRPr="00731F3C" w:rsidRDefault="003026EE" w:rsidP="003026EE">
      <w:r w:rsidRPr="00731F3C">
        <w:t>1</w:t>
      </w:r>
      <w:r w:rsidRPr="00B91FD7">
        <w:rPr>
          <w:vertAlign w:val="superscript"/>
        </w:rPr>
        <w:t>st</w:t>
      </w:r>
      <w:r w:rsidR="00B91FD7">
        <w:t xml:space="preserve"> &amp; 3rd</w:t>
      </w:r>
      <w:r w:rsidRPr="00731F3C">
        <w:t xml:space="preserve"> Sat</w:t>
      </w:r>
      <w:r w:rsidR="00575E02">
        <w:t xml:space="preserve">         </w:t>
      </w:r>
      <w:r>
        <w:t xml:space="preserve"> </w:t>
      </w:r>
      <w:r w:rsidRPr="00731F3C">
        <w:t>9:00 am to 1:00 pm</w:t>
      </w:r>
    </w:p>
    <w:p w14:paraId="3042D566" w14:textId="77777777" w:rsidR="003026EE" w:rsidRPr="00731F3C" w:rsidRDefault="003026EE" w:rsidP="003026EE"/>
    <w:p w14:paraId="460B926F" w14:textId="77777777" w:rsidR="003026EE" w:rsidRPr="00731F3C" w:rsidRDefault="003026EE" w:rsidP="003026EE"/>
    <w:p w14:paraId="44FD9573" w14:textId="34D100A3" w:rsidR="003026EE" w:rsidRPr="00731F3C" w:rsidRDefault="003026EE" w:rsidP="003026EE">
      <w:pPr>
        <w:jc w:val="center"/>
        <w:rPr>
          <w:b/>
          <w:sz w:val="24"/>
          <w:szCs w:val="24"/>
        </w:rPr>
      </w:pPr>
      <w:r w:rsidRPr="00731F3C">
        <w:rPr>
          <w:b/>
          <w:sz w:val="24"/>
          <w:szCs w:val="24"/>
        </w:rPr>
        <w:t>The following is a list of the 20</w:t>
      </w:r>
      <w:r w:rsidR="007815F1">
        <w:rPr>
          <w:b/>
          <w:sz w:val="24"/>
          <w:szCs w:val="24"/>
        </w:rPr>
        <w:t>2</w:t>
      </w:r>
      <w:r w:rsidR="00FD6A1C">
        <w:rPr>
          <w:b/>
          <w:sz w:val="24"/>
          <w:szCs w:val="24"/>
        </w:rPr>
        <w:t>3</w:t>
      </w:r>
      <w:r w:rsidRPr="00731F3C">
        <w:rPr>
          <w:b/>
          <w:sz w:val="24"/>
          <w:szCs w:val="24"/>
        </w:rPr>
        <w:t xml:space="preserve"> State &amp; Town Office Holiday Closures:</w:t>
      </w:r>
    </w:p>
    <w:tbl>
      <w:tblPr>
        <w:tblStyle w:val="TableGrid"/>
        <w:tblpPr w:leftFromText="180" w:rightFromText="180" w:vertAnchor="text" w:tblpY="1"/>
        <w:tblW w:w="9364" w:type="dxa"/>
        <w:tblLook w:val="04A0" w:firstRow="1" w:lastRow="0" w:firstColumn="1" w:lastColumn="0" w:noHBand="0" w:noVBand="1"/>
      </w:tblPr>
      <w:tblGrid>
        <w:gridCol w:w="4573"/>
        <w:gridCol w:w="4791"/>
      </w:tblGrid>
      <w:tr w:rsidR="003026EE" w:rsidRPr="00731F3C" w14:paraId="6D5F93C8" w14:textId="77777777" w:rsidTr="0053798C">
        <w:trPr>
          <w:trHeight w:val="240"/>
        </w:trPr>
        <w:tc>
          <w:tcPr>
            <w:tcW w:w="4573" w:type="dxa"/>
            <w:hideMark/>
          </w:tcPr>
          <w:p w14:paraId="4F5B308C" w14:textId="77777777" w:rsidR="003026EE" w:rsidRPr="00731F3C" w:rsidRDefault="003026EE" w:rsidP="00317646">
            <w:pPr>
              <w:jc w:val="center"/>
              <w:rPr>
                <w:b/>
                <w:bCs/>
              </w:rPr>
            </w:pPr>
            <w:r w:rsidRPr="00731F3C">
              <w:rPr>
                <w:b/>
                <w:bCs/>
              </w:rPr>
              <w:t>HOLIDAY</w:t>
            </w:r>
          </w:p>
        </w:tc>
        <w:tc>
          <w:tcPr>
            <w:tcW w:w="4791" w:type="dxa"/>
            <w:hideMark/>
          </w:tcPr>
          <w:p w14:paraId="7862478B" w14:textId="77777777" w:rsidR="003026EE" w:rsidRPr="00731F3C" w:rsidRDefault="003026EE" w:rsidP="00317646">
            <w:pPr>
              <w:jc w:val="center"/>
              <w:rPr>
                <w:b/>
                <w:bCs/>
              </w:rPr>
            </w:pPr>
            <w:r w:rsidRPr="00731F3C">
              <w:rPr>
                <w:b/>
                <w:bCs/>
              </w:rPr>
              <w:t>DATE OBSERVED</w:t>
            </w:r>
          </w:p>
        </w:tc>
      </w:tr>
      <w:tr w:rsidR="003026EE" w:rsidRPr="00731F3C" w14:paraId="25F541BB" w14:textId="77777777" w:rsidTr="0053798C">
        <w:trPr>
          <w:trHeight w:val="253"/>
        </w:trPr>
        <w:tc>
          <w:tcPr>
            <w:tcW w:w="0" w:type="auto"/>
            <w:hideMark/>
          </w:tcPr>
          <w:p w14:paraId="06B55C44" w14:textId="77777777" w:rsidR="003026EE" w:rsidRPr="003B120C" w:rsidRDefault="003026EE" w:rsidP="00317646">
            <w:pPr>
              <w:rPr>
                <w:b/>
              </w:rPr>
            </w:pPr>
            <w:r w:rsidRPr="003B120C">
              <w:rPr>
                <w:b/>
              </w:rPr>
              <w:t>New Year's Day</w:t>
            </w:r>
          </w:p>
        </w:tc>
        <w:tc>
          <w:tcPr>
            <w:tcW w:w="4791" w:type="dxa"/>
            <w:hideMark/>
          </w:tcPr>
          <w:p w14:paraId="76A152E0" w14:textId="57BC4638" w:rsidR="003026EE" w:rsidRPr="003B120C" w:rsidRDefault="00FD6A1C" w:rsidP="00317646">
            <w:pPr>
              <w:jc w:val="center"/>
              <w:rPr>
                <w:b/>
                <w:i/>
              </w:rPr>
            </w:pPr>
            <w:r>
              <w:rPr>
                <w:rStyle w:val="Emphasis"/>
                <w:b/>
                <w:bCs/>
                <w:i w:val="0"/>
              </w:rPr>
              <w:t>Mon</w:t>
            </w:r>
            <w:r w:rsidR="00B91FD7">
              <w:rPr>
                <w:rStyle w:val="Emphasis"/>
                <w:b/>
                <w:bCs/>
                <w:i w:val="0"/>
              </w:rPr>
              <w:t>day</w:t>
            </w:r>
            <w:r w:rsidR="003026EE" w:rsidRPr="003B120C">
              <w:rPr>
                <w:rStyle w:val="Emphasis"/>
                <w:b/>
                <w:bCs/>
                <w:i w:val="0"/>
              </w:rPr>
              <w:t xml:space="preserve">, January </w:t>
            </w:r>
            <w:r>
              <w:rPr>
                <w:rStyle w:val="Emphasis"/>
                <w:b/>
                <w:bCs/>
                <w:i w:val="0"/>
              </w:rPr>
              <w:t>2</w:t>
            </w:r>
            <w:r w:rsidR="003026EE" w:rsidRPr="003B120C">
              <w:rPr>
                <w:rStyle w:val="Emphasis"/>
                <w:b/>
                <w:bCs/>
                <w:i w:val="0"/>
              </w:rPr>
              <w:t>, 20</w:t>
            </w:r>
            <w:r w:rsidR="00AA7C16">
              <w:rPr>
                <w:rStyle w:val="Emphasis"/>
                <w:b/>
                <w:bCs/>
                <w:i w:val="0"/>
              </w:rPr>
              <w:t>2</w:t>
            </w:r>
            <w:r>
              <w:rPr>
                <w:rStyle w:val="Emphasis"/>
                <w:b/>
                <w:bCs/>
                <w:i w:val="0"/>
              </w:rPr>
              <w:t>3</w:t>
            </w:r>
          </w:p>
        </w:tc>
      </w:tr>
      <w:tr w:rsidR="003026EE" w:rsidRPr="00731F3C" w14:paraId="19346352" w14:textId="77777777" w:rsidTr="0053798C">
        <w:trPr>
          <w:trHeight w:val="240"/>
        </w:trPr>
        <w:tc>
          <w:tcPr>
            <w:tcW w:w="0" w:type="auto"/>
            <w:hideMark/>
          </w:tcPr>
          <w:p w14:paraId="4CE75B34" w14:textId="77777777" w:rsidR="003026EE" w:rsidRPr="003B120C" w:rsidRDefault="003026EE" w:rsidP="00317646">
            <w:pPr>
              <w:rPr>
                <w:b/>
              </w:rPr>
            </w:pPr>
            <w:r w:rsidRPr="003B120C">
              <w:rPr>
                <w:b/>
              </w:rPr>
              <w:t>Martin Luther King, Jr. Day</w:t>
            </w:r>
          </w:p>
        </w:tc>
        <w:tc>
          <w:tcPr>
            <w:tcW w:w="4791" w:type="dxa"/>
            <w:hideMark/>
          </w:tcPr>
          <w:p w14:paraId="62A2C38A" w14:textId="67D43F6D" w:rsidR="003026EE" w:rsidRPr="003B120C" w:rsidRDefault="003026EE" w:rsidP="00317646">
            <w:pPr>
              <w:jc w:val="center"/>
              <w:rPr>
                <w:b/>
                <w:i/>
              </w:rPr>
            </w:pPr>
            <w:r w:rsidRPr="003B120C">
              <w:rPr>
                <w:rStyle w:val="Emphasis"/>
                <w:b/>
                <w:bCs/>
                <w:i w:val="0"/>
              </w:rPr>
              <w:t xml:space="preserve">Monday, January </w:t>
            </w:r>
            <w:r w:rsidR="00B91FD7">
              <w:rPr>
                <w:rStyle w:val="Emphasis"/>
                <w:b/>
                <w:bCs/>
                <w:i w:val="0"/>
              </w:rPr>
              <w:t>1</w:t>
            </w:r>
            <w:r w:rsidR="00FD6A1C">
              <w:rPr>
                <w:rStyle w:val="Emphasis"/>
                <w:b/>
                <w:bCs/>
                <w:i w:val="0"/>
              </w:rPr>
              <w:t>6</w:t>
            </w:r>
            <w:r w:rsidRPr="003B120C">
              <w:rPr>
                <w:rStyle w:val="Emphasis"/>
                <w:b/>
                <w:bCs/>
                <w:i w:val="0"/>
              </w:rPr>
              <w:t>, 20</w:t>
            </w:r>
            <w:r w:rsidR="00AA7C16">
              <w:rPr>
                <w:rStyle w:val="Emphasis"/>
                <w:b/>
                <w:bCs/>
                <w:i w:val="0"/>
              </w:rPr>
              <w:t>2</w:t>
            </w:r>
            <w:r w:rsidR="00FD6A1C">
              <w:rPr>
                <w:rStyle w:val="Emphasis"/>
                <w:b/>
                <w:bCs/>
                <w:i w:val="0"/>
              </w:rPr>
              <w:t>3</w:t>
            </w:r>
          </w:p>
        </w:tc>
      </w:tr>
      <w:tr w:rsidR="003026EE" w:rsidRPr="00731F3C" w14:paraId="70EACA39" w14:textId="77777777" w:rsidTr="0053798C">
        <w:trPr>
          <w:trHeight w:val="253"/>
        </w:trPr>
        <w:tc>
          <w:tcPr>
            <w:tcW w:w="0" w:type="auto"/>
            <w:hideMark/>
          </w:tcPr>
          <w:p w14:paraId="09D300A2" w14:textId="77777777" w:rsidR="003026EE" w:rsidRPr="003B120C" w:rsidRDefault="003026EE" w:rsidP="00317646">
            <w:pPr>
              <w:rPr>
                <w:b/>
              </w:rPr>
            </w:pPr>
            <w:r w:rsidRPr="003B120C">
              <w:rPr>
                <w:b/>
              </w:rPr>
              <w:t>Washington's Birthday/President's Day</w:t>
            </w:r>
          </w:p>
        </w:tc>
        <w:tc>
          <w:tcPr>
            <w:tcW w:w="4791" w:type="dxa"/>
            <w:hideMark/>
          </w:tcPr>
          <w:p w14:paraId="7ECBF108" w14:textId="5E38F514" w:rsidR="003026EE" w:rsidRPr="003B120C" w:rsidRDefault="003026EE" w:rsidP="00317646">
            <w:pPr>
              <w:jc w:val="center"/>
              <w:rPr>
                <w:b/>
                <w:i/>
              </w:rPr>
            </w:pPr>
            <w:r w:rsidRPr="003B120C">
              <w:rPr>
                <w:rStyle w:val="Emphasis"/>
                <w:b/>
                <w:bCs/>
                <w:i w:val="0"/>
              </w:rPr>
              <w:t xml:space="preserve">Monday, February </w:t>
            </w:r>
            <w:r w:rsidR="00FD6A1C">
              <w:rPr>
                <w:rStyle w:val="Emphasis"/>
                <w:b/>
                <w:bCs/>
                <w:i w:val="0"/>
              </w:rPr>
              <w:t>20</w:t>
            </w:r>
            <w:r w:rsidRPr="003B120C">
              <w:rPr>
                <w:rStyle w:val="Emphasis"/>
                <w:b/>
                <w:bCs/>
                <w:i w:val="0"/>
              </w:rPr>
              <w:t>, 20</w:t>
            </w:r>
            <w:r w:rsidR="00AA7C16">
              <w:rPr>
                <w:rStyle w:val="Emphasis"/>
                <w:b/>
                <w:bCs/>
                <w:i w:val="0"/>
              </w:rPr>
              <w:t>2</w:t>
            </w:r>
            <w:r w:rsidR="00FD6A1C">
              <w:rPr>
                <w:rStyle w:val="Emphasis"/>
                <w:b/>
                <w:bCs/>
                <w:i w:val="0"/>
              </w:rPr>
              <w:t>3</w:t>
            </w:r>
          </w:p>
        </w:tc>
      </w:tr>
      <w:tr w:rsidR="003026EE" w:rsidRPr="00731F3C" w14:paraId="31BADB40" w14:textId="77777777" w:rsidTr="0053798C">
        <w:trPr>
          <w:trHeight w:val="240"/>
        </w:trPr>
        <w:tc>
          <w:tcPr>
            <w:tcW w:w="0" w:type="auto"/>
            <w:hideMark/>
          </w:tcPr>
          <w:p w14:paraId="7A5CD288" w14:textId="77777777" w:rsidR="003026EE" w:rsidRPr="003B120C" w:rsidRDefault="003026EE" w:rsidP="00317646">
            <w:pPr>
              <w:rPr>
                <w:b/>
              </w:rPr>
            </w:pPr>
            <w:r w:rsidRPr="009035F5">
              <w:rPr>
                <w:b/>
              </w:rPr>
              <w:t>Patriot's Day</w:t>
            </w:r>
          </w:p>
        </w:tc>
        <w:tc>
          <w:tcPr>
            <w:tcW w:w="4791" w:type="dxa"/>
            <w:hideMark/>
          </w:tcPr>
          <w:p w14:paraId="5605A5EA" w14:textId="2AB7C1E4" w:rsidR="003026EE" w:rsidRPr="003B120C" w:rsidRDefault="003026EE" w:rsidP="00317646">
            <w:pPr>
              <w:jc w:val="center"/>
              <w:rPr>
                <w:b/>
                <w:i/>
              </w:rPr>
            </w:pPr>
            <w:r w:rsidRPr="003B120C">
              <w:rPr>
                <w:rStyle w:val="Emphasis"/>
                <w:b/>
                <w:bCs/>
                <w:i w:val="0"/>
              </w:rPr>
              <w:t xml:space="preserve">Monday, April </w:t>
            </w:r>
            <w:r w:rsidR="00B91FD7">
              <w:rPr>
                <w:rStyle w:val="Emphasis"/>
                <w:b/>
                <w:bCs/>
                <w:i w:val="0"/>
              </w:rPr>
              <w:t>1</w:t>
            </w:r>
            <w:r w:rsidR="00FD6A1C">
              <w:rPr>
                <w:rStyle w:val="Emphasis"/>
                <w:b/>
                <w:bCs/>
                <w:i w:val="0"/>
              </w:rPr>
              <w:t>7</w:t>
            </w:r>
            <w:r w:rsidRPr="003B120C">
              <w:rPr>
                <w:rStyle w:val="Emphasis"/>
                <w:b/>
                <w:bCs/>
                <w:i w:val="0"/>
              </w:rPr>
              <w:t>, 20</w:t>
            </w:r>
            <w:r w:rsidR="009035F5">
              <w:rPr>
                <w:rStyle w:val="Emphasis"/>
                <w:b/>
                <w:bCs/>
                <w:i w:val="0"/>
              </w:rPr>
              <w:t>2</w:t>
            </w:r>
            <w:r w:rsidR="00FD6A1C">
              <w:rPr>
                <w:rStyle w:val="Emphasis"/>
                <w:b/>
                <w:bCs/>
                <w:i w:val="0"/>
              </w:rPr>
              <w:t>3</w:t>
            </w:r>
          </w:p>
        </w:tc>
      </w:tr>
      <w:tr w:rsidR="003026EE" w:rsidRPr="00731F3C" w14:paraId="100D8D38" w14:textId="77777777" w:rsidTr="0053798C">
        <w:trPr>
          <w:trHeight w:val="240"/>
        </w:trPr>
        <w:tc>
          <w:tcPr>
            <w:tcW w:w="0" w:type="auto"/>
            <w:hideMark/>
          </w:tcPr>
          <w:p w14:paraId="6879E689" w14:textId="77777777" w:rsidR="003026EE" w:rsidRPr="003B120C" w:rsidRDefault="003026EE" w:rsidP="00317646">
            <w:pPr>
              <w:rPr>
                <w:b/>
              </w:rPr>
            </w:pPr>
            <w:r w:rsidRPr="003B120C">
              <w:rPr>
                <w:b/>
              </w:rPr>
              <w:t>Memorial Day</w:t>
            </w:r>
          </w:p>
        </w:tc>
        <w:tc>
          <w:tcPr>
            <w:tcW w:w="4791" w:type="dxa"/>
            <w:hideMark/>
          </w:tcPr>
          <w:p w14:paraId="278E1021" w14:textId="46E42F6F" w:rsidR="003026EE" w:rsidRPr="003B120C" w:rsidRDefault="003026EE" w:rsidP="00317646">
            <w:pPr>
              <w:jc w:val="center"/>
              <w:rPr>
                <w:b/>
                <w:i/>
              </w:rPr>
            </w:pPr>
            <w:r w:rsidRPr="003B120C">
              <w:rPr>
                <w:rStyle w:val="Emphasis"/>
                <w:b/>
                <w:bCs/>
                <w:i w:val="0"/>
              </w:rPr>
              <w:t xml:space="preserve">Monday, May </w:t>
            </w:r>
            <w:r w:rsidR="00FD6A1C">
              <w:rPr>
                <w:rStyle w:val="Emphasis"/>
                <w:b/>
                <w:bCs/>
                <w:i w:val="0"/>
              </w:rPr>
              <w:t>29</w:t>
            </w:r>
            <w:r w:rsidRPr="003B120C">
              <w:rPr>
                <w:rStyle w:val="Emphasis"/>
                <w:b/>
                <w:bCs/>
                <w:i w:val="0"/>
              </w:rPr>
              <w:t>, 20</w:t>
            </w:r>
            <w:r w:rsidR="00AA7C16">
              <w:rPr>
                <w:rStyle w:val="Emphasis"/>
                <w:b/>
                <w:bCs/>
                <w:i w:val="0"/>
              </w:rPr>
              <w:t>2</w:t>
            </w:r>
            <w:r w:rsidR="00FD6A1C">
              <w:rPr>
                <w:rStyle w:val="Emphasis"/>
                <w:b/>
                <w:bCs/>
                <w:i w:val="0"/>
              </w:rPr>
              <w:t>3</w:t>
            </w:r>
          </w:p>
        </w:tc>
      </w:tr>
      <w:tr w:rsidR="00FD6A1C" w:rsidRPr="00731F3C" w14:paraId="149B31FB" w14:textId="77777777" w:rsidTr="0053798C">
        <w:trPr>
          <w:trHeight w:val="240"/>
        </w:trPr>
        <w:tc>
          <w:tcPr>
            <w:tcW w:w="0" w:type="auto"/>
          </w:tcPr>
          <w:p w14:paraId="140FC527" w14:textId="07021587" w:rsidR="00FD6A1C" w:rsidRPr="00FD6A1C" w:rsidRDefault="00FD6A1C" w:rsidP="00317646">
            <w:pPr>
              <w:rPr>
                <w:b/>
              </w:rPr>
            </w:pPr>
            <w:r w:rsidRPr="00FD6A1C">
              <w:rPr>
                <w:b/>
              </w:rPr>
              <w:t>Juneteenth</w:t>
            </w:r>
          </w:p>
        </w:tc>
        <w:tc>
          <w:tcPr>
            <w:tcW w:w="4791" w:type="dxa"/>
          </w:tcPr>
          <w:p w14:paraId="3C0B3273" w14:textId="048F3399" w:rsidR="00FD6A1C" w:rsidRPr="003B120C" w:rsidRDefault="00FD6A1C" w:rsidP="00317646">
            <w:pPr>
              <w:jc w:val="center"/>
              <w:rPr>
                <w:rStyle w:val="Emphasis"/>
                <w:b/>
                <w:bCs/>
                <w:i w:val="0"/>
              </w:rPr>
            </w:pPr>
            <w:r>
              <w:rPr>
                <w:rStyle w:val="Emphasis"/>
                <w:b/>
                <w:bCs/>
                <w:i w:val="0"/>
              </w:rPr>
              <w:t>Monday, June 19, 2023</w:t>
            </w:r>
          </w:p>
        </w:tc>
      </w:tr>
      <w:tr w:rsidR="003026EE" w:rsidRPr="00731F3C" w14:paraId="24C9CF5A" w14:textId="77777777" w:rsidTr="0053798C">
        <w:trPr>
          <w:trHeight w:val="253"/>
        </w:trPr>
        <w:tc>
          <w:tcPr>
            <w:tcW w:w="0" w:type="auto"/>
            <w:hideMark/>
          </w:tcPr>
          <w:p w14:paraId="72EF5EE7" w14:textId="107CF43D" w:rsidR="003026EE" w:rsidRPr="003B120C" w:rsidRDefault="003026EE" w:rsidP="00317646">
            <w:pPr>
              <w:rPr>
                <w:b/>
              </w:rPr>
            </w:pPr>
            <w:r w:rsidRPr="003B120C">
              <w:rPr>
                <w:b/>
              </w:rPr>
              <w:t>Independence Day</w:t>
            </w:r>
            <w:r w:rsidR="00B91FD7">
              <w:rPr>
                <w:b/>
              </w:rPr>
              <w:t xml:space="preserve"> </w:t>
            </w:r>
          </w:p>
        </w:tc>
        <w:tc>
          <w:tcPr>
            <w:tcW w:w="4791" w:type="dxa"/>
            <w:hideMark/>
          </w:tcPr>
          <w:p w14:paraId="6418C1A5" w14:textId="446F4F43" w:rsidR="003026EE" w:rsidRPr="003B120C" w:rsidRDefault="00FD6A1C" w:rsidP="00317646">
            <w:pPr>
              <w:jc w:val="center"/>
              <w:rPr>
                <w:b/>
                <w:i/>
              </w:rPr>
            </w:pPr>
            <w:r>
              <w:rPr>
                <w:rStyle w:val="Emphasis"/>
                <w:b/>
                <w:bCs/>
                <w:i w:val="0"/>
              </w:rPr>
              <w:t>Tues</w:t>
            </w:r>
            <w:r w:rsidR="00B91FD7">
              <w:rPr>
                <w:rStyle w:val="Emphasis"/>
                <w:b/>
                <w:bCs/>
                <w:i w:val="0"/>
              </w:rPr>
              <w:t>day</w:t>
            </w:r>
            <w:r w:rsidR="003026EE" w:rsidRPr="003B120C">
              <w:rPr>
                <w:rStyle w:val="Emphasis"/>
                <w:b/>
                <w:bCs/>
                <w:i w:val="0"/>
              </w:rPr>
              <w:t xml:space="preserve">, July </w:t>
            </w:r>
            <w:r>
              <w:rPr>
                <w:rStyle w:val="Emphasis"/>
                <w:b/>
                <w:bCs/>
                <w:i w:val="0"/>
              </w:rPr>
              <w:t>4</w:t>
            </w:r>
            <w:r w:rsidR="003026EE" w:rsidRPr="003B120C">
              <w:rPr>
                <w:rStyle w:val="Emphasis"/>
                <w:b/>
                <w:bCs/>
                <w:i w:val="0"/>
              </w:rPr>
              <w:t>, 20</w:t>
            </w:r>
            <w:r w:rsidR="00AA7C16">
              <w:rPr>
                <w:rStyle w:val="Emphasis"/>
                <w:b/>
                <w:bCs/>
                <w:i w:val="0"/>
              </w:rPr>
              <w:t>2</w:t>
            </w:r>
            <w:r>
              <w:rPr>
                <w:rStyle w:val="Emphasis"/>
                <w:b/>
                <w:bCs/>
                <w:i w:val="0"/>
              </w:rPr>
              <w:t>3</w:t>
            </w:r>
          </w:p>
        </w:tc>
      </w:tr>
      <w:tr w:rsidR="003026EE" w:rsidRPr="00731F3C" w14:paraId="76B1C24F" w14:textId="77777777" w:rsidTr="0053798C">
        <w:trPr>
          <w:trHeight w:val="240"/>
        </w:trPr>
        <w:tc>
          <w:tcPr>
            <w:tcW w:w="0" w:type="auto"/>
            <w:hideMark/>
          </w:tcPr>
          <w:p w14:paraId="6D248590" w14:textId="39D8848F" w:rsidR="003026EE" w:rsidRPr="003B120C" w:rsidRDefault="003026EE" w:rsidP="00317646">
            <w:pPr>
              <w:rPr>
                <w:b/>
              </w:rPr>
            </w:pPr>
            <w:r w:rsidRPr="003B120C">
              <w:rPr>
                <w:b/>
              </w:rPr>
              <w:t>Labor Day</w:t>
            </w:r>
            <w:r w:rsidR="00FD6A1C">
              <w:rPr>
                <w:b/>
              </w:rPr>
              <w:t xml:space="preserve"> </w:t>
            </w:r>
            <w:r w:rsidR="00FD6A1C">
              <w:t>Weekend</w:t>
            </w:r>
          </w:p>
        </w:tc>
        <w:tc>
          <w:tcPr>
            <w:tcW w:w="4791" w:type="dxa"/>
            <w:hideMark/>
          </w:tcPr>
          <w:p w14:paraId="2D24C54C" w14:textId="3D0CB365" w:rsidR="003026EE" w:rsidRPr="003B120C" w:rsidRDefault="00FD6A1C" w:rsidP="00317646">
            <w:pPr>
              <w:jc w:val="center"/>
              <w:rPr>
                <w:b/>
                <w:i/>
              </w:rPr>
            </w:pPr>
            <w:r>
              <w:rPr>
                <w:rStyle w:val="Emphasis"/>
                <w:b/>
                <w:bCs/>
                <w:i w:val="0"/>
              </w:rPr>
              <w:t xml:space="preserve">Sat, September 2 &amp; </w:t>
            </w:r>
            <w:r w:rsidR="003026EE" w:rsidRPr="003B120C">
              <w:rPr>
                <w:rStyle w:val="Emphasis"/>
                <w:b/>
                <w:bCs/>
                <w:i w:val="0"/>
              </w:rPr>
              <w:t xml:space="preserve">Monday, September </w:t>
            </w:r>
            <w:r>
              <w:rPr>
                <w:rStyle w:val="Emphasis"/>
                <w:b/>
                <w:bCs/>
                <w:i w:val="0"/>
              </w:rPr>
              <w:t>4</w:t>
            </w:r>
            <w:r w:rsidR="003026EE" w:rsidRPr="003B120C">
              <w:rPr>
                <w:rStyle w:val="Emphasis"/>
                <w:b/>
                <w:bCs/>
                <w:i w:val="0"/>
              </w:rPr>
              <w:t>, 20</w:t>
            </w:r>
            <w:r w:rsidR="00AA7C16">
              <w:rPr>
                <w:rStyle w:val="Emphasis"/>
                <w:b/>
                <w:bCs/>
                <w:i w:val="0"/>
              </w:rPr>
              <w:t>2</w:t>
            </w:r>
            <w:r>
              <w:rPr>
                <w:rStyle w:val="Emphasis"/>
                <w:b/>
                <w:bCs/>
                <w:i w:val="0"/>
              </w:rPr>
              <w:t>3</w:t>
            </w:r>
          </w:p>
        </w:tc>
      </w:tr>
      <w:tr w:rsidR="003026EE" w:rsidRPr="00731F3C" w14:paraId="076E5B00" w14:textId="77777777" w:rsidTr="0053798C">
        <w:trPr>
          <w:trHeight w:val="253"/>
        </w:trPr>
        <w:tc>
          <w:tcPr>
            <w:tcW w:w="0" w:type="auto"/>
            <w:hideMark/>
          </w:tcPr>
          <w:p w14:paraId="1C783867" w14:textId="77777777" w:rsidR="003026EE" w:rsidRPr="003B120C" w:rsidRDefault="003026EE" w:rsidP="00317646">
            <w:pPr>
              <w:rPr>
                <w:b/>
              </w:rPr>
            </w:pPr>
            <w:r w:rsidRPr="003B120C">
              <w:rPr>
                <w:b/>
              </w:rPr>
              <w:t>Columbus Day</w:t>
            </w:r>
          </w:p>
        </w:tc>
        <w:tc>
          <w:tcPr>
            <w:tcW w:w="4791" w:type="dxa"/>
            <w:hideMark/>
          </w:tcPr>
          <w:p w14:paraId="4B1889E1" w14:textId="1142C934" w:rsidR="003026EE" w:rsidRPr="003B120C" w:rsidRDefault="003026EE" w:rsidP="00317646">
            <w:pPr>
              <w:jc w:val="center"/>
              <w:rPr>
                <w:b/>
                <w:i/>
              </w:rPr>
            </w:pPr>
            <w:r w:rsidRPr="003B120C">
              <w:rPr>
                <w:rStyle w:val="Emphasis"/>
                <w:b/>
                <w:bCs/>
                <w:i w:val="0"/>
              </w:rPr>
              <w:t xml:space="preserve">Monday, October </w:t>
            </w:r>
            <w:r w:rsidR="00FD6A1C">
              <w:rPr>
                <w:rStyle w:val="Emphasis"/>
                <w:b/>
                <w:bCs/>
                <w:i w:val="0"/>
              </w:rPr>
              <w:t>9</w:t>
            </w:r>
            <w:r w:rsidRPr="003B120C">
              <w:rPr>
                <w:rStyle w:val="Emphasis"/>
                <w:b/>
                <w:bCs/>
                <w:i w:val="0"/>
              </w:rPr>
              <w:t>, 20</w:t>
            </w:r>
            <w:r w:rsidR="00AA7C16">
              <w:rPr>
                <w:rStyle w:val="Emphasis"/>
                <w:b/>
                <w:bCs/>
                <w:i w:val="0"/>
              </w:rPr>
              <w:t>2</w:t>
            </w:r>
            <w:r w:rsidR="00FD6A1C">
              <w:rPr>
                <w:rStyle w:val="Emphasis"/>
                <w:b/>
                <w:bCs/>
                <w:i w:val="0"/>
              </w:rPr>
              <w:t>3</w:t>
            </w:r>
          </w:p>
        </w:tc>
      </w:tr>
      <w:tr w:rsidR="003026EE" w:rsidRPr="00731F3C" w14:paraId="3D8B0874" w14:textId="77777777" w:rsidTr="0053798C">
        <w:trPr>
          <w:trHeight w:val="240"/>
        </w:trPr>
        <w:tc>
          <w:tcPr>
            <w:tcW w:w="0" w:type="auto"/>
            <w:hideMark/>
          </w:tcPr>
          <w:p w14:paraId="2FA5D5CF" w14:textId="0C5BA597" w:rsidR="003026EE" w:rsidRPr="003B120C" w:rsidRDefault="003026EE" w:rsidP="00317646">
            <w:pPr>
              <w:rPr>
                <w:b/>
              </w:rPr>
            </w:pPr>
            <w:r w:rsidRPr="003B120C">
              <w:rPr>
                <w:b/>
              </w:rPr>
              <w:t>Veterans' Day</w:t>
            </w:r>
            <w:r w:rsidR="00FD6A1C">
              <w:rPr>
                <w:b/>
              </w:rPr>
              <w:t xml:space="preserve"> </w:t>
            </w:r>
            <w:r w:rsidR="00FD6A1C">
              <w:t>(observed)</w:t>
            </w:r>
          </w:p>
        </w:tc>
        <w:tc>
          <w:tcPr>
            <w:tcW w:w="4791" w:type="dxa"/>
            <w:hideMark/>
          </w:tcPr>
          <w:p w14:paraId="080832A1" w14:textId="2B2A16B4" w:rsidR="003026EE" w:rsidRPr="003B120C" w:rsidRDefault="00FD6A1C" w:rsidP="00317646">
            <w:pPr>
              <w:jc w:val="center"/>
              <w:rPr>
                <w:b/>
                <w:i/>
              </w:rPr>
            </w:pPr>
            <w:r>
              <w:rPr>
                <w:rStyle w:val="Emphasis"/>
                <w:b/>
                <w:bCs/>
                <w:i w:val="0"/>
              </w:rPr>
              <w:t>Fri</w:t>
            </w:r>
            <w:r w:rsidR="00AA7C16">
              <w:rPr>
                <w:rStyle w:val="Emphasis"/>
                <w:b/>
                <w:bCs/>
                <w:i w:val="0"/>
              </w:rPr>
              <w:t>day</w:t>
            </w:r>
            <w:r w:rsidR="003026EE" w:rsidRPr="003B120C">
              <w:rPr>
                <w:rStyle w:val="Emphasis"/>
                <w:b/>
                <w:bCs/>
                <w:i w:val="0"/>
              </w:rPr>
              <w:t>, November 1</w:t>
            </w:r>
            <w:r>
              <w:rPr>
                <w:rStyle w:val="Emphasis"/>
                <w:b/>
                <w:bCs/>
                <w:i w:val="0"/>
              </w:rPr>
              <w:t>0</w:t>
            </w:r>
            <w:r w:rsidR="003026EE" w:rsidRPr="003B120C">
              <w:rPr>
                <w:rStyle w:val="Emphasis"/>
                <w:b/>
                <w:bCs/>
                <w:i w:val="0"/>
              </w:rPr>
              <w:t>, 20</w:t>
            </w:r>
            <w:r w:rsidR="00AA7C16">
              <w:rPr>
                <w:rStyle w:val="Emphasis"/>
                <w:b/>
                <w:bCs/>
                <w:i w:val="0"/>
              </w:rPr>
              <w:t>2</w:t>
            </w:r>
            <w:r>
              <w:rPr>
                <w:rStyle w:val="Emphasis"/>
                <w:b/>
                <w:bCs/>
                <w:i w:val="0"/>
              </w:rPr>
              <w:t>3</w:t>
            </w:r>
          </w:p>
        </w:tc>
      </w:tr>
      <w:tr w:rsidR="003026EE" w:rsidRPr="00731F3C" w14:paraId="549E05D0" w14:textId="77777777" w:rsidTr="0053798C">
        <w:trPr>
          <w:trHeight w:val="240"/>
        </w:trPr>
        <w:tc>
          <w:tcPr>
            <w:tcW w:w="0" w:type="auto"/>
            <w:hideMark/>
          </w:tcPr>
          <w:p w14:paraId="19D02C4D" w14:textId="77777777" w:rsidR="003026EE" w:rsidRPr="003B120C" w:rsidRDefault="003026EE" w:rsidP="00317646">
            <w:pPr>
              <w:rPr>
                <w:b/>
              </w:rPr>
            </w:pPr>
            <w:r w:rsidRPr="003B120C">
              <w:rPr>
                <w:b/>
              </w:rPr>
              <w:t>Thanksgiving Day</w:t>
            </w:r>
          </w:p>
        </w:tc>
        <w:tc>
          <w:tcPr>
            <w:tcW w:w="4791" w:type="dxa"/>
            <w:hideMark/>
          </w:tcPr>
          <w:p w14:paraId="62403780" w14:textId="1A47C872" w:rsidR="003026EE" w:rsidRPr="003B120C" w:rsidRDefault="003026EE" w:rsidP="00317646">
            <w:pPr>
              <w:jc w:val="center"/>
              <w:rPr>
                <w:b/>
                <w:i/>
              </w:rPr>
            </w:pPr>
            <w:r w:rsidRPr="003B120C">
              <w:rPr>
                <w:rStyle w:val="Emphasis"/>
                <w:b/>
                <w:bCs/>
                <w:i w:val="0"/>
              </w:rPr>
              <w:t>Thursday, November 2</w:t>
            </w:r>
            <w:r w:rsidR="00FD6A1C">
              <w:rPr>
                <w:rStyle w:val="Emphasis"/>
                <w:b/>
                <w:bCs/>
                <w:i w:val="0"/>
              </w:rPr>
              <w:t>3</w:t>
            </w:r>
            <w:r w:rsidRPr="003B120C">
              <w:rPr>
                <w:rStyle w:val="Emphasis"/>
                <w:b/>
                <w:bCs/>
                <w:i w:val="0"/>
              </w:rPr>
              <w:t>, 20</w:t>
            </w:r>
            <w:r w:rsidR="00AA7C16">
              <w:rPr>
                <w:rStyle w:val="Emphasis"/>
                <w:b/>
                <w:bCs/>
                <w:i w:val="0"/>
              </w:rPr>
              <w:t>2</w:t>
            </w:r>
            <w:r w:rsidR="00FD6A1C">
              <w:rPr>
                <w:rStyle w:val="Emphasis"/>
                <w:b/>
                <w:bCs/>
                <w:i w:val="0"/>
              </w:rPr>
              <w:t>3</w:t>
            </w:r>
          </w:p>
        </w:tc>
      </w:tr>
      <w:tr w:rsidR="003026EE" w:rsidRPr="00731F3C" w14:paraId="316A9AFE" w14:textId="77777777" w:rsidTr="0053798C">
        <w:trPr>
          <w:trHeight w:val="253"/>
        </w:trPr>
        <w:tc>
          <w:tcPr>
            <w:tcW w:w="0" w:type="auto"/>
            <w:hideMark/>
          </w:tcPr>
          <w:p w14:paraId="4D51CE02" w14:textId="77777777" w:rsidR="003026EE" w:rsidRPr="003B120C" w:rsidRDefault="003026EE" w:rsidP="00317646">
            <w:pPr>
              <w:rPr>
                <w:b/>
              </w:rPr>
            </w:pPr>
            <w:r w:rsidRPr="003B120C">
              <w:rPr>
                <w:b/>
              </w:rPr>
              <w:t>Thanksgiving Friday</w:t>
            </w:r>
          </w:p>
        </w:tc>
        <w:tc>
          <w:tcPr>
            <w:tcW w:w="4791" w:type="dxa"/>
            <w:hideMark/>
          </w:tcPr>
          <w:p w14:paraId="56590D93" w14:textId="2CA9FE49" w:rsidR="003026EE" w:rsidRPr="003B120C" w:rsidRDefault="003026EE" w:rsidP="00317646">
            <w:pPr>
              <w:jc w:val="center"/>
              <w:rPr>
                <w:b/>
                <w:i/>
              </w:rPr>
            </w:pPr>
            <w:r w:rsidRPr="003B120C">
              <w:rPr>
                <w:rStyle w:val="Emphasis"/>
                <w:b/>
                <w:bCs/>
                <w:i w:val="0"/>
              </w:rPr>
              <w:t>Friday, November 2</w:t>
            </w:r>
            <w:r w:rsidR="00FD6A1C">
              <w:rPr>
                <w:rStyle w:val="Emphasis"/>
                <w:b/>
                <w:bCs/>
                <w:i w:val="0"/>
              </w:rPr>
              <w:t>4</w:t>
            </w:r>
            <w:r w:rsidRPr="003B120C">
              <w:rPr>
                <w:rStyle w:val="Emphasis"/>
                <w:b/>
                <w:bCs/>
                <w:i w:val="0"/>
              </w:rPr>
              <w:t>, 20</w:t>
            </w:r>
            <w:r w:rsidR="00AA7C16">
              <w:rPr>
                <w:rStyle w:val="Emphasis"/>
                <w:b/>
                <w:bCs/>
                <w:i w:val="0"/>
              </w:rPr>
              <w:t>2</w:t>
            </w:r>
            <w:r w:rsidR="00FD6A1C">
              <w:rPr>
                <w:rStyle w:val="Emphasis"/>
                <w:b/>
                <w:bCs/>
                <w:i w:val="0"/>
              </w:rPr>
              <w:t>3</w:t>
            </w:r>
          </w:p>
        </w:tc>
      </w:tr>
      <w:tr w:rsidR="003026EE" w:rsidRPr="00731F3C" w14:paraId="3FD7D0D7" w14:textId="77777777" w:rsidTr="0053798C">
        <w:trPr>
          <w:trHeight w:val="263"/>
        </w:trPr>
        <w:tc>
          <w:tcPr>
            <w:tcW w:w="0" w:type="auto"/>
            <w:hideMark/>
          </w:tcPr>
          <w:p w14:paraId="61C8CCE6" w14:textId="184BBE39" w:rsidR="003026EE" w:rsidRPr="0053798C" w:rsidRDefault="0053798C" w:rsidP="00317646">
            <w:pPr>
              <w:rPr>
                <w:b/>
              </w:rPr>
            </w:pPr>
            <w:r w:rsidRPr="0053798C">
              <w:rPr>
                <w:b/>
              </w:rPr>
              <w:t>Christmas Eve</w:t>
            </w:r>
          </w:p>
        </w:tc>
        <w:tc>
          <w:tcPr>
            <w:tcW w:w="4791" w:type="dxa"/>
            <w:hideMark/>
          </w:tcPr>
          <w:p w14:paraId="6F699075" w14:textId="35774AEC" w:rsidR="003026EE" w:rsidRPr="0053798C" w:rsidRDefault="00FD6A1C" w:rsidP="00317646">
            <w:pPr>
              <w:jc w:val="center"/>
              <w:rPr>
                <w:b/>
                <w:iCs/>
              </w:rPr>
            </w:pPr>
            <w:r>
              <w:rPr>
                <w:b/>
                <w:iCs/>
              </w:rPr>
              <w:t>Sun</w:t>
            </w:r>
            <w:r w:rsidR="0053798C" w:rsidRPr="0053798C">
              <w:rPr>
                <w:b/>
                <w:iCs/>
              </w:rPr>
              <w:t>day, December 24, 202</w:t>
            </w:r>
            <w:r>
              <w:rPr>
                <w:b/>
                <w:iCs/>
              </w:rPr>
              <w:t>3</w:t>
            </w:r>
          </w:p>
        </w:tc>
      </w:tr>
      <w:tr w:rsidR="0053798C" w:rsidRPr="00731F3C" w14:paraId="7FD0DC1C" w14:textId="77777777" w:rsidTr="0053798C">
        <w:trPr>
          <w:trHeight w:val="263"/>
        </w:trPr>
        <w:tc>
          <w:tcPr>
            <w:tcW w:w="0" w:type="auto"/>
          </w:tcPr>
          <w:p w14:paraId="2D70C138" w14:textId="269B3361" w:rsidR="0053798C" w:rsidRPr="003B120C" w:rsidRDefault="0053798C" w:rsidP="00317646">
            <w:pPr>
              <w:rPr>
                <w:b/>
              </w:rPr>
            </w:pPr>
            <w:r w:rsidRPr="003B120C">
              <w:rPr>
                <w:b/>
              </w:rPr>
              <w:t>Christmas Day</w:t>
            </w:r>
          </w:p>
        </w:tc>
        <w:tc>
          <w:tcPr>
            <w:tcW w:w="4791" w:type="dxa"/>
          </w:tcPr>
          <w:p w14:paraId="59B13F29" w14:textId="7CCA011B" w:rsidR="0053798C" w:rsidRDefault="00FD6A1C" w:rsidP="00317646">
            <w:pPr>
              <w:jc w:val="center"/>
              <w:rPr>
                <w:rStyle w:val="Emphasis"/>
                <w:b/>
                <w:bCs/>
                <w:i w:val="0"/>
              </w:rPr>
            </w:pPr>
            <w:r>
              <w:rPr>
                <w:rStyle w:val="Emphasis"/>
                <w:b/>
                <w:bCs/>
                <w:i w:val="0"/>
              </w:rPr>
              <w:t>Mon</w:t>
            </w:r>
            <w:r w:rsidR="0053798C">
              <w:rPr>
                <w:rStyle w:val="Emphasis"/>
                <w:b/>
                <w:bCs/>
                <w:i w:val="0"/>
              </w:rPr>
              <w:t>day</w:t>
            </w:r>
            <w:r w:rsidR="0053798C" w:rsidRPr="003B120C">
              <w:rPr>
                <w:rStyle w:val="Emphasis"/>
                <w:b/>
                <w:bCs/>
                <w:i w:val="0"/>
              </w:rPr>
              <w:t>, December 25, 20</w:t>
            </w:r>
            <w:r w:rsidR="0053798C">
              <w:rPr>
                <w:rStyle w:val="Emphasis"/>
                <w:b/>
                <w:bCs/>
                <w:i w:val="0"/>
              </w:rPr>
              <w:t>2</w:t>
            </w:r>
            <w:r>
              <w:rPr>
                <w:rStyle w:val="Emphasis"/>
                <w:b/>
                <w:bCs/>
                <w:i w:val="0"/>
              </w:rPr>
              <w:t>3</w:t>
            </w:r>
          </w:p>
        </w:tc>
      </w:tr>
    </w:tbl>
    <w:p w14:paraId="55739727" w14:textId="38D92F11" w:rsidR="003026EE" w:rsidRPr="00731F3C" w:rsidRDefault="003026EE" w:rsidP="003026EE"/>
    <w:p w14:paraId="0D797D6C" w14:textId="77777777" w:rsidR="00A42779" w:rsidRDefault="00A42779" w:rsidP="003026EE">
      <w:pPr>
        <w:jc w:val="center"/>
        <w:rPr>
          <w:b/>
          <w:sz w:val="24"/>
          <w:szCs w:val="24"/>
          <w:u w:val="single"/>
        </w:rPr>
      </w:pPr>
    </w:p>
    <w:p w14:paraId="4E7AA535" w14:textId="320BE5BE" w:rsidR="003026EE" w:rsidRDefault="003026EE" w:rsidP="003026EE">
      <w:pPr>
        <w:jc w:val="center"/>
        <w:rPr>
          <w:b/>
          <w:sz w:val="24"/>
          <w:szCs w:val="24"/>
          <w:u w:val="single"/>
        </w:rPr>
      </w:pPr>
      <w:r w:rsidRPr="00731F3C">
        <w:rPr>
          <w:b/>
          <w:sz w:val="24"/>
          <w:szCs w:val="24"/>
          <w:u w:val="single"/>
        </w:rPr>
        <w:t>Dog License Report</w:t>
      </w:r>
    </w:p>
    <w:p w14:paraId="5220CDA0" w14:textId="77777777" w:rsidR="003026EE" w:rsidRPr="00731F3C" w:rsidRDefault="003026EE" w:rsidP="003026EE">
      <w:pPr>
        <w:jc w:val="center"/>
        <w:rPr>
          <w:b/>
          <w:sz w:val="24"/>
          <w:szCs w:val="24"/>
          <w:u w:val="single"/>
        </w:rPr>
      </w:pPr>
    </w:p>
    <w:p w14:paraId="4F7D5821" w14:textId="232C0DB1" w:rsidR="003026EE" w:rsidRPr="00731F3C" w:rsidRDefault="003026EE" w:rsidP="003026EE">
      <w:r w:rsidRPr="006A48FC">
        <w:rPr>
          <w:b/>
        </w:rPr>
        <w:t>Dog Registrations</w:t>
      </w:r>
      <w:r>
        <w:rPr>
          <w:b/>
        </w:rPr>
        <w:t xml:space="preserve"> 20</w:t>
      </w:r>
      <w:r w:rsidR="0053798C">
        <w:rPr>
          <w:b/>
        </w:rPr>
        <w:t>20</w:t>
      </w:r>
      <w:r w:rsidRPr="006A48FC">
        <w:rPr>
          <w:b/>
        </w:rPr>
        <w:t>:</w:t>
      </w:r>
      <w:r>
        <w:t xml:space="preserve">  </w:t>
      </w:r>
      <w:r w:rsidR="00AA7C16">
        <w:t>2</w:t>
      </w:r>
      <w:r w:rsidR="0053798C">
        <w:t>1</w:t>
      </w:r>
      <w:r w:rsidR="00D6005F">
        <w:t>4</w:t>
      </w:r>
    </w:p>
    <w:p w14:paraId="16AABE23" w14:textId="7E472899" w:rsidR="003026EE" w:rsidRPr="00731F3C" w:rsidRDefault="00D6005F" w:rsidP="003026EE">
      <w:r>
        <w:t>36</w:t>
      </w:r>
      <w:r w:rsidR="003026EE" w:rsidRPr="00731F3C">
        <w:t xml:space="preserve"> Unaltered dogs</w:t>
      </w:r>
    </w:p>
    <w:p w14:paraId="2F4CF784" w14:textId="71595D29" w:rsidR="003026EE" w:rsidRPr="00731F3C" w:rsidRDefault="00AA7C16" w:rsidP="003026EE">
      <w:r>
        <w:t>1</w:t>
      </w:r>
      <w:r w:rsidR="0053798C">
        <w:t>78</w:t>
      </w:r>
      <w:r w:rsidR="003026EE" w:rsidRPr="00731F3C">
        <w:t xml:space="preserve"> Spay/Neutered dogs</w:t>
      </w:r>
    </w:p>
    <w:p w14:paraId="36C062A3" w14:textId="1ED7478E" w:rsidR="003026EE" w:rsidRPr="00731F3C" w:rsidRDefault="003026EE" w:rsidP="003026EE">
      <w:pPr>
        <w:rPr>
          <w:rStyle w:val="Hyperlink"/>
        </w:rPr>
      </w:pPr>
      <w:r w:rsidRPr="00731F3C">
        <w:t xml:space="preserve">Total number of dogs registered in the Town of Montville was </w:t>
      </w:r>
      <w:r w:rsidR="0053798C">
        <w:t>1</w:t>
      </w:r>
      <w:r w:rsidR="00D6005F">
        <w:t>82</w:t>
      </w:r>
      <w:r w:rsidRPr="00731F3C">
        <w:t>.</w:t>
      </w:r>
      <w:r>
        <w:t xml:space="preserve"> </w:t>
      </w:r>
      <w:r w:rsidR="00804DE4">
        <w:t xml:space="preserve">While </w:t>
      </w:r>
      <w:r w:rsidR="00D6005F">
        <w:t>32</w:t>
      </w:r>
      <w:r w:rsidRPr="00731F3C">
        <w:t xml:space="preserve"> </w:t>
      </w:r>
      <w:r>
        <w:t xml:space="preserve">Montville </w:t>
      </w:r>
      <w:r w:rsidRPr="00731F3C">
        <w:t xml:space="preserve">dogs were registered online at </w:t>
      </w:r>
      <w:r w:rsidR="00463546" w:rsidRPr="00463546">
        <w:rPr>
          <w:color w:val="548DD4" w:themeColor="text2" w:themeTint="99"/>
        </w:rPr>
        <w:t>https://www.maine.gov/online/dog_license/faq.html</w:t>
      </w:r>
    </w:p>
    <w:p w14:paraId="0D94DF55" w14:textId="77777777" w:rsidR="003026EE" w:rsidRPr="00731F3C" w:rsidRDefault="003026EE" w:rsidP="003026EE">
      <w:r w:rsidRPr="00731F3C">
        <w:t>Dog Registrations are due on or before January 1 of each year.</w:t>
      </w:r>
    </w:p>
    <w:p w14:paraId="23488ABC" w14:textId="77777777" w:rsidR="003026EE" w:rsidRPr="00731F3C" w:rsidRDefault="003026EE" w:rsidP="003026EE">
      <w:pPr>
        <w:numPr>
          <w:ilvl w:val="0"/>
          <w:numId w:val="1"/>
        </w:numPr>
      </w:pPr>
      <w:r w:rsidRPr="00731F3C">
        <w:t>If</w:t>
      </w:r>
      <w:r>
        <w:t>,</w:t>
      </w:r>
      <w:r w:rsidRPr="00731F3C">
        <w:t xml:space="preserve"> between January 1 and October 15, the dog reaches the age of 6 months or a person becomes the owner or keeper of a dog 6 months of age or older, the owner/keeper must obtain a license within 10 days of this event. To obtain a license, the owner/keeper must file with the clerk proof that the dog is immunized against rabies (except for wolf hybrids). </w:t>
      </w:r>
    </w:p>
    <w:p w14:paraId="30FF1362" w14:textId="77777777" w:rsidR="003026EE" w:rsidRPr="00731F3C" w:rsidRDefault="003026EE" w:rsidP="003026EE">
      <w:pPr>
        <w:numPr>
          <w:ilvl w:val="0"/>
          <w:numId w:val="1"/>
        </w:numPr>
      </w:pPr>
      <w:r w:rsidRPr="00731F3C">
        <w:rPr>
          <w:b/>
        </w:rPr>
        <w:t>The license fees are $11.00 for each unaltered dog</w:t>
      </w:r>
      <w:r>
        <w:rPr>
          <w:b/>
        </w:rPr>
        <w:t>,</w:t>
      </w:r>
      <w:r w:rsidRPr="00731F3C">
        <w:rPr>
          <w:b/>
        </w:rPr>
        <w:t xml:space="preserve"> and $6.00 for each Spayed/Neutered dog</w:t>
      </w:r>
      <w:r w:rsidRPr="00731F3C">
        <w:t xml:space="preserve">. Police dogs and trained guide, hearing, service and search and rescue dogs must be licensed, but are exempt from the payment of fees. </w:t>
      </w:r>
    </w:p>
    <w:p w14:paraId="44975C36" w14:textId="190811B7" w:rsidR="003026EE" w:rsidRDefault="003026EE" w:rsidP="003026EE">
      <w:pPr>
        <w:numPr>
          <w:ilvl w:val="0"/>
          <w:numId w:val="1"/>
        </w:numPr>
        <w:rPr>
          <w:b/>
        </w:rPr>
      </w:pPr>
      <w:r w:rsidRPr="00731F3C">
        <w:rPr>
          <w:rStyle w:val="Strong"/>
        </w:rPr>
        <w:t xml:space="preserve"> Late Fees </w:t>
      </w:r>
      <w:r w:rsidRPr="00731F3C">
        <w:rPr>
          <w:rStyle w:val="Strong"/>
          <w:b w:val="0"/>
        </w:rPr>
        <w:t>are imposed</w:t>
      </w:r>
      <w:r w:rsidRPr="00731F3C">
        <w:t xml:space="preserve"> when an owner/keeper required to license a dog by January 1st fails to apply for a license until </w:t>
      </w:r>
      <w:r w:rsidRPr="00804DE4">
        <w:rPr>
          <w:rFonts w:asciiTheme="majorHAnsi" w:hAnsiTheme="majorHAnsi"/>
          <w:b/>
        </w:rPr>
        <w:t>after January 31</w:t>
      </w:r>
      <w:r w:rsidRPr="00804DE4">
        <w:rPr>
          <w:rFonts w:asciiTheme="majorHAnsi" w:hAnsiTheme="majorHAnsi"/>
          <w:b/>
          <w:vertAlign w:val="superscript"/>
        </w:rPr>
        <w:t>st</w:t>
      </w:r>
      <w:r w:rsidRPr="00804DE4">
        <w:rPr>
          <w:rFonts w:asciiTheme="majorHAnsi" w:hAnsiTheme="majorHAnsi"/>
          <w:b/>
        </w:rPr>
        <w:t>. The late fee is $25.00 in addition to the license fee</w:t>
      </w:r>
    </w:p>
    <w:p w14:paraId="063A7E54" w14:textId="5E757C2C" w:rsidR="00804DE4" w:rsidRDefault="003026EE" w:rsidP="003026EE">
      <w:r w:rsidRPr="00731F3C">
        <w:t xml:space="preserve">Registrations can be completed in the office, during regular business hours, through the mail (please include a check, rabies information if necessary, and a self-addressed stamped envelope), or online at: </w:t>
      </w:r>
      <w:r w:rsidR="00463546" w:rsidRPr="00463546">
        <w:rPr>
          <w:color w:val="548DD4" w:themeColor="text2" w:themeTint="99"/>
        </w:rPr>
        <w:t>https://www.maine.gov/online/dog_license/faq.html</w:t>
      </w:r>
      <w:r w:rsidRPr="00463546">
        <w:rPr>
          <w:color w:val="548DD4" w:themeColor="text2" w:themeTint="99"/>
        </w:rPr>
        <w:t xml:space="preserve"> </w:t>
      </w:r>
      <w:r w:rsidRPr="00731F3C">
        <w:t>You will be able to pay by credit card 24 hours a day</w:t>
      </w:r>
      <w:r>
        <w:t>.</w:t>
      </w:r>
      <w:r w:rsidRPr="00731F3C">
        <w:t xml:space="preserve">  The online service is only available </w:t>
      </w:r>
      <w:r w:rsidR="007B36A8">
        <w:t>October 15th</w:t>
      </w:r>
      <w:r w:rsidRPr="00731F3C">
        <w:t xml:space="preserve"> thru January 31.</w:t>
      </w:r>
    </w:p>
    <w:p w14:paraId="72CCD178" w14:textId="77777777" w:rsidR="00B168BD" w:rsidRDefault="00B168BD" w:rsidP="003026EE"/>
    <w:p w14:paraId="47B5A5C2" w14:textId="77777777" w:rsidR="00804DE4" w:rsidRDefault="00804DE4" w:rsidP="003026EE"/>
    <w:p w14:paraId="6F344C31" w14:textId="77777777" w:rsidR="003026EE" w:rsidRPr="00731F3C" w:rsidRDefault="003026EE" w:rsidP="003026EE"/>
    <w:p w14:paraId="088E0371" w14:textId="77777777" w:rsidR="00A42779" w:rsidRDefault="00A42779" w:rsidP="003026EE">
      <w:pPr>
        <w:pStyle w:val="NoSpacing"/>
        <w:jc w:val="center"/>
        <w:rPr>
          <w:rFonts w:ascii="Times New Roman" w:hAnsi="Times New Roman" w:cs="Times New Roman"/>
          <w:b/>
          <w:sz w:val="24"/>
          <w:szCs w:val="24"/>
          <w:u w:val="single"/>
        </w:rPr>
      </w:pPr>
    </w:p>
    <w:p w14:paraId="5B96E908" w14:textId="77777777" w:rsidR="00A42779" w:rsidRDefault="00A42779" w:rsidP="003026EE">
      <w:pPr>
        <w:pStyle w:val="NoSpacing"/>
        <w:jc w:val="center"/>
        <w:rPr>
          <w:rFonts w:ascii="Times New Roman" w:hAnsi="Times New Roman" w:cs="Times New Roman"/>
          <w:b/>
          <w:sz w:val="24"/>
          <w:szCs w:val="24"/>
          <w:u w:val="single"/>
        </w:rPr>
      </w:pPr>
    </w:p>
    <w:p w14:paraId="2894B122" w14:textId="77777777" w:rsidR="00D6005F" w:rsidRDefault="00D6005F" w:rsidP="00A42779">
      <w:pPr>
        <w:pStyle w:val="NoSpacing"/>
        <w:jc w:val="center"/>
        <w:rPr>
          <w:rFonts w:ascii="Times New Roman" w:hAnsi="Times New Roman" w:cs="Times New Roman"/>
          <w:b/>
          <w:sz w:val="24"/>
          <w:szCs w:val="24"/>
          <w:u w:val="single"/>
        </w:rPr>
      </w:pPr>
    </w:p>
    <w:p w14:paraId="445BE2EB" w14:textId="3F4080A9" w:rsidR="003026EE" w:rsidRPr="00AD5D90" w:rsidRDefault="003026EE" w:rsidP="00A42779">
      <w:pPr>
        <w:pStyle w:val="NoSpacing"/>
        <w:jc w:val="center"/>
        <w:rPr>
          <w:rFonts w:ascii="Times New Roman" w:hAnsi="Times New Roman" w:cs="Times New Roman"/>
          <w:b/>
          <w:sz w:val="24"/>
          <w:szCs w:val="24"/>
          <w:u w:val="single"/>
        </w:rPr>
      </w:pPr>
      <w:r w:rsidRPr="00AD5D90">
        <w:rPr>
          <w:rFonts w:ascii="Times New Roman" w:hAnsi="Times New Roman" w:cs="Times New Roman"/>
          <w:b/>
          <w:sz w:val="24"/>
          <w:szCs w:val="24"/>
          <w:u w:val="single"/>
        </w:rPr>
        <w:lastRenderedPageBreak/>
        <w:t>20</w:t>
      </w:r>
      <w:r w:rsidR="00B168BD">
        <w:rPr>
          <w:rFonts w:ascii="Times New Roman" w:hAnsi="Times New Roman" w:cs="Times New Roman"/>
          <w:b/>
          <w:sz w:val="24"/>
          <w:szCs w:val="24"/>
          <w:u w:val="single"/>
        </w:rPr>
        <w:t>2</w:t>
      </w:r>
      <w:r w:rsidR="00D6005F">
        <w:rPr>
          <w:rFonts w:ascii="Times New Roman" w:hAnsi="Times New Roman" w:cs="Times New Roman"/>
          <w:b/>
          <w:sz w:val="24"/>
          <w:szCs w:val="24"/>
          <w:u w:val="single"/>
        </w:rPr>
        <w:t>2</w:t>
      </w:r>
      <w:r w:rsidRPr="00AD5D90">
        <w:rPr>
          <w:rFonts w:ascii="Times New Roman" w:hAnsi="Times New Roman" w:cs="Times New Roman"/>
          <w:b/>
          <w:sz w:val="24"/>
          <w:szCs w:val="24"/>
          <w:u w:val="single"/>
        </w:rPr>
        <w:t xml:space="preserve"> Vitals Report</w:t>
      </w:r>
    </w:p>
    <w:p w14:paraId="141D3999" w14:textId="77777777" w:rsidR="003026EE" w:rsidRPr="00731F3C" w:rsidRDefault="003026EE" w:rsidP="003026EE">
      <w:pPr>
        <w:pStyle w:val="NoSpacing"/>
        <w:rPr>
          <w:rFonts w:ascii="Times New Roman" w:hAnsi="Times New Roman" w:cs="Times New Roman"/>
          <w:sz w:val="20"/>
          <w:szCs w:val="20"/>
        </w:rPr>
      </w:pPr>
    </w:p>
    <w:p w14:paraId="40376F75" w14:textId="7283FE61" w:rsidR="003026EE" w:rsidRPr="003B4DF5" w:rsidRDefault="003026EE" w:rsidP="003026EE">
      <w:pPr>
        <w:pStyle w:val="NoSpacing"/>
        <w:rPr>
          <w:rFonts w:ascii="Times New Roman" w:hAnsi="Times New Roman" w:cs="Times New Roman"/>
          <w:b/>
          <w:sz w:val="20"/>
          <w:szCs w:val="20"/>
          <w:u w:val="single"/>
        </w:rPr>
      </w:pPr>
      <w:r w:rsidRPr="009C6347">
        <w:rPr>
          <w:rFonts w:ascii="Times New Roman" w:hAnsi="Times New Roman" w:cs="Times New Roman"/>
          <w:b/>
          <w:sz w:val="20"/>
          <w:szCs w:val="20"/>
          <w:u w:val="single"/>
        </w:rPr>
        <w:t>Births:</w:t>
      </w:r>
      <w:r w:rsidRPr="003B4DF5">
        <w:rPr>
          <w:rFonts w:ascii="Times New Roman" w:hAnsi="Times New Roman" w:cs="Times New Roman"/>
          <w:b/>
          <w:sz w:val="20"/>
          <w:szCs w:val="20"/>
        </w:rPr>
        <w:t xml:space="preserve">  </w:t>
      </w:r>
      <w:r w:rsidRPr="00731F3C">
        <w:rPr>
          <w:rFonts w:ascii="Times New Roman" w:hAnsi="Times New Roman" w:cs="Times New Roman"/>
          <w:sz w:val="20"/>
          <w:szCs w:val="20"/>
        </w:rPr>
        <w:t>There w</w:t>
      </w:r>
      <w:r w:rsidR="007B36A8">
        <w:rPr>
          <w:rFonts w:ascii="Times New Roman" w:hAnsi="Times New Roman" w:cs="Times New Roman"/>
          <w:sz w:val="20"/>
          <w:szCs w:val="20"/>
        </w:rPr>
        <w:t>as</w:t>
      </w:r>
      <w:r w:rsidRPr="00731F3C">
        <w:rPr>
          <w:rFonts w:ascii="Times New Roman" w:hAnsi="Times New Roman" w:cs="Times New Roman"/>
          <w:sz w:val="20"/>
          <w:szCs w:val="20"/>
        </w:rPr>
        <w:t xml:space="preserve"> </w:t>
      </w:r>
      <w:r w:rsidR="00B168BD">
        <w:rPr>
          <w:rFonts w:ascii="Times New Roman" w:hAnsi="Times New Roman" w:cs="Times New Roman"/>
          <w:sz w:val="20"/>
          <w:szCs w:val="20"/>
        </w:rPr>
        <w:t>1</w:t>
      </w:r>
      <w:r w:rsidRPr="00731F3C">
        <w:rPr>
          <w:rFonts w:ascii="Times New Roman" w:hAnsi="Times New Roman" w:cs="Times New Roman"/>
          <w:sz w:val="20"/>
          <w:szCs w:val="20"/>
        </w:rPr>
        <w:t xml:space="preserve"> bab</w:t>
      </w:r>
      <w:r w:rsidR="007B36A8">
        <w:rPr>
          <w:rFonts w:ascii="Times New Roman" w:hAnsi="Times New Roman" w:cs="Times New Roman"/>
          <w:sz w:val="20"/>
          <w:szCs w:val="20"/>
        </w:rPr>
        <w:t>y</w:t>
      </w:r>
      <w:r w:rsidRPr="00731F3C">
        <w:rPr>
          <w:rFonts w:ascii="Times New Roman" w:hAnsi="Times New Roman" w:cs="Times New Roman"/>
          <w:sz w:val="20"/>
          <w:szCs w:val="20"/>
        </w:rPr>
        <w:t xml:space="preserve"> born in 20</w:t>
      </w:r>
      <w:r w:rsidR="00B168BD">
        <w:rPr>
          <w:rFonts w:ascii="Times New Roman" w:hAnsi="Times New Roman" w:cs="Times New Roman"/>
          <w:sz w:val="20"/>
          <w:szCs w:val="20"/>
        </w:rPr>
        <w:t>2</w:t>
      </w:r>
      <w:r w:rsidR="007B36A8">
        <w:rPr>
          <w:rFonts w:ascii="Times New Roman" w:hAnsi="Times New Roman" w:cs="Times New Roman"/>
          <w:sz w:val="20"/>
          <w:szCs w:val="20"/>
        </w:rPr>
        <w:t>2</w:t>
      </w:r>
      <w:r w:rsidRPr="00731F3C">
        <w:rPr>
          <w:rFonts w:ascii="Times New Roman" w:hAnsi="Times New Roman" w:cs="Times New Roman"/>
          <w:sz w:val="20"/>
          <w:szCs w:val="20"/>
        </w:rPr>
        <w:t xml:space="preserve"> to Montville residents. Congratulations to the parents and famil</w:t>
      </w:r>
      <w:r w:rsidR="007B36A8">
        <w:rPr>
          <w:rFonts w:ascii="Times New Roman" w:hAnsi="Times New Roman" w:cs="Times New Roman"/>
          <w:sz w:val="20"/>
          <w:szCs w:val="20"/>
        </w:rPr>
        <w:t>y</w:t>
      </w:r>
      <w:r w:rsidRPr="00731F3C">
        <w:rPr>
          <w:rFonts w:ascii="Times New Roman" w:hAnsi="Times New Roman" w:cs="Times New Roman"/>
          <w:sz w:val="20"/>
          <w:szCs w:val="20"/>
        </w:rPr>
        <w:t xml:space="preserve"> of the new arrival</w:t>
      </w:r>
      <w:r>
        <w:rPr>
          <w:rFonts w:ascii="Times New Roman" w:hAnsi="Times New Roman" w:cs="Times New Roman"/>
          <w:sz w:val="20"/>
          <w:szCs w:val="20"/>
        </w:rPr>
        <w:t>!</w:t>
      </w:r>
    </w:p>
    <w:p w14:paraId="29BBC348" w14:textId="77777777" w:rsidR="003026EE" w:rsidRPr="00731F3C" w:rsidRDefault="003026EE" w:rsidP="003026EE">
      <w:pPr>
        <w:pStyle w:val="NoSpacing"/>
        <w:rPr>
          <w:rFonts w:ascii="Times New Roman" w:hAnsi="Times New Roman" w:cs="Times New Roman"/>
          <w:b/>
          <w:sz w:val="20"/>
          <w:szCs w:val="20"/>
        </w:rPr>
      </w:pPr>
    </w:p>
    <w:p w14:paraId="233F6A97" w14:textId="699428AC" w:rsidR="003026EE" w:rsidRPr="003B4DF5" w:rsidRDefault="003026EE" w:rsidP="003026EE">
      <w:pPr>
        <w:pStyle w:val="NoSpacing"/>
        <w:rPr>
          <w:rFonts w:ascii="Times New Roman" w:hAnsi="Times New Roman" w:cs="Times New Roman"/>
          <w:b/>
          <w:sz w:val="20"/>
          <w:szCs w:val="20"/>
          <w:u w:val="single"/>
        </w:rPr>
      </w:pPr>
      <w:r w:rsidRPr="009C6347">
        <w:rPr>
          <w:rFonts w:ascii="Times New Roman" w:hAnsi="Times New Roman" w:cs="Times New Roman"/>
          <w:b/>
          <w:sz w:val="20"/>
          <w:szCs w:val="20"/>
          <w:u w:val="single"/>
        </w:rPr>
        <w:t>Marriages:</w:t>
      </w:r>
      <w:r w:rsidRPr="003B4DF5">
        <w:rPr>
          <w:rFonts w:ascii="Times New Roman" w:hAnsi="Times New Roman" w:cs="Times New Roman"/>
          <w:b/>
          <w:sz w:val="20"/>
          <w:szCs w:val="20"/>
        </w:rPr>
        <w:t xml:space="preserve">  </w:t>
      </w:r>
      <w:r w:rsidRPr="00731F3C">
        <w:rPr>
          <w:rFonts w:ascii="Times New Roman" w:hAnsi="Times New Roman" w:cs="Times New Roman"/>
          <w:sz w:val="20"/>
          <w:szCs w:val="20"/>
        </w:rPr>
        <w:t>The following Montville couples were married in 20</w:t>
      </w:r>
      <w:r w:rsidR="00B168BD">
        <w:rPr>
          <w:rFonts w:ascii="Times New Roman" w:hAnsi="Times New Roman" w:cs="Times New Roman"/>
          <w:sz w:val="20"/>
          <w:szCs w:val="20"/>
        </w:rPr>
        <w:t>2</w:t>
      </w:r>
      <w:r w:rsidR="007B36A8">
        <w:rPr>
          <w:rFonts w:ascii="Times New Roman" w:hAnsi="Times New Roman" w:cs="Times New Roman"/>
          <w:sz w:val="20"/>
          <w:szCs w:val="20"/>
        </w:rPr>
        <w:t>2</w:t>
      </w:r>
      <w:r w:rsidRPr="00731F3C">
        <w:rPr>
          <w:rFonts w:ascii="Times New Roman" w:hAnsi="Times New Roman" w:cs="Times New Roman"/>
          <w:sz w:val="20"/>
          <w:szCs w:val="20"/>
        </w:rPr>
        <w:t>. Congratulations!</w:t>
      </w:r>
    </w:p>
    <w:p w14:paraId="52E8D6A1" w14:textId="77777777" w:rsidR="003026EE" w:rsidRPr="00731F3C" w:rsidRDefault="003026EE" w:rsidP="003026EE">
      <w:pPr>
        <w:pStyle w:val="NoSpacing"/>
        <w:rPr>
          <w:rFonts w:ascii="Times New Roman" w:hAnsi="Times New Roman" w:cs="Times New Roman"/>
          <w:sz w:val="20"/>
          <w:szCs w:val="20"/>
        </w:rPr>
      </w:pPr>
    </w:p>
    <w:p w14:paraId="497ECC08" w14:textId="4AF89F02" w:rsidR="003026EE" w:rsidRPr="00731F3C" w:rsidRDefault="007B36A8" w:rsidP="003026EE">
      <w:pPr>
        <w:pStyle w:val="NoSpacing"/>
        <w:rPr>
          <w:rFonts w:ascii="Times New Roman" w:hAnsi="Times New Roman" w:cs="Times New Roman"/>
          <w:sz w:val="20"/>
          <w:szCs w:val="20"/>
        </w:rPr>
      </w:pPr>
      <w:r>
        <w:rPr>
          <w:rFonts w:ascii="Times New Roman" w:hAnsi="Times New Roman" w:cs="Times New Roman"/>
          <w:sz w:val="20"/>
          <w:szCs w:val="20"/>
        </w:rPr>
        <w:t>4</w:t>
      </w:r>
      <w:r w:rsidR="00463546">
        <w:rPr>
          <w:rFonts w:ascii="Times New Roman" w:hAnsi="Times New Roman" w:cs="Times New Roman"/>
          <w:sz w:val="20"/>
          <w:szCs w:val="20"/>
        </w:rPr>
        <w:t>/</w:t>
      </w:r>
      <w:r w:rsidR="005339A8">
        <w:rPr>
          <w:rFonts w:ascii="Times New Roman" w:hAnsi="Times New Roman" w:cs="Times New Roman"/>
          <w:sz w:val="20"/>
          <w:szCs w:val="20"/>
        </w:rPr>
        <w:t>0</w:t>
      </w:r>
      <w:r>
        <w:rPr>
          <w:rFonts w:ascii="Times New Roman" w:hAnsi="Times New Roman" w:cs="Times New Roman"/>
          <w:sz w:val="20"/>
          <w:szCs w:val="20"/>
        </w:rPr>
        <w:t>3</w:t>
      </w:r>
      <w:r w:rsidR="00463546">
        <w:rPr>
          <w:rFonts w:ascii="Times New Roman" w:hAnsi="Times New Roman" w:cs="Times New Roman"/>
          <w:sz w:val="20"/>
          <w:szCs w:val="20"/>
        </w:rPr>
        <w:t>/20</w:t>
      </w:r>
      <w:r w:rsidR="005339A8">
        <w:rPr>
          <w:rFonts w:ascii="Times New Roman" w:hAnsi="Times New Roman" w:cs="Times New Roman"/>
          <w:sz w:val="20"/>
          <w:szCs w:val="20"/>
        </w:rPr>
        <w:t>2</w:t>
      </w:r>
      <w:r>
        <w:rPr>
          <w:rFonts w:ascii="Times New Roman" w:hAnsi="Times New Roman" w:cs="Times New Roman"/>
          <w:sz w:val="20"/>
          <w:szCs w:val="20"/>
        </w:rPr>
        <w:t>2</w:t>
      </w:r>
      <w:r w:rsidR="003026EE" w:rsidRPr="00731F3C">
        <w:rPr>
          <w:rFonts w:ascii="Times New Roman" w:hAnsi="Times New Roman" w:cs="Times New Roman"/>
          <w:sz w:val="20"/>
          <w:szCs w:val="20"/>
        </w:rPr>
        <w:t xml:space="preserve">      </w:t>
      </w:r>
      <w:r>
        <w:rPr>
          <w:rFonts w:ascii="Times New Roman" w:hAnsi="Times New Roman" w:cs="Times New Roman"/>
          <w:sz w:val="20"/>
          <w:szCs w:val="20"/>
        </w:rPr>
        <w:t>Deborah Louise Lasky and Michael Bickley Caron</w:t>
      </w:r>
      <w:r w:rsidR="003026EE" w:rsidRPr="00731F3C">
        <w:rPr>
          <w:rFonts w:ascii="Times New Roman" w:hAnsi="Times New Roman" w:cs="Times New Roman"/>
          <w:sz w:val="20"/>
          <w:szCs w:val="20"/>
        </w:rPr>
        <w:t xml:space="preserve">              </w:t>
      </w:r>
    </w:p>
    <w:p w14:paraId="72E39B3F" w14:textId="744DE882" w:rsidR="00463546" w:rsidRDefault="007B36A8" w:rsidP="003026EE">
      <w:pPr>
        <w:pStyle w:val="NoSpacing"/>
        <w:rPr>
          <w:rFonts w:ascii="Times New Roman" w:hAnsi="Times New Roman" w:cs="Times New Roman"/>
          <w:sz w:val="20"/>
          <w:szCs w:val="20"/>
        </w:rPr>
      </w:pPr>
      <w:r>
        <w:rPr>
          <w:rFonts w:ascii="Times New Roman" w:hAnsi="Times New Roman" w:cs="Times New Roman"/>
          <w:sz w:val="20"/>
          <w:szCs w:val="20"/>
        </w:rPr>
        <w:t>4</w:t>
      </w:r>
      <w:r w:rsidR="00463546">
        <w:rPr>
          <w:rFonts w:ascii="Times New Roman" w:hAnsi="Times New Roman" w:cs="Times New Roman"/>
          <w:sz w:val="20"/>
          <w:szCs w:val="20"/>
        </w:rPr>
        <w:t>/</w:t>
      </w:r>
      <w:r>
        <w:rPr>
          <w:rFonts w:ascii="Times New Roman" w:hAnsi="Times New Roman" w:cs="Times New Roman"/>
          <w:sz w:val="20"/>
          <w:szCs w:val="20"/>
        </w:rPr>
        <w:t>24</w:t>
      </w:r>
      <w:r w:rsidR="00463546">
        <w:rPr>
          <w:rFonts w:ascii="Times New Roman" w:hAnsi="Times New Roman" w:cs="Times New Roman"/>
          <w:sz w:val="20"/>
          <w:szCs w:val="20"/>
        </w:rPr>
        <w:t>/20</w:t>
      </w:r>
      <w:r w:rsidR="005339A8">
        <w:rPr>
          <w:rFonts w:ascii="Times New Roman" w:hAnsi="Times New Roman" w:cs="Times New Roman"/>
          <w:sz w:val="20"/>
          <w:szCs w:val="20"/>
        </w:rPr>
        <w:t>2</w:t>
      </w:r>
      <w:r>
        <w:rPr>
          <w:rFonts w:ascii="Times New Roman" w:hAnsi="Times New Roman" w:cs="Times New Roman"/>
          <w:sz w:val="20"/>
          <w:szCs w:val="20"/>
        </w:rPr>
        <w:t>2</w:t>
      </w:r>
      <w:r w:rsidR="00463546">
        <w:rPr>
          <w:rFonts w:ascii="Times New Roman" w:hAnsi="Times New Roman" w:cs="Times New Roman"/>
          <w:sz w:val="20"/>
          <w:szCs w:val="20"/>
        </w:rPr>
        <w:t xml:space="preserve">   </w:t>
      </w:r>
      <w:r w:rsidR="003026EE" w:rsidRPr="00731F3C">
        <w:rPr>
          <w:rFonts w:ascii="Times New Roman" w:hAnsi="Times New Roman" w:cs="Times New Roman"/>
          <w:sz w:val="20"/>
          <w:szCs w:val="20"/>
        </w:rPr>
        <w:t xml:space="preserve">   </w:t>
      </w:r>
      <w:r>
        <w:rPr>
          <w:rFonts w:ascii="Times New Roman" w:hAnsi="Times New Roman" w:cs="Times New Roman"/>
          <w:sz w:val="20"/>
          <w:szCs w:val="20"/>
        </w:rPr>
        <w:t>Robert James Winchell and Diana Berenice Hoff</w:t>
      </w:r>
    </w:p>
    <w:p w14:paraId="0D6C1413" w14:textId="3C6600AE" w:rsidR="003026EE" w:rsidRDefault="007B36A8" w:rsidP="003026EE">
      <w:pPr>
        <w:pStyle w:val="NoSpacing"/>
        <w:rPr>
          <w:rFonts w:ascii="Times New Roman" w:hAnsi="Times New Roman" w:cs="Times New Roman"/>
          <w:sz w:val="20"/>
          <w:szCs w:val="20"/>
        </w:rPr>
      </w:pPr>
      <w:r>
        <w:rPr>
          <w:rFonts w:ascii="Times New Roman" w:hAnsi="Times New Roman" w:cs="Times New Roman"/>
          <w:sz w:val="20"/>
          <w:szCs w:val="20"/>
        </w:rPr>
        <w:t>5</w:t>
      </w:r>
      <w:r w:rsidR="00463546">
        <w:rPr>
          <w:rFonts w:ascii="Times New Roman" w:hAnsi="Times New Roman" w:cs="Times New Roman"/>
          <w:sz w:val="20"/>
          <w:szCs w:val="20"/>
        </w:rPr>
        <w:t>/</w:t>
      </w:r>
      <w:r>
        <w:rPr>
          <w:rFonts w:ascii="Times New Roman" w:hAnsi="Times New Roman" w:cs="Times New Roman"/>
          <w:sz w:val="20"/>
          <w:szCs w:val="20"/>
        </w:rPr>
        <w:t>07</w:t>
      </w:r>
      <w:r w:rsidR="00463546">
        <w:rPr>
          <w:rFonts w:ascii="Times New Roman" w:hAnsi="Times New Roman" w:cs="Times New Roman"/>
          <w:sz w:val="20"/>
          <w:szCs w:val="20"/>
        </w:rPr>
        <w:t>/20</w:t>
      </w:r>
      <w:r w:rsidR="005339A8">
        <w:rPr>
          <w:rFonts w:ascii="Times New Roman" w:hAnsi="Times New Roman" w:cs="Times New Roman"/>
          <w:sz w:val="20"/>
          <w:szCs w:val="20"/>
        </w:rPr>
        <w:t>2</w:t>
      </w:r>
      <w:r>
        <w:rPr>
          <w:rFonts w:ascii="Times New Roman" w:hAnsi="Times New Roman" w:cs="Times New Roman"/>
          <w:sz w:val="20"/>
          <w:szCs w:val="20"/>
        </w:rPr>
        <w:t>2</w:t>
      </w:r>
      <w:r w:rsidR="00463546">
        <w:rPr>
          <w:rFonts w:ascii="Times New Roman" w:hAnsi="Times New Roman" w:cs="Times New Roman"/>
          <w:sz w:val="20"/>
          <w:szCs w:val="20"/>
        </w:rPr>
        <w:t xml:space="preserve">    </w:t>
      </w:r>
      <w:r>
        <w:rPr>
          <w:rFonts w:ascii="Times New Roman" w:hAnsi="Times New Roman" w:cs="Times New Roman"/>
          <w:sz w:val="20"/>
          <w:szCs w:val="20"/>
        </w:rPr>
        <w:t xml:space="preserve">  Ian Michael Patten and Danielle Ashley Freeman</w:t>
      </w:r>
    </w:p>
    <w:p w14:paraId="3034E782" w14:textId="16FEA7CF" w:rsidR="007B36A8" w:rsidRDefault="007B36A8" w:rsidP="003026EE">
      <w:pPr>
        <w:pStyle w:val="NoSpacing"/>
        <w:rPr>
          <w:rFonts w:ascii="Times New Roman" w:hAnsi="Times New Roman" w:cs="Times New Roman"/>
          <w:sz w:val="20"/>
          <w:szCs w:val="20"/>
        </w:rPr>
      </w:pPr>
      <w:r>
        <w:rPr>
          <w:rFonts w:ascii="Times New Roman" w:hAnsi="Times New Roman" w:cs="Times New Roman"/>
          <w:sz w:val="20"/>
          <w:szCs w:val="20"/>
        </w:rPr>
        <w:t xml:space="preserve">7/16/2022      Robert Edward </w:t>
      </w:r>
      <w:proofErr w:type="spellStart"/>
      <w:r>
        <w:rPr>
          <w:rFonts w:ascii="Times New Roman" w:hAnsi="Times New Roman" w:cs="Times New Roman"/>
          <w:sz w:val="20"/>
          <w:szCs w:val="20"/>
        </w:rPr>
        <w:t>Psenka</w:t>
      </w:r>
      <w:proofErr w:type="spellEnd"/>
      <w:r>
        <w:rPr>
          <w:rFonts w:ascii="Times New Roman" w:hAnsi="Times New Roman" w:cs="Times New Roman"/>
          <w:sz w:val="20"/>
          <w:szCs w:val="20"/>
        </w:rPr>
        <w:t xml:space="preserve"> and Emily Teresa Pence</w:t>
      </w:r>
    </w:p>
    <w:p w14:paraId="42787E33" w14:textId="1AF048DA" w:rsidR="007B36A8" w:rsidRDefault="007B36A8" w:rsidP="003026EE">
      <w:pPr>
        <w:pStyle w:val="NoSpacing"/>
        <w:rPr>
          <w:rFonts w:ascii="Times New Roman" w:hAnsi="Times New Roman" w:cs="Times New Roman"/>
          <w:sz w:val="20"/>
          <w:szCs w:val="20"/>
        </w:rPr>
      </w:pPr>
      <w:r>
        <w:rPr>
          <w:rFonts w:ascii="Times New Roman" w:hAnsi="Times New Roman" w:cs="Times New Roman"/>
          <w:sz w:val="20"/>
          <w:szCs w:val="20"/>
        </w:rPr>
        <w:t>8/14/2022      Anne Eileen Shure and Myron Jacob Feld</w:t>
      </w:r>
    </w:p>
    <w:p w14:paraId="0F278CBE" w14:textId="3BBD81B3" w:rsidR="007B36A8" w:rsidRDefault="009F79F3" w:rsidP="003026EE">
      <w:pPr>
        <w:pStyle w:val="NoSpacing"/>
        <w:rPr>
          <w:rFonts w:ascii="Times New Roman" w:hAnsi="Times New Roman" w:cs="Times New Roman"/>
          <w:sz w:val="20"/>
          <w:szCs w:val="20"/>
        </w:rPr>
      </w:pPr>
      <w:r>
        <w:rPr>
          <w:rFonts w:ascii="Times New Roman" w:hAnsi="Times New Roman" w:cs="Times New Roman"/>
          <w:sz w:val="20"/>
          <w:szCs w:val="20"/>
        </w:rPr>
        <w:t xml:space="preserve">9/23/2022      Andrew Michael </w:t>
      </w:r>
      <w:proofErr w:type="spellStart"/>
      <w:r>
        <w:rPr>
          <w:rFonts w:ascii="Times New Roman" w:hAnsi="Times New Roman" w:cs="Times New Roman"/>
          <w:sz w:val="20"/>
          <w:szCs w:val="20"/>
        </w:rPr>
        <w:t>Sanita</w:t>
      </w:r>
      <w:proofErr w:type="spellEnd"/>
      <w:r>
        <w:rPr>
          <w:rFonts w:ascii="Times New Roman" w:hAnsi="Times New Roman" w:cs="Times New Roman"/>
          <w:sz w:val="20"/>
          <w:szCs w:val="20"/>
        </w:rPr>
        <w:t xml:space="preserve"> and Ashley Nicole McMullen</w:t>
      </w:r>
    </w:p>
    <w:p w14:paraId="7025891D" w14:textId="4BE9A2A8" w:rsidR="009F79F3" w:rsidRPr="00731F3C" w:rsidRDefault="009F79F3" w:rsidP="003026EE">
      <w:pPr>
        <w:pStyle w:val="NoSpacing"/>
        <w:rPr>
          <w:rFonts w:ascii="Times New Roman" w:hAnsi="Times New Roman" w:cs="Times New Roman"/>
          <w:sz w:val="20"/>
          <w:szCs w:val="20"/>
        </w:rPr>
      </w:pPr>
      <w:r>
        <w:rPr>
          <w:rFonts w:ascii="Times New Roman" w:hAnsi="Times New Roman" w:cs="Times New Roman"/>
          <w:sz w:val="20"/>
          <w:szCs w:val="20"/>
        </w:rPr>
        <w:t>9/24/2022      Dustin Michael Reynolds and Cheyanne Helen Stone</w:t>
      </w:r>
    </w:p>
    <w:p w14:paraId="064ADA92" w14:textId="77777777" w:rsidR="003026EE" w:rsidRPr="00731F3C" w:rsidRDefault="003026EE" w:rsidP="003026EE">
      <w:pPr>
        <w:pStyle w:val="NoSpacing"/>
        <w:rPr>
          <w:rFonts w:ascii="Times New Roman" w:hAnsi="Times New Roman" w:cs="Times New Roman"/>
          <w:sz w:val="20"/>
          <w:szCs w:val="20"/>
        </w:rPr>
      </w:pPr>
    </w:p>
    <w:p w14:paraId="6C2422B1" w14:textId="5817EC22" w:rsidR="005C6317" w:rsidRDefault="003026EE" w:rsidP="003026EE">
      <w:pPr>
        <w:pStyle w:val="NoSpacing"/>
        <w:rPr>
          <w:rFonts w:ascii="Times New Roman" w:hAnsi="Times New Roman" w:cs="Times New Roman"/>
          <w:sz w:val="20"/>
          <w:szCs w:val="20"/>
        </w:rPr>
      </w:pPr>
      <w:r w:rsidRPr="009C6347">
        <w:rPr>
          <w:rFonts w:ascii="Times New Roman" w:hAnsi="Times New Roman" w:cs="Times New Roman"/>
          <w:b/>
          <w:sz w:val="20"/>
          <w:szCs w:val="20"/>
          <w:u w:val="single"/>
        </w:rPr>
        <w:t>Deaths:</w:t>
      </w:r>
      <w:r w:rsidRPr="003B4DF5">
        <w:rPr>
          <w:rFonts w:ascii="Times New Roman" w:hAnsi="Times New Roman" w:cs="Times New Roman"/>
          <w:b/>
          <w:sz w:val="20"/>
          <w:szCs w:val="20"/>
        </w:rPr>
        <w:t xml:space="preserve">  </w:t>
      </w:r>
      <w:r w:rsidRPr="00731F3C">
        <w:rPr>
          <w:rFonts w:ascii="Times New Roman" w:hAnsi="Times New Roman" w:cs="Times New Roman"/>
          <w:sz w:val="20"/>
          <w:szCs w:val="20"/>
        </w:rPr>
        <w:t xml:space="preserve">There were </w:t>
      </w:r>
      <w:r w:rsidR="00A42779">
        <w:rPr>
          <w:rFonts w:ascii="Times New Roman" w:hAnsi="Times New Roman" w:cs="Times New Roman"/>
          <w:sz w:val="20"/>
          <w:szCs w:val="20"/>
        </w:rPr>
        <w:t>1</w:t>
      </w:r>
      <w:r w:rsidR="007B36A8">
        <w:rPr>
          <w:rFonts w:ascii="Times New Roman" w:hAnsi="Times New Roman" w:cs="Times New Roman"/>
          <w:sz w:val="20"/>
          <w:szCs w:val="20"/>
        </w:rPr>
        <w:t>4</w:t>
      </w:r>
      <w:r w:rsidRPr="00731F3C">
        <w:rPr>
          <w:rFonts w:ascii="Times New Roman" w:hAnsi="Times New Roman" w:cs="Times New Roman"/>
          <w:sz w:val="20"/>
          <w:szCs w:val="20"/>
        </w:rPr>
        <w:t xml:space="preserve"> deaths to report for Montville in 20</w:t>
      </w:r>
      <w:r w:rsidR="00B168BD">
        <w:rPr>
          <w:rFonts w:ascii="Times New Roman" w:hAnsi="Times New Roman" w:cs="Times New Roman"/>
          <w:sz w:val="20"/>
          <w:szCs w:val="20"/>
        </w:rPr>
        <w:t>20</w:t>
      </w:r>
      <w:r w:rsidRPr="00731F3C">
        <w:rPr>
          <w:rFonts w:ascii="Times New Roman" w:hAnsi="Times New Roman" w:cs="Times New Roman"/>
          <w:sz w:val="20"/>
          <w:szCs w:val="20"/>
        </w:rPr>
        <w:t>.</w:t>
      </w:r>
    </w:p>
    <w:p w14:paraId="00AFD953" w14:textId="4A3B9DDE" w:rsidR="003026EE" w:rsidRPr="003B4DF5" w:rsidRDefault="003026EE" w:rsidP="003026EE">
      <w:pPr>
        <w:pStyle w:val="NoSpacing"/>
        <w:rPr>
          <w:rFonts w:ascii="Times New Roman" w:hAnsi="Times New Roman" w:cs="Times New Roman"/>
          <w:b/>
          <w:sz w:val="20"/>
          <w:szCs w:val="20"/>
          <w:u w:val="single"/>
        </w:rPr>
      </w:pPr>
      <w:r w:rsidRPr="00731F3C">
        <w:rPr>
          <w:rFonts w:ascii="Times New Roman" w:hAnsi="Times New Roman" w:cs="Times New Roman"/>
          <w:sz w:val="20"/>
          <w:szCs w:val="20"/>
        </w:rPr>
        <w:t xml:space="preserve"> Our sincere condolences go out to the families and loved ones of those who have passed. </w:t>
      </w:r>
    </w:p>
    <w:p w14:paraId="75310729" w14:textId="77777777" w:rsidR="003026EE" w:rsidRPr="00731F3C" w:rsidRDefault="003026EE" w:rsidP="003026EE">
      <w:pPr>
        <w:pStyle w:val="NoSpacing"/>
        <w:rPr>
          <w:rFonts w:ascii="Times New Roman" w:hAnsi="Times New Roman" w:cs="Times New Roman"/>
          <w:sz w:val="20"/>
          <w:szCs w:val="20"/>
        </w:rPr>
      </w:pPr>
    </w:p>
    <w:p w14:paraId="74ECB112" w14:textId="77777777" w:rsidR="003026EE" w:rsidRPr="00731F3C" w:rsidRDefault="003026EE" w:rsidP="003026EE">
      <w:pPr>
        <w:rPr>
          <w:b/>
          <w:u w:val="single"/>
        </w:rPr>
      </w:pPr>
      <w:r w:rsidRPr="00731F3C">
        <w:rPr>
          <w:b/>
          <w:u w:val="single"/>
        </w:rPr>
        <w:t xml:space="preserve">     Decedent</w:t>
      </w:r>
      <w:r w:rsidRPr="00731F3C">
        <w:rPr>
          <w:b/>
          <w:u w:val="single"/>
        </w:rPr>
        <w:tab/>
      </w:r>
      <w:r w:rsidRPr="00731F3C">
        <w:rPr>
          <w:b/>
          <w:u w:val="single"/>
        </w:rPr>
        <w:tab/>
        <w:t xml:space="preserve">        </w:t>
      </w:r>
      <w:r>
        <w:rPr>
          <w:b/>
          <w:u w:val="single"/>
        </w:rPr>
        <w:t xml:space="preserve"> </w:t>
      </w:r>
      <w:r w:rsidRPr="00731F3C">
        <w:rPr>
          <w:b/>
          <w:u w:val="single"/>
        </w:rPr>
        <w:t xml:space="preserve">   Age </w:t>
      </w:r>
      <w:r w:rsidRPr="00731F3C">
        <w:rPr>
          <w:b/>
          <w:u w:val="single"/>
        </w:rPr>
        <w:tab/>
        <w:t xml:space="preserve">   Resident Town        Date of Death </w:t>
      </w:r>
    </w:p>
    <w:p w14:paraId="3751EA9D" w14:textId="1A388263" w:rsidR="003026EE" w:rsidRPr="00731F3C" w:rsidRDefault="009F79F3" w:rsidP="003026EE">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Blaisdell, William S.</w:t>
      </w:r>
      <w:r w:rsidR="003026EE" w:rsidRPr="00731F3C">
        <w:rPr>
          <w:rFonts w:ascii="Times New Roman" w:eastAsia="Times New Roman" w:hAnsi="Times New Roman" w:cs="Times New Roman"/>
          <w:sz w:val="20"/>
          <w:szCs w:val="20"/>
        </w:rPr>
        <w:tab/>
      </w:r>
      <w:r w:rsidR="003026E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92</w:t>
      </w:r>
      <w:r w:rsidR="003026EE" w:rsidRPr="00731F3C">
        <w:rPr>
          <w:rFonts w:ascii="Times New Roman" w:eastAsia="Times New Roman" w:hAnsi="Times New Roman" w:cs="Times New Roman"/>
          <w:sz w:val="20"/>
          <w:szCs w:val="20"/>
        </w:rPr>
        <w:t xml:space="preserve"> </w:t>
      </w:r>
      <w:r w:rsidR="003026EE" w:rsidRPr="00731F3C">
        <w:rPr>
          <w:rFonts w:ascii="Times New Roman" w:eastAsia="Times New Roman" w:hAnsi="Times New Roman" w:cs="Times New Roman"/>
          <w:sz w:val="20"/>
          <w:szCs w:val="20"/>
        </w:rPr>
        <w:tab/>
        <w:t xml:space="preserve">     Montville</w:t>
      </w:r>
      <w:r w:rsidR="003026EE" w:rsidRPr="00731F3C">
        <w:rPr>
          <w:rFonts w:ascii="Times New Roman" w:eastAsia="Times New Roman" w:hAnsi="Times New Roman" w:cs="Times New Roman"/>
          <w:sz w:val="20"/>
          <w:szCs w:val="20"/>
        </w:rPr>
        <w:tab/>
        <w:t xml:space="preserve"> </w:t>
      </w:r>
      <w:r w:rsidR="003026EE">
        <w:rPr>
          <w:rFonts w:ascii="Times New Roman" w:eastAsia="Times New Roman" w:hAnsi="Times New Roman" w:cs="Times New Roman"/>
          <w:sz w:val="20"/>
          <w:szCs w:val="20"/>
        </w:rPr>
        <w:t xml:space="preserve">       </w:t>
      </w:r>
      <w:r w:rsidR="00DD14B9">
        <w:rPr>
          <w:rFonts w:ascii="Times New Roman" w:eastAsia="Times New Roman" w:hAnsi="Times New Roman" w:cs="Times New Roman"/>
          <w:sz w:val="20"/>
          <w:szCs w:val="20"/>
        </w:rPr>
        <w:t xml:space="preserve">  </w:t>
      </w:r>
      <w:r w:rsidR="003026EE">
        <w:rPr>
          <w:rFonts w:ascii="Times New Roman" w:eastAsia="Times New Roman" w:hAnsi="Times New Roman" w:cs="Times New Roman"/>
          <w:sz w:val="20"/>
          <w:szCs w:val="20"/>
        </w:rPr>
        <w:t xml:space="preserve"> </w:t>
      </w:r>
      <w:r w:rsidR="003026EE" w:rsidRPr="00731F3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11/01/2022</w:t>
      </w:r>
    </w:p>
    <w:p w14:paraId="5CA2523D" w14:textId="60CF1308" w:rsidR="003026EE" w:rsidRPr="00731F3C" w:rsidRDefault="009F79F3" w:rsidP="003026EE">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Bryant, Barry A.</w:t>
      </w:r>
      <w:r w:rsidR="005339A8">
        <w:rPr>
          <w:rFonts w:ascii="Times New Roman" w:eastAsia="Times New Roman" w:hAnsi="Times New Roman" w:cs="Times New Roman"/>
          <w:sz w:val="20"/>
          <w:szCs w:val="20"/>
        </w:rPr>
        <w:tab/>
      </w:r>
      <w:r w:rsidR="007204DB">
        <w:rPr>
          <w:rFonts w:ascii="Times New Roman" w:eastAsia="Times New Roman" w:hAnsi="Times New Roman" w:cs="Times New Roman"/>
          <w:sz w:val="20"/>
          <w:szCs w:val="20"/>
        </w:rPr>
        <w:t xml:space="preserve"> </w:t>
      </w:r>
      <w:r w:rsidR="003026EE" w:rsidRPr="00731F3C">
        <w:rPr>
          <w:rFonts w:ascii="Times New Roman" w:eastAsia="Times New Roman" w:hAnsi="Times New Roman" w:cs="Times New Roman"/>
          <w:sz w:val="20"/>
          <w:szCs w:val="20"/>
        </w:rPr>
        <w:tab/>
      </w:r>
      <w:r w:rsidR="003026E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47</w:t>
      </w:r>
      <w:r w:rsidR="003026EE" w:rsidRPr="00731F3C">
        <w:rPr>
          <w:rFonts w:ascii="Times New Roman" w:eastAsia="Times New Roman" w:hAnsi="Times New Roman" w:cs="Times New Roman"/>
          <w:sz w:val="20"/>
          <w:szCs w:val="20"/>
        </w:rPr>
        <w:t xml:space="preserve"> </w:t>
      </w:r>
      <w:r w:rsidR="003026EE" w:rsidRPr="00731F3C">
        <w:rPr>
          <w:rFonts w:ascii="Times New Roman" w:eastAsia="Times New Roman" w:hAnsi="Times New Roman" w:cs="Times New Roman"/>
          <w:sz w:val="20"/>
          <w:szCs w:val="20"/>
        </w:rPr>
        <w:tab/>
        <w:t xml:space="preserve">     Montville                  </w:t>
      </w:r>
      <w:r w:rsidR="005339A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06/08/2022</w:t>
      </w:r>
      <w:r w:rsidR="003026EE" w:rsidRPr="00731F3C">
        <w:rPr>
          <w:rFonts w:ascii="Times New Roman" w:eastAsia="Times New Roman" w:hAnsi="Times New Roman" w:cs="Times New Roman"/>
          <w:sz w:val="20"/>
          <w:szCs w:val="20"/>
        </w:rPr>
        <w:t xml:space="preserve">     </w:t>
      </w:r>
    </w:p>
    <w:p w14:paraId="5A39D9C2" w14:textId="1AB2B897" w:rsidR="003026EE" w:rsidRPr="00731F3C" w:rsidRDefault="009F79F3" w:rsidP="003026EE">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Kirby, Damian A</w:t>
      </w:r>
      <w:r w:rsidR="005339A8">
        <w:rPr>
          <w:rFonts w:ascii="Times New Roman" w:eastAsia="Times New Roman" w:hAnsi="Times New Roman" w:cs="Times New Roman"/>
          <w:sz w:val="20"/>
          <w:szCs w:val="20"/>
        </w:rPr>
        <w:tab/>
      </w:r>
      <w:r w:rsidR="003026EE" w:rsidRPr="00731F3C">
        <w:rPr>
          <w:rFonts w:ascii="Times New Roman" w:eastAsia="Times New Roman" w:hAnsi="Times New Roman" w:cs="Times New Roman"/>
          <w:sz w:val="20"/>
          <w:szCs w:val="20"/>
        </w:rPr>
        <w:t xml:space="preserve"> </w:t>
      </w:r>
      <w:r w:rsidR="003026EE" w:rsidRPr="00731F3C">
        <w:rPr>
          <w:rFonts w:ascii="Times New Roman" w:eastAsia="Times New Roman" w:hAnsi="Times New Roman" w:cs="Times New Roman"/>
          <w:sz w:val="20"/>
          <w:szCs w:val="20"/>
        </w:rPr>
        <w:tab/>
      </w:r>
      <w:r w:rsidR="003026E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37</w:t>
      </w:r>
      <w:r w:rsidR="003026EE" w:rsidRPr="00731F3C">
        <w:rPr>
          <w:rFonts w:ascii="Times New Roman" w:eastAsia="Times New Roman" w:hAnsi="Times New Roman" w:cs="Times New Roman"/>
          <w:sz w:val="20"/>
          <w:szCs w:val="20"/>
        </w:rPr>
        <w:t xml:space="preserve"> </w:t>
      </w:r>
      <w:r w:rsidR="003026EE" w:rsidRPr="00731F3C">
        <w:rPr>
          <w:rFonts w:ascii="Times New Roman" w:eastAsia="Times New Roman" w:hAnsi="Times New Roman" w:cs="Times New Roman"/>
          <w:sz w:val="20"/>
          <w:szCs w:val="20"/>
        </w:rPr>
        <w:tab/>
        <w:t xml:space="preserve">     Montville              </w:t>
      </w:r>
      <w:r w:rsidR="00DD14B9">
        <w:rPr>
          <w:rFonts w:ascii="Times New Roman" w:eastAsia="Times New Roman" w:hAnsi="Times New Roman" w:cs="Times New Roman"/>
          <w:sz w:val="20"/>
          <w:szCs w:val="20"/>
        </w:rPr>
        <w:t xml:space="preserve"> </w:t>
      </w:r>
      <w:r w:rsidR="003026EE" w:rsidRPr="00731F3C">
        <w:rPr>
          <w:rFonts w:ascii="Times New Roman" w:eastAsia="Times New Roman" w:hAnsi="Times New Roman" w:cs="Times New Roman"/>
          <w:sz w:val="20"/>
          <w:szCs w:val="20"/>
        </w:rPr>
        <w:t xml:space="preserve"> </w:t>
      </w:r>
      <w:r w:rsidR="005339A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11/04/2022</w:t>
      </w:r>
    </w:p>
    <w:p w14:paraId="7863BB05" w14:textId="02AEEFEF" w:rsidR="003026EE" w:rsidRPr="00731F3C" w:rsidRDefault="009F79F3" w:rsidP="003026EE">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Lingley, Joan Braga</w:t>
      </w:r>
      <w:r w:rsidR="003026EE" w:rsidRPr="00731F3C">
        <w:rPr>
          <w:rFonts w:ascii="Times New Roman" w:eastAsia="Times New Roman" w:hAnsi="Times New Roman" w:cs="Times New Roman"/>
          <w:sz w:val="20"/>
          <w:szCs w:val="20"/>
        </w:rPr>
        <w:t xml:space="preserve"> </w:t>
      </w:r>
      <w:r w:rsidR="003026EE" w:rsidRPr="00731F3C">
        <w:rPr>
          <w:rFonts w:ascii="Times New Roman" w:eastAsia="Times New Roman" w:hAnsi="Times New Roman" w:cs="Times New Roman"/>
          <w:sz w:val="20"/>
          <w:szCs w:val="20"/>
        </w:rPr>
        <w:tab/>
      </w:r>
      <w:r w:rsidR="003026E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76</w:t>
      </w:r>
      <w:r w:rsidR="003026EE" w:rsidRPr="00731F3C">
        <w:rPr>
          <w:rFonts w:ascii="Times New Roman" w:eastAsia="Times New Roman" w:hAnsi="Times New Roman" w:cs="Times New Roman"/>
          <w:sz w:val="20"/>
          <w:szCs w:val="20"/>
        </w:rPr>
        <w:tab/>
        <w:t xml:space="preserve">     Montville</w:t>
      </w:r>
      <w:r w:rsidR="003026EE" w:rsidRPr="00731F3C">
        <w:rPr>
          <w:rFonts w:ascii="Times New Roman" w:eastAsia="Times New Roman" w:hAnsi="Times New Roman" w:cs="Times New Roman"/>
          <w:sz w:val="20"/>
          <w:szCs w:val="20"/>
        </w:rPr>
        <w:tab/>
        <w:t xml:space="preserve">          </w:t>
      </w:r>
      <w:r w:rsidR="005339A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10/21/2022</w:t>
      </w:r>
    </w:p>
    <w:p w14:paraId="250A9CF7" w14:textId="67A5B356" w:rsidR="003026EE" w:rsidRPr="00731F3C" w:rsidRDefault="009F79F3" w:rsidP="003026EE">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McDonald, Clive Robert</w:t>
      </w:r>
      <w:r w:rsidR="003026EE" w:rsidRPr="00731F3C">
        <w:rPr>
          <w:rFonts w:ascii="Times New Roman" w:eastAsia="Times New Roman" w:hAnsi="Times New Roman" w:cs="Times New Roman"/>
          <w:sz w:val="20"/>
          <w:szCs w:val="20"/>
        </w:rPr>
        <w:t xml:space="preserve">   </w:t>
      </w:r>
      <w:r w:rsidR="003026EE" w:rsidRPr="00731F3C">
        <w:rPr>
          <w:rFonts w:ascii="Times New Roman" w:eastAsia="Times New Roman" w:hAnsi="Times New Roman" w:cs="Times New Roman"/>
          <w:sz w:val="20"/>
          <w:szCs w:val="20"/>
        </w:rPr>
        <w:tab/>
        <w:t xml:space="preserve">         </w:t>
      </w:r>
      <w:r w:rsidR="003026EE">
        <w:rPr>
          <w:rFonts w:ascii="Times New Roman" w:eastAsia="Times New Roman" w:hAnsi="Times New Roman" w:cs="Times New Roman"/>
          <w:sz w:val="20"/>
          <w:szCs w:val="20"/>
        </w:rPr>
        <w:t xml:space="preserve">  </w:t>
      </w:r>
      <w:r w:rsidR="003026EE" w:rsidRPr="00731F3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86</w:t>
      </w:r>
      <w:r w:rsidR="003026EE" w:rsidRPr="00731F3C">
        <w:rPr>
          <w:rFonts w:ascii="Times New Roman" w:eastAsia="Times New Roman" w:hAnsi="Times New Roman" w:cs="Times New Roman"/>
          <w:sz w:val="20"/>
          <w:szCs w:val="20"/>
        </w:rPr>
        <w:t xml:space="preserve"> </w:t>
      </w:r>
      <w:r w:rsidR="003026EE" w:rsidRPr="00731F3C">
        <w:rPr>
          <w:rFonts w:ascii="Times New Roman" w:eastAsia="Times New Roman" w:hAnsi="Times New Roman" w:cs="Times New Roman"/>
          <w:sz w:val="20"/>
          <w:szCs w:val="20"/>
        </w:rPr>
        <w:tab/>
        <w:t xml:space="preserve">     Montville</w:t>
      </w:r>
      <w:r w:rsidR="003026EE" w:rsidRPr="00731F3C">
        <w:rPr>
          <w:rFonts w:ascii="Times New Roman" w:eastAsia="Times New Roman" w:hAnsi="Times New Roman" w:cs="Times New Roman"/>
          <w:sz w:val="20"/>
          <w:szCs w:val="20"/>
        </w:rPr>
        <w:tab/>
        <w:t xml:space="preserve">      </w:t>
      </w:r>
      <w:r w:rsidR="00DD14B9">
        <w:rPr>
          <w:rFonts w:ascii="Times New Roman" w:eastAsia="Times New Roman" w:hAnsi="Times New Roman" w:cs="Times New Roman"/>
          <w:sz w:val="20"/>
          <w:szCs w:val="20"/>
        </w:rPr>
        <w:t xml:space="preserve">  </w:t>
      </w:r>
      <w:r w:rsidR="003026EE" w:rsidRPr="00731F3C">
        <w:rPr>
          <w:rFonts w:ascii="Times New Roman" w:eastAsia="Times New Roman" w:hAnsi="Times New Roman" w:cs="Times New Roman"/>
          <w:sz w:val="20"/>
          <w:szCs w:val="20"/>
        </w:rPr>
        <w:t xml:space="preserve">  </w:t>
      </w:r>
      <w:r w:rsidR="005339A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06/18/2022</w:t>
      </w:r>
    </w:p>
    <w:p w14:paraId="233463CF" w14:textId="4C417A1B" w:rsidR="003026EE" w:rsidRPr="00731F3C" w:rsidRDefault="009F79F3" w:rsidP="003026EE">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McIntire, Matthew D.</w:t>
      </w:r>
      <w:r w:rsidR="003026EE" w:rsidRPr="00731F3C">
        <w:rPr>
          <w:rFonts w:ascii="Times New Roman" w:eastAsia="Times New Roman" w:hAnsi="Times New Roman" w:cs="Times New Roman"/>
          <w:sz w:val="20"/>
          <w:szCs w:val="20"/>
        </w:rPr>
        <w:t xml:space="preserve"> </w:t>
      </w:r>
      <w:r w:rsidR="003026EE" w:rsidRPr="00731F3C">
        <w:rPr>
          <w:rFonts w:ascii="Times New Roman" w:eastAsia="Times New Roman" w:hAnsi="Times New Roman" w:cs="Times New Roman"/>
          <w:sz w:val="20"/>
          <w:szCs w:val="20"/>
        </w:rPr>
        <w:tab/>
      </w:r>
      <w:r w:rsidR="003026E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44</w:t>
      </w:r>
      <w:r w:rsidR="003026EE" w:rsidRPr="00731F3C">
        <w:rPr>
          <w:rFonts w:ascii="Times New Roman" w:eastAsia="Times New Roman" w:hAnsi="Times New Roman" w:cs="Times New Roman"/>
          <w:sz w:val="20"/>
          <w:szCs w:val="20"/>
        </w:rPr>
        <w:tab/>
        <w:t xml:space="preserve">     Montville</w:t>
      </w:r>
      <w:r w:rsidR="003026EE" w:rsidRPr="00731F3C">
        <w:rPr>
          <w:rFonts w:ascii="Times New Roman" w:eastAsia="Times New Roman" w:hAnsi="Times New Roman" w:cs="Times New Roman"/>
          <w:sz w:val="20"/>
          <w:szCs w:val="20"/>
        </w:rPr>
        <w:tab/>
        <w:t xml:space="preserve">   </w:t>
      </w:r>
      <w:r w:rsidR="003026EE">
        <w:rPr>
          <w:rFonts w:ascii="Times New Roman" w:eastAsia="Times New Roman" w:hAnsi="Times New Roman" w:cs="Times New Roman"/>
          <w:sz w:val="20"/>
          <w:szCs w:val="20"/>
        </w:rPr>
        <w:t xml:space="preserve">     </w:t>
      </w:r>
      <w:r w:rsidR="005339A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12/27/2022</w:t>
      </w:r>
    </w:p>
    <w:p w14:paraId="2BE5B8E5" w14:textId="19E817AD" w:rsidR="003026EE" w:rsidRPr="00731F3C" w:rsidRDefault="009F79F3" w:rsidP="003026EE">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Nichols, Stuart Davies Jr.</w:t>
      </w:r>
      <w:r w:rsidR="003026EE" w:rsidRPr="00731F3C">
        <w:rPr>
          <w:rFonts w:ascii="Times New Roman" w:eastAsia="Times New Roman" w:hAnsi="Times New Roman" w:cs="Times New Roman"/>
          <w:sz w:val="20"/>
          <w:szCs w:val="20"/>
        </w:rPr>
        <w:t xml:space="preserve"> </w:t>
      </w:r>
      <w:r w:rsidR="003026EE" w:rsidRPr="00731F3C">
        <w:rPr>
          <w:rFonts w:ascii="Times New Roman" w:eastAsia="Times New Roman" w:hAnsi="Times New Roman" w:cs="Times New Roman"/>
          <w:sz w:val="20"/>
          <w:szCs w:val="20"/>
        </w:rPr>
        <w:tab/>
      </w:r>
      <w:r w:rsidR="003026EE">
        <w:rPr>
          <w:rFonts w:ascii="Times New Roman" w:eastAsia="Times New Roman" w:hAnsi="Times New Roman" w:cs="Times New Roman"/>
          <w:sz w:val="20"/>
          <w:szCs w:val="20"/>
        </w:rPr>
        <w:t xml:space="preserve">             </w:t>
      </w:r>
      <w:r w:rsidR="005339A8">
        <w:rPr>
          <w:rFonts w:ascii="Times New Roman" w:eastAsia="Times New Roman" w:hAnsi="Times New Roman" w:cs="Times New Roman"/>
          <w:sz w:val="20"/>
          <w:szCs w:val="20"/>
        </w:rPr>
        <w:t>7</w:t>
      </w:r>
      <w:r>
        <w:rPr>
          <w:rFonts w:ascii="Times New Roman" w:eastAsia="Times New Roman" w:hAnsi="Times New Roman" w:cs="Times New Roman"/>
          <w:sz w:val="20"/>
          <w:szCs w:val="20"/>
        </w:rPr>
        <w:t>4</w:t>
      </w:r>
      <w:r w:rsidR="003026EE" w:rsidRPr="00731F3C">
        <w:rPr>
          <w:rFonts w:ascii="Times New Roman" w:eastAsia="Times New Roman" w:hAnsi="Times New Roman" w:cs="Times New Roman"/>
          <w:sz w:val="20"/>
          <w:szCs w:val="20"/>
        </w:rPr>
        <w:t xml:space="preserve"> </w:t>
      </w:r>
      <w:r w:rsidR="003026EE" w:rsidRPr="00731F3C">
        <w:rPr>
          <w:rFonts w:ascii="Times New Roman" w:eastAsia="Times New Roman" w:hAnsi="Times New Roman" w:cs="Times New Roman"/>
          <w:sz w:val="20"/>
          <w:szCs w:val="20"/>
        </w:rPr>
        <w:tab/>
        <w:t xml:space="preserve">     Montville</w:t>
      </w:r>
      <w:r w:rsidR="003026EE" w:rsidRPr="00731F3C">
        <w:rPr>
          <w:rFonts w:ascii="Times New Roman" w:eastAsia="Times New Roman" w:hAnsi="Times New Roman" w:cs="Times New Roman"/>
          <w:sz w:val="20"/>
          <w:szCs w:val="20"/>
        </w:rPr>
        <w:tab/>
        <w:t xml:space="preserve">      </w:t>
      </w:r>
      <w:r w:rsidR="00DD14B9">
        <w:rPr>
          <w:rFonts w:ascii="Times New Roman" w:eastAsia="Times New Roman" w:hAnsi="Times New Roman" w:cs="Times New Roman"/>
          <w:sz w:val="20"/>
          <w:szCs w:val="20"/>
        </w:rPr>
        <w:t xml:space="preserve">  </w:t>
      </w:r>
      <w:r w:rsidR="003026EE" w:rsidRPr="00731F3C">
        <w:rPr>
          <w:rFonts w:ascii="Times New Roman" w:eastAsia="Times New Roman" w:hAnsi="Times New Roman" w:cs="Times New Roman"/>
          <w:sz w:val="20"/>
          <w:szCs w:val="20"/>
        </w:rPr>
        <w:t xml:space="preserve">  </w:t>
      </w:r>
      <w:r w:rsidR="005339A8">
        <w:rPr>
          <w:rFonts w:ascii="Times New Roman" w:eastAsia="Times New Roman" w:hAnsi="Times New Roman" w:cs="Times New Roman"/>
          <w:sz w:val="20"/>
          <w:szCs w:val="20"/>
        </w:rPr>
        <w:t xml:space="preserve">  04/1</w:t>
      </w:r>
      <w:r>
        <w:rPr>
          <w:rFonts w:ascii="Times New Roman" w:eastAsia="Times New Roman" w:hAnsi="Times New Roman" w:cs="Times New Roman"/>
          <w:sz w:val="20"/>
          <w:szCs w:val="20"/>
        </w:rPr>
        <w:t>4/2022</w:t>
      </w:r>
      <w:r w:rsidR="003026EE" w:rsidRPr="00731F3C">
        <w:rPr>
          <w:rFonts w:ascii="Times New Roman" w:eastAsia="Times New Roman" w:hAnsi="Times New Roman" w:cs="Times New Roman"/>
          <w:sz w:val="20"/>
          <w:szCs w:val="20"/>
        </w:rPr>
        <w:t xml:space="preserve">  </w:t>
      </w:r>
    </w:p>
    <w:p w14:paraId="26F2E19D" w14:textId="7E17ADD4" w:rsidR="003026EE" w:rsidRPr="00731F3C" w:rsidRDefault="009F79F3" w:rsidP="003026EE">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Noyes, Shirley Mabel</w:t>
      </w:r>
      <w:r w:rsidR="005339A8">
        <w:rPr>
          <w:rFonts w:ascii="Times New Roman" w:eastAsia="Times New Roman" w:hAnsi="Times New Roman" w:cs="Times New Roman"/>
          <w:sz w:val="20"/>
          <w:szCs w:val="20"/>
        </w:rPr>
        <w:t xml:space="preserve">    </w:t>
      </w:r>
      <w:r w:rsidR="003026EE" w:rsidRPr="00731F3C">
        <w:rPr>
          <w:rFonts w:ascii="Times New Roman" w:eastAsia="Times New Roman" w:hAnsi="Times New Roman" w:cs="Times New Roman"/>
          <w:sz w:val="20"/>
          <w:szCs w:val="20"/>
        </w:rPr>
        <w:t xml:space="preserve">        </w:t>
      </w:r>
      <w:r w:rsidR="003026EE">
        <w:rPr>
          <w:rFonts w:ascii="Times New Roman" w:eastAsia="Times New Roman" w:hAnsi="Times New Roman" w:cs="Times New Roman"/>
          <w:sz w:val="20"/>
          <w:szCs w:val="20"/>
        </w:rPr>
        <w:t xml:space="preserve">        </w:t>
      </w:r>
      <w:r w:rsidR="003026EE" w:rsidRPr="00731F3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77</w:t>
      </w:r>
      <w:r w:rsidR="003026EE" w:rsidRPr="00731F3C">
        <w:rPr>
          <w:rFonts w:ascii="Times New Roman" w:eastAsia="Times New Roman" w:hAnsi="Times New Roman" w:cs="Times New Roman"/>
          <w:sz w:val="20"/>
          <w:szCs w:val="20"/>
        </w:rPr>
        <w:t xml:space="preserve"> </w:t>
      </w:r>
      <w:r w:rsidR="003026EE" w:rsidRPr="00731F3C">
        <w:rPr>
          <w:rFonts w:ascii="Times New Roman" w:eastAsia="Times New Roman" w:hAnsi="Times New Roman" w:cs="Times New Roman"/>
          <w:sz w:val="20"/>
          <w:szCs w:val="20"/>
        </w:rPr>
        <w:tab/>
        <w:t xml:space="preserve">     Montville</w:t>
      </w:r>
      <w:r w:rsidR="003026EE" w:rsidRPr="00731F3C">
        <w:rPr>
          <w:rFonts w:ascii="Times New Roman" w:eastAsia="Times New Roman" w:hAnsi="Times New Roman" w:cs="Times New Roman"/>
          <w:sz w:val="20"/>
          <w:szCs w:val="20"/>
        </w:rPr>
        <w:tab/>
        <w:t xml:space="preserve">     </w:t>
      </w:r>
      <w:r w:rsidR="00DD14B9">
        <w:rPr>
          <w:rFonts w:ascii="Times New Roman" w:eastAsia="Times New Roman" w:hAnsi="Times New Roman" w:cs="Times New Roman"/>
          <w:sz w:val="20"/>
          <w:szCs w:val="20"/>
        </w:rPr>
        <w:t xml:space="preserve"> </w:t>
      </w:r>
      <w:r w:rsidR="003026EE" w:rsidRPr="00731F3C">
        <w:rPr>
          <w:rFonts w:ascii="Times New Roman" w:eastAsia="Times New Roman" w:hAnsi="Times New Roman" w:cs="Times New Roman"/>
          <w:sz w:val="20"/>
          <w:szCs w:val="20"/>
        </w:rPr>
        <w:t xml:space="preserve"> </w:t>
      </w:r>
      <w:r w:rsidR="00DD14B9">
        <w:rPr>
          <w:rFonts w:ascii="Times New Roman" w:eastAsia="Times New Roman" w:hAnsi="Times New Roman" w:cs="Times New Roman"/>
          <w:sz w:val="20"/>
          <w:szCs w:val="20"/>
        </w:rPr>
        <w:t xml:space="preserve"> </w:t>
      </w:r>
      <w:r w:rsidR="003026EE" w:rsidRPr="00731F3C">
        <w:rPr>
          <w:rFonts w:ascii="Times New Roman" w:eastAsia="Times New Roman" w:hAnsi="Times New Roman" w:cs="Times New Roman"/>
          <w:sz w:val="20"/>
          <w:szCs w:val="20"/>
        </w:rPr>
        <w:t xml:space="preserve">  </w:t>
      </w:r>
      <w:r w:rsidR="005339A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09/24/2022</w:t>
      </w:r>
    </w:p>
    <w:p w14:paraId="4EC61542" w14:textId="0D9702F2" w:rsidR="003026EE" w:rsidRPr="00731F3C" w:rsidRDefault="009F79F3" w:rsidP="003026EE">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Paradis, Madeline F.</w:t>
      </w:r>
      <w:r w:rsidR="003026EE" w:rsidRPr="00731F3C">
        <w:rPr>
          <w:rFonts w:ascii="Times New Roman" w:eastAsia="Times New Roman" w:hAnsi="Times New Roman" w:cs="Times New Roman"/>
          <w:sz w:val="20"/>
          <w:szCs w:val="20"/>
        </w:rPr>
        <w:t xml:space="preserve">  </w:t>
      </w:r>
      <w:r w:rsidR="003026EE" w:rsidRPr="00731F3C">
        <w:rPr>
          <w:rFonts w:ascii="Times New Roman" w:eastAsia="Times New Roman" w:hAnsi="Times New Roman" w:cs="Times New Roman"/>
          <w:sz w:val="20"/>
          <w:szCs w:val="20"/>
        </w:rPr>
        <w:tab/>
        <w:t xml:space="preserve">           </w:t>
      </w:r>
      <w:r w:rsidR="003026EE">
        <w:rPr>
          <w:rFonts w:ascii="Times New Roman" w:eastAsia="Times New Roman" w:hAnsi="Times New Roman" w:cs="Times New Roman"/>
          <w:sz w:val="20"/>
          <w:szCs w:val="20"/>
        </w:rPr>
        <w:t xml:space="preserve"> </w:t>
      </w:r>
      <w:r w:rsidR="003026EE" w:rsidRPr="00731F3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77</w:t>
      </w:r>
      <w:r w:rsidR="003026EE" w:rsidRPr="00731F3C">
        <w:rPr>
          <w:rFonts w:ascii="Times New Roman" w:eastAsia="Times New Roman" w:hAnsi="Times New Roman" w:cs="Times New Roman"/>
          <w:sz w:val="20"/>
          <w:szCs w:val="20"/>
        </w:rPr>
        <w:tab/>
        <w:t xml:space="preserve">     Montville </w:t>
      </w:r>
      <w:r w:rsidR="003026EE" w:rsidRPr="00731F3C">
        <w:rPr>
          <w:rFonts w:ascii="Times New Roman" w:eastAsia="Times New Roman" w:hAnsi="Times New Roman" w:cs="Times New Roman"/>
          <w:sz w:val="20"/>
          <w:szCs w:val="20"/>
        </w:rPr>
        <w:tab/>
        <w:t xml:space="preserve">    </w:t>
      </w:r>
      <w:r w:rsidR="00DD14B9">
        <w:rPr>
          <w:rFonts w:ascii="Times New Roman" w:eastAsia="Times New Roman" w:hAnsi="Times New Roman" w:cs="Times New Roman"/>
          <w:sz w:val="20"/>
          <w:szCs w:val="20"/>
        </w:rPr>
        <w:t xml:space="preserve">  </w:t>
      </w:r>
      <w:r w:rsidR="003026EE" w:rsidRPr="00731F3C">
        <w:rPr>
          <w:rFonts w:ascii="Times New Roman" w:eastAsia="Times New Roman" w:hAnsi="Times New Roman" w:cs="Times New Roman"/>
          <w:sz w:val="20"/>
          <w:szCs w:val="20"/>
        </w:rPr>
        <w:t xml:space="preserve">  </w:t>
      </w:r>
      <w:r w:rsidR="007204DB">
        <w:rPr>
          <w:rFonts w:ascii="Times New Roman" w:eastAsia="Times New Roman" w:hAnsi="Times New Roman" w:cs="Times New Roman"/>
          <w:sz w:val="20"/>
          <w:szCs w:val="20"/>
        </w:rPr>
        <w:t xml:space="preserve">  </w:t>
      </w:r>
      <w:r w:rsidR="005339A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11/08/2022</w:t>
      </w:r>
    </w:p>
    <w:p w14:paraId="0205D875" w14:textId="0D306441" w:rsidR="00804DE4" w:rsidRDefault="009F79F3" w:rsidP="003026EE">
      <w:pPr>
        <w:rPr>
          <w:bCs/>
        </w:rPr>
      </w:pPr>
      <w:r>
        <w:rPr>
          <w:bCs/>
        </w:rPr>
        <w:t xml:space="preserve">Taddeo, Rocky   </w:t>
      </w:r>
      <w:r>
        <w:rPr>
          <w:bCs/>
        </w:rPr>
        <w:tab/>
      </w:r>
      <w:r w:rsidR="005339A8">
        <w:rPr>
          <w:bCs/>
        </w:rPr>
        <w:tab/>
        <w:t xml:space="preserve">             </w:t>
      </w:r>
      <w:r>
        <w:rPr>
          <w:bCs/>
        </w:rPr>
        <w:t>8</w:t>
      </w:r>
      <w:r w:rsidR="005339A8">
        <w:rPr>
          <w:bCs/>
        </w:rPr>
        <w:t>8</w:t>
      </w:r>
      <w:r w:rsidR="005339A8">
        <w:rPr>
          <w:bCs/>
        </w:rPr>
        <w:tab/>
        <w:t xml:space="preserve">     Montville</w:t>
      </w:r>
      <w:r w:rsidR="005339A8">
        <w:rPr>
          <w:bCs/>
        </w:rPr>
        <w:tab/>
        <w:t xml:space="preserve">            </w:t>
      </w:r>
      <w:r>
        <w:rPr>
          <w:bCs/>
        </w:rPr>
        <w:t>04/13/2022</w:t>
      </w:r>
    </w:p>
    <w:p w14:paraId="06ECDD18" w14:textId="15B10587" w:rsidR="005339A8" w:rsidRDefault="009F79F3" w:rsidP="003026EE">
      <w:pPr>
        <w:rPr>
          <w:bCs/>
        </w:rPr>
      </w:pPr>
      <w:r>
        <w:rPr>
          <w:bCs/>
        </w:rPr>
        <w:t>Taylor, Neal Francis</w:t>
      </w:r>
      <w:r w:rsidR="005339A8">
        <w:rPr>
          <w:bCs/>
        </w:rPr>
        <w:tab/>
        <w:t xml:space="preserve">             </w:t>
      </w:r>
      <w:r>
        <w:rPr>
          <w:bCs/>
        </w:rPr>
        <w:t>64</w:t>
      </w:r>
      <w:r w:rsidR="005339A8">
        <w:rPr>
          <w:bCs/>
        </w:rPr>
        <w:tab/>
        <w:t xml:space="preserve">     Montville</w:t>
      </w:r>
      <w:r w:rsidR="005339A8">
        <w:rPr>
          <w:bCs/>
        </w:rPr>
        <w:tab/>
        <w:t xml:space="preserve">            </w:t>
      </w:r>
      <w:r>
        <w:rPr>
          <w:bCs/>
        </w:rPr>
        <w:t>12/28/2022</w:t>
      </w:r>
    </w:p>
    <w:p w14:paraId="432DDB8B" w14:textId="1A472CCB" w:rsidR="009F79F3" w:rsidRDefault="009F79F3" w:rsidP="003026EE">
      <w:pPr>
        <w:rPr>
          <w:bCs/>
        </w:rPr>
      </w:pPr>
      <w:r>
        <w:rPr>
          <w:bCs/>
        </w:rPr>
        <w:t>Turner, Rodney P.</w:t>
      </w:r>
      <w:r>
        <w:rPr>
          <w:bCs/>
        </w:rPr>
        <w:tab/>
        <w:t xml:space="preserve">             53</w:t>
      </w:r>
      <w:r>
        <w:rPr>
          <w:bCs/>
        </w:rPr>
        <w:tab/>
        <w:t xml:space="preserve">     Montville</w:t>
      </w:r>
      <w:r>
        <w:rPr>
          <w:bCs/>
        </w:rPr>
        <w:tab/>
        <w:t xml:space="preserve">            04/05/2022</w:t>
      </w:r>
    </w:p>
    <w:p w14:paraId="5B9A3BA7" w14:textId="378E324D" w:rsidR="009F79F3" w:rsidRDefault="009F79F3" w:rsidP="003026EE">
      <w:pPr>
        <w:rPr>
          <w:bCs/>
        </w:rPr>
      </w:pPr>
      <w:r>
        <w:rPr>
          <w:bCs/>
        </w:rPr>
        <w:t>Wentworth, Ivan Paul</w:t>
      </w:r>
      <w:r>
        <w:rPr>
          <w:bCs/>
        </w:rPr>
        <w:tab/>
        <w:t xml:space="preserve">             80</w:t>
      </w:r>
      <w:r>
        <w:rPr>
          <w:bCs/>
        </w:rPr>
        <w:tab/>
        <w:t xml:space="preserve">     Montville</w:t>
      </w:r>
      <w:r>
        <w:rPr>
          <w:bCs/>
        </w:rPr>
        <w:tab/>
        <w:t xml:space="preserve">            07/06/2022</w:t>
      </w:r>
    </w:p>
    <w:p w14:paraId="652C838B" w14:textId="64BBCCF9" w:rsidR="009F79F3" w:rsidRPr="005339A8" w:rsidRDefault="009F79F3" w:rsidP="003026EE">
      <w:pPr>
        <w:rPr>
          <w:bCs/>
        </w:rPr>
      </w:pPr>
      <w:r>
        <w:rPr>
          <w:bCs/>
        </w:rPr>
        <w:t>Willow, Bruce W.</w:t>
      </w:r>
      <w:r>
        <w:rPr>
          <w:bCs/>
        </w:rPr>
        <w:tab/>
        <w:t xml:space="preserve">             77</w:t>
      </w:r>
      <w:r>
        <w:rPr>
          <w:bCs/>
        </w:rPr>
        <w:tab/>
        <w:t xml:space="preserve">     Montville</w:t>
      </w:r>
      <w:r>
        <w:rPr>
          <w:bCs/>
        </w:rPr>
        <w:tab/>
        <w:t xml:space="preserve">            03/10/2022</w:t>
      </w:r>
    </w:p>
    <w:p w14:paraId="023AA7A3" w14:textId="1F3DC2ED" w:rsidR="00804DE4" w:rsidRDefault="00804DE4" w:rsidP="003026EE">
      <w:pPr>
        <w:rPr>
          <w:b/>
          <w:sz w:val="24"/>
          <w:szCs w:val="24"/>
        </w:rPr>
      </w:pPr>
    </w:p>
    <w:p w14:paraId="0493B683" w14:textId="77777777" w:rsidR="00A42779" w:rsidRDefault="00A42779" w:rsidP="00A42779">
      <w:pPr>
        <w:rPr>
          <w:b/>
          <w:sz w:val="24"/>
          <w:szCs w:val="24"/>
          <w:u w:val="single"/>
        </w:rPr>
      </w:pPr>
    </w:p>
    <w:p w14:paraId="57D71323" w14:textId="08CD5215" w:rsidR="003026EE" w:rsidRPr="00AD5D90" w:rsidRDefault="003026EE" w:rsidP="00A42779">
      <w:pPr>
        <w:jc w:val="center"/>
        <w:rPr>
          <w:sz w:val="24"/>
          <w:szCs w:val="24"/>
          <w:u w:val="single"/>
        </w:rPr>
      </w:pPr>
      <w:r w:rsidRPr="00AD5D90">
        <w:rPr>
          <w:b/>
          <w:sz w:val="24"/>
          <w:szCs w:val="24"/>
          <w:u w:val="single"/>
        </w:rPr>
        <w:t>Excise Tax Report</w:t>
      </w:r>
    </w:p>
    <w:p w14:paraId="71060F23" w14:textId="77777777" w:rsidR="003026EE" w:rsidRPr="00731F3C" w:rsidRDefault="003026EE" w:rsidP="003026EE"/>
    <w:p w14:paraId="107FA15C" w14:textId="06473701" w:rsidR="003026EE" w:rsidRPr="00731F3C" w:rsidRDefault="003026EE" w:rsidP="003026EE">
      <w:r w:rsidRPr="00AD5D90">
        <w:rPr>
          <w:b/>
        </w:rPr>
        <w:t>Total Excise Tax Collected</w:t>
      </w:r>
      <w:r>
        <w:rPr>
          <w:b/>
        </w:rPr>
        <w:t xml:space="preserve"> 20</w:t>
      </w:r>
      <w:r w:rsidR="00B168BD">
        <w:rPr>
          <w:b/>
        </w:rPr>
        <w:t>2</w:t>
      </w:r>
      <w:r w:rsidR="009F79F3">
        <w:rPr>
          <w:b/>
        </w:rPr>
        <w:t>2</w:t>
      </w:r>
      <w:r w:rsidRPr="00AD5D90">
        <w:rPr>
          <w:b/>
        </w:rPr>
        <w:t>:</w:t>
      </w:r>
      <w:r w:rsidRPr="00731F3C">
        <w:t xml:space="preserve"> </w:t>
      </w:r>
      <w:r w:rsidRPr="00731F3C">
        <w:tab/>
      </w:r>
      <w:r w:rsidRPr="00731F3C">
        <w:tab/>
      </w:r>
      <w:r w:rsidRPr="00731F3C">
        <w:tab/>
        <w:t>$</w:t>
      </w:r>
      <w:r w:rsidR="00B41C9B">
        <w:t>209</w:t>
      </w:r>
      <w:r w:rsidR="00B168BD">
        <w:t>,</w:t>
      </w:r>
      <w:r w:rsidR="00B41C9B">
        <w:t>691</w:t>
      </w:r>
      <w:r w:rsidR="00B168BD">
        <w:t>.</w:t>
      </w:r>
      <w:r w:rsidR="00B41C9B">
        <w:t>99</w:t>
      </w:r>
    </w:p>
    <w:p w14:paraId="0B5E12C7" w14:textId="77777777" w:rsidR="003026EE" w:rsidRPr="00731F3C" w:rsidRDefault="003026EE" w:rsidP="003026EE"/>
    <w:p w14:paraId="032EA5AB" w14:textId="10A54080" w:rsidR="00642A3B" w:rsidRPr="00731F3C" w:rsidRDefault="003026EE" w:rsidP="003026EE">
      <w:r w:rsidRPr="00731F3C">
        <w:t xml:space="preserve">Vehicles Registered     </w:t>
      </w:r>
      <w:r w:rsidR="00B168BD">
        <w:t>1,345</w:t>
      </w:r>
      <w:r w:rsidRPr="00731F3C">
        <w:tab/>
        <w:t xml:space="preserve">       Vehicle Excise:</w:t>
      </w:r>
      <w:r w:rsidRPr="00731F3C">
        <w:tab/>
        <w:t>$</w:t>
      </w:r>
      <w:r w:rsidR="00B168BD">
        <w:t>187,065.10</w:t>
      </w:r>
    </w:p>
    <w:p w14:paraId="01C8D06A" w14:textId="606CA80F" w:rsidR="003026EE" w:rsidRPr="00B168BD" w:rsidRDefault="003026EE" w:rsidP="003026EE">
      <w:r w:rsidRPr="00731F3C">
        <w:t xml:space="preserve">As Excise Tax Collector, I am a State of Maine Motor Vehicle Agent, responsible for doing New Registration, Large Truck Registrations, Short Term Gross Weight Permits, Antique Auto Registrations, Transit Plates, as well as all other Plate Registrations recognized by the State of Maine. For more information please contact the Town Office.  </w:t>
      </w:r>
    </w:p>
    <w:p w14:paraId="0FF02BFB" w14:textId="77777777" w:rsidR="003026EE" w:rsidRPr="00731F3C" w:rsidRDefault="003026EE" w:rsidP="003026EE">
      <w:pPr>
        <w:rPr>
          <w:b/>
        </w:rPr>
      </w:pPr>
    </w:p>
    <w:p w14:paraId="0BD3FBE1" w14:textId="77777777" w:rsidR="003026EE" w:rsidRPr="00731F3C" w:rsidRDefault="003026EE" w:rsidP="003026EE">
      <w:pPr>
        <w:rPr>
          <w:b/>
        </w:rPr>
      </w:pPr>
      <w:r w:rsidRPr="00731F3C">
        <w:rPr>
          <w:b/>
        </w:rPr>
        <w:t>Recreational Vehicles:</w:t>
      </w:r>
    </w:p>
    <w:p w14:paraId="5E7299FD" w14:textId="52FC18B3" w:rsidR="003026EE" w:rsidRPr="00731F3C" w:rsidRDefault="003026EE" w:rsidP="003026EE">
      <w:pPr>
        <w:ind w:firstLine="720"/>
      </w:pPr>
      <w:r w:rsidRPr="00731F3C">
        <w:t>Boats Registered</w:t>
      </w:r>
      <w:r w:rsidRPr="00731F3C">
        <w:tab/>
      </w:r>
      <w:r w:rsidRPr="00731F3C">
        <w:tab/>
      </w:r>
      <w:r w:rsidRPr="00731F3C">
        <w:tab/>
        <w:t xml:space="preserve">    </w:t>
      </w:r>
      <w:r w:rsidR="00B41C9B">
        <w:t>50</w:t>
      </w:r>
      <w:r w:rsidRPr="00731F3C">
        <w:tab/>
        <w:t>Excise:</w:t>
      </w:r>
      <w:r w:rsidRPr="00731F3C">
        <w:tab/>
        <w:t xml:space="preserve">      $</w:t>
      </w:r>
      <w:r w:rsidR="00B41C9B">
        <w:t>643</w:t>
      </w:r>
      <w:r w:rsidR="00B168BD">
        <w:t>.</w:t>
      </w:r>
      <w:r w:rsidR="00B41C9B">
        <w:t>6</w:t>
      </w:r>
      <w:r w:rsidR="00B168BD">
        <w:t>0</w:t>
      </w:r>
      <w:r w:rsidRPr="00731F3C">
        <w:tab/>
      </w:r>
    </w:p>
    <w:p w14:paraId="6D8A620A" w14:textId="3316DDBA" w:rsidR="003026EE" w:rsidRPr="00731F3C" w:rsidRDefault="003026EE" w:rsidP="003026EE">
      <w:pPr>
        <w:ind w:firstLine="720"/>
      </w:pPr>
      <w:r w:rsidRPr="00731F3C">
        <w:t>ATVs Registered</w:t>
      </w:r>
      <w:r w:rsidRPr="00731F3C">
        <w:tab/>
      </w:r>
      <w:r w:rsidRPr="00731F3C">
        <w:tab/>
      </w:r>
      <w:r w:rsidRPr="00731F3C">
        <w:tab/>
        <w:t xml:space="preserve">    </w:t>
      </w:r>
      <w:r w:rsidR="009035F5">
        <w:t>4</w:t>
      </w:r>
      <w:r w:rsidR="00B41C9B">
        <w:t>3</w:t>
      </w:r>
    </w:p>
    <w:p w14:paraId="70DFFF62" w14:textId="632627A2" w:rsidR="003026EE" w:rsidRPr="00731F3C" w:rsidRDefault="003026EE" w:rsidP="003026EE">
      <w:pPr>
        <w:ind w:firstLine="720"/>
      </w:pPr>
      <w:r w:rsidRPr="00731F3C">
        <w:t>Snowmobiles Registered</w:t>
      </w:r>
      <w:r w:rsidRPr="00731F3C">
        <w:tab/>
      </w:r>
      <w:r w:rsidRPr="00731F3C">
        <w:tab/>
        <w:t xml:space="preserve">    </w:t>
      </w:r>
      <w:r w:rsidR="00B41C9B">
        <w:t>44</w:t>
      </w:r>
    </w:p>
    <w:p w14:paraId="5C554637" w14:textId="77777777" w:rsidR="003026EE" w:rsidRPr="00731F3C" w:rsidRDefault="003026EE" w:rsidP="003026EE">
      <w:pPr>
        <w:rPr>
          <w:b/>
        </w:rPr>
      </w:pPr>
      <w:r>
        <w:rPr>
          <w:b/>
        </w:rPr>
        <w:t>Licenses</w:t>
      </w:r>
      <w:r w:rsidRPr="00731F3C">
        <w:rPr>
          <w:b/>
        </w:rPr>
        <w:t xml:space="preserve">: </w:t>
      </w:r>
    </w:p>
    <w:p w14:paraId="4E73904F" w14:textId="7E13A800" w:rsidR="003026EE" w:rsidRPr="00731F3C" w:rsidRDefault="003026EE" w:rsidP="003026EE">
      <w:r>
        <w:t xml:space="preserve">               </w:t>
      </w:r>
      <w:r w:rsidRPr="00731F3C">
        <w:t>Hunting and Fishing Licenses</w:t>
      </w:r>
      <w:r>
        <w:t xml:space="preserve">             </w:t>
      </w:r>
      <w:r w:rsidR="00B41C9B">
        <w:t>67</w:t>
      </w:r>
      <w:r w:rsidRPr="00731F3C">
        <w:t xml:space="preserve"> </w:t>
      </w:r>
      <w:r w:rsidRPr="00731F3C">
        <w:tab/>
      </w:r>
    </w:p>
    <w:p w14:paraId="427408DB" w14:textId="77777777" w:rsidR="003026EE" w:rsidRPr="00731F3C" w:rsidRDefault="003026EE" w:rsidP="003026EE"/>
    <w:p w14:paraId="78849172" w14:textId="77777777" w:rsidR="003026EE" w:rsidRPr="00731F3C" w:rsidRDefault="003026EE" w:rsidP="003026EE">
      <w:pPr>
        <w:rPr>
          <w:b/>
        </w:rPr>
      </w:pPr>
      <w:r w:rsidRPr="00731F3C">
        <w:rPr>
          <w:b/>
        </w:rPr>
        <w:t xml:space="preserve">Reminders for Recreational Vehicle Registrations: </w:t>
      </w:r>
    </w:p>
    <w:p w14:paraId="10CCC518" w14:textId="77777777" w:rsidR="003026EE" w:rsidRPr="00731F3C" w:rsidRDefault="003026EE" w:rsidP="003026EE">
      <w:pPr>
        <w:autoSpaceDE w:val="0"/>
        <w:autoSpaceDN w:val="0"/>
        <w:adjustRightInd w:val="0"/>
      </w:pPr>
      <w:r w:rsidRPr="00731F3C">
        <w:rPr>
          <w:b/>
          <w:u w:val="single"/>
        </w:rPr>
        <w:t>Boats</w:t>
      </w:r>
      <w:r w:rsidRPr="00731F3C">
        <w:t xml:space="preserve"> Expire December 31 Each Year, registration required if boat has motor; all fresh water boat registrations are required to also have the Lake and River Protection Stickers.</w:t>
      </w:r>
    </w:p>
    <w:p w14:paraId="1AB1D4CE" w14:textId="77777777" w:rsidR="003026EE" w:rsidRPr="00731F3C" w:rsidRDefault="003026EE" w:rsidP="003026EE">
      <w:r w:rsidRPr="00731F3C">
        <w:rPr>
          <w:b/>
          <w:u w:val="single"/>
        </w:rPr>
        <w:t>ATVs</w:t>
      </w:r>
      <w:r w:rsidRPr="00731F3C">
        <w:t xml:space="preserve"> Expire June 30 Each Year; Registration is not required for an ATV operated on land on which the owner lives or on land on which the owner is domiciled, as long as the ATV is not operated elsewhere within the jurisdiction of the State.</w:t>
      </w:r>
    </w:p>
    <w:p w14:paraId="333DA752" w14:textId="77777777" w:rsidR="003026EE" w:rsidRPr="00731F3C" w:rsidRDefault="003026EE" w:rsidP="003026EE">
      <w:r w:rsidRPr="00731F3C">
        <w:rPr>
          <w:b/>
          <w:u w:val="single"/>
        </w:rPr>
        <w:t>Snowmobiles</w:t>
      </w:r>
      <w:r w:rsidRPr="00731F3C">
        <w:t xml:space="preserve"> Expire June 30 Each Year; Registration is not required for a snowmobile operated over the snow on land on which the owner lives or on land on which the owner is domiciled, provided the snowmobile is not operated elsewhere within the jurisdiction of this State. </w:t>
      </w:r>
    </w:p>
    <w:p w14:paraId="5F48CF60" w14:textId="77777777" w:rsidR="003026EE" w:rsidRDefault="003026EE" w:rsidP="003026EE">
      <w:pPr>
        <w:rPr>
          <w:b/>
        </w:rPr>
      </w:pPr>
      <w:r w:rsidRPr="00731F3C">
        <w:lastRenderedPageBreak/>
        <w:t xml:space="preserve">Hunting/Fishing Licenses and, ATV, Boats and Snowmobile Registrations can be issued directly with the Department of Inland Fisheries </w:t>
      </w:r>
      <w:r w:rsidRPr="00731F3C">
        <w:rPr>
          <w:b/>
        </w:rPr>
        <w:t>on line at:</w:t>
      </w:r>
      <w:r>
        <w:t xml:space="preserve">  </w:t>
      </w:r>
      <w:hyperlink r:id="rId5" w:history="1">
        <w:r w:rsidRPr="00551A86">
          <w:rPr>
            <w:rStyle w:val="Hyperlink"/>
            <w:b/>
          </w:rPr>
          <w:t>https://www.maine.gov/ifw/about/index.html</w:t>
        </w:r>
      </w:hyperlink>
    </w:p>
    <w:p w14:paraId="074886DF" w14:textId="77777777" w:rsidR="003026EE" w:rsidRPr="009C6347" w:rsidRDefault="003026EE" w:rsidP="003026EE"/>
    <w:p w14:paraId="046AC932" w14:textId="77777777" w:rsidR="003026EE" w:rsidRPr="00AD5D90" w:rsidRDefault="003026EE" w:rsidP="003026EE">
      <w:pPr>
        <w:rPr>
          <w:rFonts w:ascii="Candara" w:hAnsi="Candara" w:cs="Arial"/>
        </w:rPr>
      </w:pPr>
      <w:r w:rsidRPr="00AD5D90">
        <w:rPr>
          <w:rFonts w:ascii="Candara" w:hAnsi="Candara" w:cs="Arial"/>
        </w:rPr>
        <w:t>Respectfully Submitted,</w:t>
      </w:r>
    </w:p>
    <w:p w14:paraId="0FB52EC7" w14:textId="0363355D" w:rsidR="003026EE" w:rsidRPr="00AD5D90" w:rsidRDefault="00B168BD" w:rsidP="003026EE">
      <w:pPr>
        <w:rPr>
          <w:rFonts w:ascii="Candara" w:hAnsi="Candara" w:cs="Arial"/>
        </w:rPr>
      </w:pPr>
      <w:r>
        <w:rPr>
          <w:rFonts w:ascii="Candara" w:hAnsi="Candara" w:cs="Arial"/>
        </w:rPr>
        <w:t>Jodie Martin</w:t>
      </w:r>
    </w:p>
    <w:p w14:paraId="3789233D" w14:textId="7EEF5FFC" w:rsidR="00ED26F7" w:rsidRPr="0013383D" w:rsidRDefault="003026EE">
      <w:pPr>
        <w:rPr>
          <w:rFonts w:ascii="Candara" w:hAnsi="Candara"/>
        </w:rPr>
      </w:pPr>
      <w:r w:rsidRPr="00AD5D90">
        <w:rPr>
          <w:rFonts w:ascii="Candara" w:hAnsi="Candara"/>
        </w:rPr>
        <w:t xml:space="preserve">Town Clerk, Excise Tax Collector, BMV </w:t>
      </w:r>
      <w:r>
        <w:rPr>
          <w:rFonts w:ascii="Candara" w:hAnsi="Candara"/>
        </w:rPr>
        <w:t>A</w:t>
      </w:r>
      <w:r w:rsidRPr="00AD5D90">
        <w:rPr>
          <w:rFonts w:ascii="Candara" w:hAnsi="Candara"/>
        </w:rPr>
        <w:t>gent, MOSES Agent</w:t>
      </w:r>
    </w:p>
    <w:sectPr w:rsidR="00ED26F7" w:rsidRPr="0013383D" w:rsidSect="00A42779">
      <w:pgSz w:w="12240" w:h="15840"/>
      <w:pgMar w:top="720" w:right="1170" w:bottom="90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altName w:val="Times New Roman"/>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947AE"/>
    <w:multiLevelType w:val="multilevel"/>
    <w:tmpl w:val="38603964"/>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cs="Wingdings"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Wingdings"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Wingdings" w:hint="default"/>
      </w:rPr>
    </w:lvl>
    <w:lvl w:ilvl="8" w:tentative="1">
      <w:start w:val="1"/>
      <w:numFmt w:val="bullet"/>
      <w:lvlText w:val=""/>
      <w:lvlJc w:val="left"/>
      <w:pPr>
        <w:tabs>
          <w:tab w:val="num" w:pos="6540"/>
        </w:tabs>
        <w:ind w:left="6540" w:hanging="360"/>
      </w:pPr>
      <w:rPr>
        <w:rFonts w:ascii="Wingdings" w:hAnsi="Wingdings" w:hint="default"/>
      </w:rPr>
    </w:lvl>
  </w:abstractNum>
  <w:num w:numId="1" w16cid:durableId="1477334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6EE"/>
    <w:rsid w:val="000E6D5C"/>
    <w:rsid w:val="0013383D"/>
    <w:rsid w:val="001D6A70"/>
    <w:rsid w:val="003026EE"/>
    <w:rsid w:val="00463546"/>
    <w:rsid w:val="005339A8"/>
    <w:rsid w:val="0053798C"/>
    <w:rsid w:val="00575E02"/>
    <w:rsid w:val="005C6317"/>
    <w:rsid w:val="00642A3B"/>
    <w:rsid w:val="00693B9D"/>
    <w:rsid w:val="006D51D4"/>
    <w:rsid w:val="007204DB"/>
    <w:rsid w:val="007815F1"/>
    <w:rsid w:val="007A24D2"/>
    <w:rsid w:val="007B36A8"/>
    <w:rsid w:val="00804DE4"/>
    <w:rsid w:val="009035F5"/>
    <w:rsid w:val="0094458D"/>
    <w:rsid w:val="009F79F3"/>
    <w:rsid w:val="00A42779"/>
    <w:rsid w:val="00AA7C16"/>
    <w:rsid w:val="00B168BD"/>
    <w:rsid w:val="00B41C9B"/>
    <w:rsid w:val="00B91FD7"/>
    <w:rsid w:val="00D6005F"/>
    <w:rsid w:val="00DD14B9"/>
    <w:rsid w:val="00E7391D"/>
    <w:rsid w:val="00ED26F7"/>
    <w:rsid w:val="00FD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5A137"/>
  <w15:chartTrackingRefBased/>
  <w15:docId w15:val="{12B97F8A-6EAC-48D0-9978-BD673A32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6E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26EE"/>
    <w:pPr>
      <w:spacing w:after="0" w:line="240" w:lineRule="auto"/>
    </w:pPr>
  </w:style>
  <w:style w:type="character" w:styleId="Strong">
    <w:name w:val="Strong"/>
    <w:basedOn w:val="DefaultParagraphFont"/>
    <w:uiPriority w:val="22"/>
    <w:qFormat/>
    <w:rsid w:val="003026EE"/>
    <w:rPr>
      <w:b/>
      <w:bCs/>
    </w:rPr>
  </w:style>
  <w:style w:type="character" w:styleId="Hyperlink">
    <w:name w:val="Hyperlink"/>
    <w:basedOn w:val="DefaultParagraphFont"/>
    <w:semiHidden/>
    <w:rsid w:val="003026EE"/>
    <w:rPr>
      <w:color w:val="0000FF"/>
      <w:u w:val="single"/>
    </w:rPr>
  </w:style>
  <w:style w:type="character" w:styleId="Emphasis">
    <w:name w:val="Emphasis"/>
    <w:basedOn w:val="DefaultParagraphFont"/>
    <w:uiPriority w:val="20"/>
    <w:qFormat/>
    <w:rsid w:val="003026EE"/>
    <w:rPr>
      <w:i/>
      <w:iCs/>
    </w:rPr>
  </w:style>
  <w:style w:type="table" w:styleId="TableGridLight">
    <w:name w:val="Grid Table Light"/>
    <w:basedOn w:val="TableNormal"/>
    <w:uiPriority w:val="40"/>
    <w:rsid w:val="00B91F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537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ine.gov/ifw/about/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5155</TotalTime>
  <Pages>3</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365 Pro Plus</cp:lastModifiedBy>
  <cp:revision>6</cp:revision>
  <dcterms:created xsi:type="dcterms:W3CDTF">2023-02-06T23:32:00Z</dcterms:created>
  <dcterms:modified xsi:type="dcterms:W3CDTF">2023-02-13T21:30:00Z</dcterms:modified>
</cp:coreProperties>
</file>