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D13EE" w14:textId="77777777" w:rsidR="00793552" w:rsidRPr="00793552" w:rsidRDefault="00793552" w:rsidP="00793552">
      <w:pPr>
        <w:jc w:val="center"/>
        <w:rPr>
          <w:rFonts w:ascii="Castellar" w:eastAsia="Calibri" w:hAnsi="Castellar"/>
          <w:b/>
          <w:sz w:val="44"/>
          <w:szCs w:val="44"/>
        </w:rPr>
      </w:pPr>
      <w:r w:rsidRPr="00793552">
        <w:rPr>
          <w:rFonts w:ascii="Castellar" w:eastAsia="Calibri" w:hAnsi="Castellar"/>
          <w:b/>
          <w:sz w:val="44"/>
          <w:szCs w:val="44"/>
        </w:rPr>
        <w:t>TOWN OF MONTVILLE</w:t>
      </w:r>
    </w:p>
    <w:p w14:paraId="56E25319" w14:textId="77777777" w:rsidR="00793552" w:rsidRPr="00793552" w:rsidRDefault="00793552" w:rsidP="00793552">
      <w:pPr>
        <w:widowControl w:val="0"/>
        <w:suppressAutoHyphens/>
        <w:overflowPunct w:val="0"/>
        <w:autoSpaceDE w:val="0"/>
        <w:autoSpaceDN w:val="0"/>
        <w:jc w:val="center"/>
        <w:textAlignment w:val="baseline"/>
        <w:rPr>
          <w:rFonts w:ascii="Times" w:eastAsia="Times New Roman" w:hAnsi="Times"/>
          <w:kern w:val="3"/>
          <w:sz w:val="36"/>
          <w:szCs w:val="36"/>
        </w:rPr>
      </w:pPr>
      <w:r w:rsidRPr="00793552">
        <w:rPr>
          <w:rFonts w:ascii="Times" w:eastAsia="Times New Roman" w:hAnsi="Times"/>
          <w:kern w:val="3"/>
          <w:sz w:val="36"/>
          <w:szCs w:val="36"/>
        </w:rPr>
        <w:t>TOWN MEETING WARRANT</w:t>
      </w:r>
    </w:p>
    <w:p w14:paraId="439AC46B" w14:textId="77777777" w:rsidR="00793552" w:rsidRPr="00793552" w:rsidRDefault="00793552" w:rsidP="00793552">
      <w:pPr>
        <w:widowControl w:val="0"/>
        <w:suppressAutoHyphens/>
        <w:overflowPunct w:val="0"/>
        <w:autoSpaceDE w:val="0"/>
        <w:autoSpaceDN w:val="0"/>
        <w:jc w:val="center"/>
        <w:textAlignment w:val="baseline"/>
        <w:rPr>
          <w:rFonts w:ascii="Times" w:eastAsia="Times New Roman" w:hAnsi="Times"/>
          <w:kern w:val="3"/>
          <w:sz w:val="32"/>
          <w:szCs w:val="32"/>
          <w:u w:val="single"/>
        </w:rPr>
      </w:pPr>
      <w:r w:rsidRPr="00793552">
        <w:rPr>
          <w:rFonts w:ascii="Times" w:eastAsia="Times New Roman" w:hAnsi="Times"/>
          <w:b/>
          <w:kern w:val="3"/>
          <w:sz w:val="32"/>
          <w:szCs w:val="32"/>
          <w:u w:val="single"/>
        </w:rPr>
        <w:t>SATURDAY, April 23, 2022</w:t>
      </w:r>
    </w:p>
    <w:p w14:paraId="236E0AA6" w14:textId="77777777" w:rsidR="00793552" w:rsidRPr="00793552" w:rsidRDefault="00793552" w:rsidP="00793552">
      <w:pPr>
        <w:widowControl w:val="0"/>
        <w:suppressAutoHyphens/>
        <w:overflowPunct w:val="0"/>
        <w:autoSpaceDE w:val="0"/>
        <w:autoSpaceDN w:val="0"/>
        <w:jc w:val="center"/>
        <w:textAlignment w:val="baseline"/>
        <w:rPr>
          <w:rFonts w:ascii="Times" w:eastAsia="Times New Roman" w:hAnsi="Times"/>
          <w:b/>
          <w:kern w:val="3"/>
          <w:szCs w:val="22"/>
          <w:u w:val="single"/>
        </w:rPr>
      </w:pPr>
    </w:p>
    <w:p w14:paraId="4F9B4A9C" w14:textId="48D5815E" w:rsidR="00793552" w:rsidRPr="00793552" w:rsidRDefault="00501307" w:rsidP="00793552">
      <w:pPr>
        <w:widowControl w:val="0"/>
        <w:suppressAutoHyphens/>
        <w:overflowPunct w:val="0"/>
        <w:autoSpaceDE w:val="0"/>
        <w:autoSpaceDN w:val="0"/>
        <w:jc w:val="center"/>
        <w:textAlignment w:val="baseline"/>
        <w:rPr>
          <w:rFonts w:ascii="Times" w:eastAsia="Times New Roman" w:hAnsi="Times"/>
          <w:b/>
          <w:kern w:val="3"/>
          <w:szCs w:val="22"/>
        </w:rPr>
      </w:pPr>
      <w:r>
        <w:rPr>
          <w:rFonts w:ascii="Times" w:eastAsia="Times New Roman" w:hAnsi="Times"/>
          <w:b/>
          <w:kern w:val="3"/>
          <w:szCs w:val="22"/>
        </w:rPr>
        <w:t>Montville Registered Voters Present, 97.</w:t>
      </w:r>
    </w:p>
    <w:p w14:paraId="138A2761" w14:textId="77777777" w:rsidR="00793552" w:rsidRPr="00793552" w:rsidRDefault="00793552" w:rsidP="00793552">
      <w:pPr>
        <w:widowControl w:val="0"/>
        <w:suppressAutoHyphens/>
        <w:overflowPunct w:val="0"/>
        <w:autoSpaceDE w:val="0"/>
        <w:autoSpaceDN w:val="0"/>
        <w:jc w:val="center"/>
        <w:textAlignment w:val="baseline"/>
        <w:rPr>
          <w:rFonts w:ascii="Times" w:eastAsia="Times New Roman" w:hAnsi="Times"/>
          <w:b/>
          <w:kern w:val="3"/>
          <w:szCs w:val="22"/>
        </w:rPr>
      </w:pPr>
    </w:p>
    <w:p w14:paraId="36156C83"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eastAsia="Times New Roman"/>
          <w:kern w:val="3"/>
        </w:rPr>
        <w:t xml:space="preserve">To: </w:t>
      </w:r>
      <w:r w:rsidRPr="00793552">
        <w:rPr>
          <w:rFonts w:eastAsia="Times New Roman"/>
          <w:kern w:val="3"/>
          <w:szCs w:val="22"/>
        </w:rPr>
        <w:t>Doug Thomas</w:t>
      </w:r>
      <w:r w:rsidRPr="00793552">
        <w:rPr>
          <w:rFonts w:eastAsia="Times New Roman"/>
          <w:kern w:val="3"/>
        </w:rPr>
        <w:t>, a resident of the Town of Montville, in the County of Waldo, State of Maine.</w:t>
      </w:r>
    </w:p>
    <w:p w14:paraId="6EF0A0DF" w14:textId="77777777" w:rsidR="00793552" w:rsidRPr="00793552" w:rsidRDefault="00793552" w:rsidP="00793552">
      <w:pPr>
        <w:widowControl w:val="0"/>
        <w:suppressAutoHyphens/>
        <w:overflowPunct w:val="0"/>
        <w:autoSpaceDE w:val="0"/>
        <w:autoSpaceDN w:val="0"/>
        <w:textAlignment w:val="baseline"/>
        <w:rPr>
          <w:rFonts w:eastAsia="Times New Roman"/>
          <w:kern w:val="3"/>
        </w:rPr>
      </w:pPr>
    </w:p>
    <w:p w14:paraId="20588F90"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eastAsia="Times New Roman"/>
          <w:kern w:val="3"/>
        </w:rPr>
        <w:t xml:space="preserve">Greetings:  In the name of the State of Maine, you are hereby required to notify and warn the inhabitants of the Town of Montville, qualified by law to vote in town affairs, to meet at Mount View High School Gym at 577 Mt. View Road in Thorndike, Maine, on Saturday, the </w:t>
      </w:r>
      <w:r w:rsidRPr="00793552">
        <w:rPr>
          <w:rFonts w:eastAsia="Times New Roman"/>
          <w:b/>
          <w:smallCaps/>
          <w:kern w:val="3"/>
        </w:rPr>
        <w:t>23rd day of April 2022</w:t>
      </w:r>
      <w:r w:rsidRPr="00793552">
        <w:rPr>
          <w:rFonts w:eastAsia="Times New Roman"/>
          <w:kern w:val="3"/>
        </w:rPr>
        <w:t>, at 10:00 in the forenoon, then and there to act on the following Articles, to wit:</w:t>
      </w:r>
    </w:p>
    <w:p w14:paraId="0088473B" w14:textId="77777777" w:rsidR="00793552" w:rsidRPr="00793552" w:rsidRDefault="00793552" w:rsidP="00793552">
      <w:pPr>
        <w:widowControl w:val="0"/>
        <w:suppressAutoHyphens/>
        <w:overflowPunct w:val="0"/>
        <w:autoSpaceDE w:val="0"/>
        <w:autoSpaceDN w:val="0"/>
        <w:textAlignment w:val="baseline"/>
        <w:rPr>
          <w:rFonts w:eastAsia="Times New Roman"/>
          <w:kern w:val="3"/>
        </w:rPr>
      </w:pPr>
    </w:p>
    <w:p w14:paraId="07215397" w14:textId="77777777" w:rsidR="00793552" w:rsidRPr="00793552" w:rsidRDefault="00793552" w:rsidP="00793552">
      <w:pPr>
        <w:widowControl w:val="0"/>
        <w:suppressAutoHyphens/>
        <w:overflowPunct w:val="0"/>
        <w:autoSpaceDE w:val="0"/>
        <w:autoSpaceDN w:val="0"/>
        <w:textAlignment w:val="baseline"/>
        <w:rPr>
          <w:rFonts w:eastAsia="Times New Roman"/>
          <w:kern w:val="3"/>
        </w:rPr>
      </w:pPr>
    </w:p>
    <w:p w14:paraId="24908154" w14:textId="41D0E1BE" w:rsidR="00793552" w:rsidRDefault="00793552" w:rsidP="00793552">
      <w:pPr>
        <w:widowControl w:val="0"/>
        <w:suppressAutoHyphens/>
        <w:overflowPunct w:val="0"/>
        <w:autoSpaceDE w:val="0"/>
        <w:autoSpaceDN w:val="0"/>
        <w:textAlignment w:val="baseline"/>
        <w:rPr>
          <w:rFonts w:eastAsia="Times New Roman"/>
          <w:kern w:val="3"/>
        </w:rPr>
      </w:pPr>
      <w:r w:rsidRPr="00793552">
        <w:rPr>
          <w:rFonts w:eastAsia="Times New Roman"/>
          <w:kern w:val="3"/>
        </w:rPr>
        <w:t>Article 1</w:t>
      </w:r>
      <w:r w:rsidRPr="00793552">
        <w:rPr>
          <w:rFonts w:eastAsia="Times New Roman"/>
          <w:kern w:val="3"/>
        </w:rPr>
        <w:tab/>
        <w:t>To elect a Moderator to preside at said meeting.</w:t>
      </w:r>
    </w:p>
    <w:p w14:paraId="057113C3" w14:textId="53E508FF" w:rsidR="00501307" w:rsidRPr="00501307" w:rsidRDefault="00501307" w:rsidP="00793552">
      <w:pPr>
        <w:widowControl w:val="0"/>
        <w:suppressAutoHyphens/>
        <w:overflowPunct w:val="0"/>
        <w:autoSpaceDE w:val="0"/>
        <w:autoSpaceDN w:val="0"/>
        <w:textAlignment w:val="baseline"/>
        <w:rPr>
          <w:rFonts w:ascii="Times" w:eastAsia="Times New Roman" w:hAnsi="Times"/>
          <w:b/>
          <w:bCs/>
          <w:kern w:val="3"/>
          <w:szCs w:val="22"/>
        </w:rPr>
      </w:pPr>
      <w:r w:rsidRPr="00501307">
        <w:rPr>
          <w:rFonts w:eastAsia="Times New Roman"/>
          <w:b/>
          <w:bCs/>
          <w:kern w:val="3"/>
        </w:rPr>
        <w:t>Glen Couturier was nominated, seconded, and received 3 written votes.</w:t>
      </w:r>
    </w:p>
    <w:p w14:paraId="56BE3EB5" w14:textId="77777777" w:rsidR="00793552" w:rsidRPr="00793552" w:rsidRDefault="00793552" w:rsidP="00793552">
      <w:pPr>
        <w:widowControl w:val="0"/>
        <w:suppressAutoHyphens/>
        <w:overflowPunct w:val="0"/>
        <w:autoSpaceDE w:val="0"/>
        <w:autoSpaceDN w:val="0"/>
        <w:textAlignment w:val="baseline"/>
        <w:rPr>
          <w:rFonts w:eastAsia="Times New Roman"/>
          <w:b/>
          <w:kern w:val="3"/>
          <w:u w:val="single"/>
        </w:rPr>
      </w:pPr>
    </w:p>
    <w:p w14:paraId="5B787703"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eastAsia="Times New Roman"/>
          <w:b/>
          <w:kern w:val="3"/>
          <w:u w:val="single"/>
        </w:rPr>
        <w:t>GENERAL GOVERNMENT</w:t>
      </w:r>
    </w:p>
    <w:p w14:paraId="377A9ABD" w14:textId="77777777" w:rsidR="00793552" w:rsidRPr="00793552" w:rsidRDefault="00793552" w:rsidP="00793552">
      <w:pPr>
        <w:widowControl w:val="0"/>
        <w:suppressAutoHyphens/>
        <w:overflowPunct w:val="0"/>
        <w:autoSpaceDE w:val="0"/>
        <w:autoSpaceDN w:val="0"/>
        <w:textAlignment w:val="baseline"/>
        <w:rPr>
          <w:rFonts w:eastAsia="Times New Roman"/>
          <w:kern w:val="3"/>
        </w:rPr>
      </w:pPr>
    </w:p>
    <w:p w14:paraId="758F06AB" w14:textId="1496F375" w:rsidR="00793552" w:rsidRDefault="00793552" w:rsidP="00793552">
      <w:pPr>
        <w:widowControl w:val="0"/>
        <w:suppressAutoHyphens/>
        <w:overflowPunct w:val="0"/>
        <w:autoSpaceDE w:val="0"/>
        <w:autoSpaceDN w:val="0"/>
        <w:textAlignment w:val="baseline"/>
        <w:rPr>
          <w:rFonts w:eastAsia="Times New Roman"/>
          <w:kern w:val="3"/>
        </w:rPr>
      </w:pPr>
      <w:r w:rsidRPr="00793552">
        <w:rPr>
          <w:rFonts w:eastAsia="Times New Roman"/>
          <w:kern w:val="3"/>
        </w:rPr>
        <w:t>Article 2</w:t>
      </w:r>
      <w:r w:rsidRPr="00793552">
        <w:rPr>
          <w:rFonts w:eastAsia="Times New Roman"/>
          <w:kern w:val="3"/>
        </w:rPr>
        <w:tab/>
        <w:t xml:space="preserve">To elect a Town Clerk and Excise Tax Collector/BMV Agent for the ensuing year.  Compensation will be fixed in Table B ~ Elected Officials. </w:t>
      </w:r>
    </w:p>
    <w:p w14:paraId="7E069AA7" w14:textId="2F889B87" w:rsidR="00501307" w:rsidRPr="00501307" w:rsidRDefault="00501307" w:rsidP="00793552">
      <w:pPr>
        <w:widowControl w:val="0"/>
        <w:suppressAutoHyphens/>
        <w:overflowPunct w:val="0"/>
        <w:autoSpaceDE w:val="0"/>
        <w:autoSpaceDN w:val="0"/>
        <w:textAlignment w:val="baseline"/>
        <w:rPr>
          <w:rFonts w:ascii="Times" w:eastAsia="Times New Roman" w:hAnsi="Times"/>
          <w:b/>
          <w:bCs/>
          <w:kern w:val="3"/>
          <w:szCs w:val="22"/>
        </w:rPr>
      </w:pPr>
      <w:r w:rsidRPr="00501307">
        <w:rPr>
          <w:rFonts w:eastAsia="Times New Roman"/>
          <w:b/>
          <w:bCs/>
          <w:kern w:val="3"/>
        </w:rPr>
        <w:t>Jodie Martin was nominated, seconded</w:t>
      </w:r>
      <w:r>
        <w:rPr>
          <w:rFonts w:eastAsia="Times New Roman"/>
          <w:b/>
          <w:bCs/>
          <w:kern w:val="3"/>
        </w:rPr>
        <w:t>,</w:t>
      </w:r>
      <w:r w:rsidRPr="00501307">
        <w:rPr>
          <w:rFonts w:eastAsia="Times New Roman"/>
          <w:b/>
          <w:bCs/>
          <w:kern w:val="3"/>
        </w:rPr>
        <w:t xml:space="preserve"> and received 19 written votes.</w:t>
      </w:r>
    </w:p>
    <w:p w14:paraId="0AFFCF4D" w14:textId="77777777" w:rsidR="00793552" w:rsidRPr="00793552" w:rsidRDefault="00793552" w:rsidP="00793552">
      <w:pPr>
        <w:widowControl w:val="0"/>
        <w:suppressAutoHyphens/>
        <w:overflowPunct w:val="0"/>
        <w:autoSpaceDE w:val="0"/>
        <w:autoSpaceDN w:val="0"/>
        <w:textAlignment w:val="baseline"/>
        <w:rPr>
          <w:rFonts w:eastAsia="Times New Roman"/>
          <w:kern w:val="3"/>
        </w:rPr>
      </w:pPr>
    </w:p>
    <w:p w14:paraId="12C07625" w14:textId="34DED4E8" w:rsidR="00793552" w:rsidRDefault="00793552" w:rsidP="00793552">
      <w:pPr>
        <w:widowControl w:val="0"/>
        <w:suppressAutoHyphens/>
        <w:overflowPunct w:val="0"/>
        <w:autoSpaceDE w:val="0"/>
        <w:autoSpaceDN w:val="0"/>
        <w:textAlignment w:val="baseline"/>
        <w:rPr>
          <w:rFonts w:eastAsia="Times New Roman"/>
          <w:i/>
          <w:iCs/>
          <w:color w:val="FF0000"/>
          <w:kern w:val="3"/>
        </w:rPr>
      </w:pPr>
      <w:r w:rsidRPr="00793552">
        <w:rPr>
          <w:rFonts w:eastAsia="Times New Roman"/>
          <w:kern w:val="3"/>
        </w:rPr>
        <w:t>Article 3</w:t>
      </w:r>
      <w:r w:rsidRPr="00793552">
        <w:rPr>
          <w:rFonts w:eastAsia="Times New Roman"/>
          <w:kern w:val="3"/>
        </w:rPr>
        <w:tab/>
        <w:t>To elect a Town Treasurer/Tax Collector for the ensuing year. Compensation will be fixed in Table B ~ Elected Officials.</w:t>
      </w:r>
      <w:r w:rsidRPr="00793552">
        <w:rPr>
          <w:rFonts w:eastAsia="Times New Roman"/>
          <w:i/>
          <w:iCs/>
          <w:color w:val="FF0000"/>
          <w:kern w:val="3"/>
        </w:rPr>
        <w:t xml:space="preserve"> </w:t>
      </w:r>
    </w:p>
    <w:p w14:paraId="639A9023" w14:textId="41F001FA" w:rsidR="00501307" w:rsidRPr="00501307" w:rsidRDefault="00501307" w:rsidP="00793552">
      <w:pPr>
        <w:widowControl w:val="0"/>
        <w:suppressAutoHyphens/>
        <w:overflowPunct w:val="0"/>
        <w:autoSpaceDE w:val="0"/>
        <w:autoSpaceDN w:val="0"/>
        <w:textAlignment w:val="baseline"/>
        <w:rPr>
          <w:rFonts w:ascii="Times" w:eastAsia="Times New Roman" w:hAnsi="Times"/>
          <w:b/>
          <w:bCs/>
          <w:color w:val="000000" w:themeColor="text1"/>
          <w:kern w:val="3"/>
          <w:szCs w:val="22"/>
        </w:rPr>
      </w:pPr>
      <w:r>
        <w:rPr>
          <w:rFonts w:eastAsia="Times New Roman"/>
          <w:b/>
          <w:bCs/>
          <w:color w:val="000000" w:themeColor="text1"/>
          <w:kern w:val="3"/>
        </w:rPr>
        <w:t>Terry Fischer was nominated, seconded, and received 18 votes.</w:t>
      </w:r>
    </w:p>
    <w:p w14:paraId="7C81339E" w14:textId="77777777" w:rsidR="00793552" w:rsidRPr="00793552" w:rsidRDefault="00793552" w:rsidP="00793552">
      <w:pPr>
        <w:widowControl w:val="0"/>
        <w:suppressAutoHyphens/>
        <w:overflowPunct w:val="0"/>
        <w:autoSpaceDE w:val="0"/>
        <w:autoSpaceDN w:val="0"/>
        <w:textAlignment w:val="baseline"/>
        <w:rPr>
          <w:rFonts w:eastAsia="Times New Roman"/>
          <w:kern w:val="3"/>
        </w:rPr>
      </w:pPr>
    </w:p>
    <w:p w14:paraId="03A62DDC"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eastAsia="Times New Roman"/>
          <w:kern w:val="3"/>
        </w:rPr>
        <w:t xml:space="preserve">Article 4 </w:t>
      </w:r>
      <w:r w:rsidRPr="00793552">
        <w:rPr>
          <w:rFonts w:eastAsia="Times New Roman"/>
          <w:kern w:val="3"/>
        </w:rPr>
        <w:tab/>
        <w:t>To elect a Select Board, Assessors, and Overseers of the Poor for the ensuing year. Compensation will be fixed in Table B ~ Elected Officials.</w:t>
      </w:r>
    </w:p>
    <w:p w14:paraId="193A1556" w14:textId="77777777" w:rsidR="00793552" w:rsidRPr="00793552" w:rsidRDefault="00793552" w:rsidP="00793552">
      <w:pPr>
        <w:widowControl w:val="0"/>
        <w:suppressAutoHyphens/>
        <w:overflowPunct w:val="0"/>
        <w:autoSpaceDE w:val="0"/>
        <w:autoSpaceDN w:val="0"/>
        <w:textAlignment w:val="baseline"/>
        <w:rPr>
          <w:rFonts w:eastAsia="Times New Roman"/>
          <w:kern w:val="3"/>
          <w:sz w:val="16"/>
          <w:szCs w:val="16"/>
        </w:rPr>
      </w:pPr>
    </w:p>
    <w:p w14:paraId="6451317F" w14:textId="52C1C37F" w:rsidR="00793552" w:rsidRPr="00793552" w:rsidRDefault="00793552" w:rsidP="00793552">
      <w:pPr>
        <w:widowControl w:val="0"/>
        <w:suppressAutoHyphens/>
        <w:overflowPunct w:val="0"/>
        <w:autoSpaceDE w:val="0"/>
        <w:autoSpaceDN w:val="0"/>
        <w:textAlignment w:val="baseline"/>
        <w:rPr>
          <w:rFonts w:eastAsia="Times New Roman"/>
          <w:kern w:val="3"/>
        </w:rPr>
      </w:pPr>
      <w:r w:rsidRPr="00793552">
        <w:rPr>
          <w:rFonts w:eastAsia="Times New Roman"/>
          <w:kern w:val="3"/>
        </w:rPr>
        <w:tab/>
      </w:r>
      <w:r w:rsidRPr="00793552">
        <w:rPr>
          <w:rFonts w:eastAsia="Times New Roman"/>
          <w:kern w:val="3"/>
        </w:rPr>
        <w:tab/>
        <w:t xml:space="preserve">                        1</w:t>
      </w:r>
      <w:r w:rsidRPr="00793552">
        <w:rPr>
          <w:rFonts w:eastAsia="Times New Roman"/>
          <w:kern w:val="3"/>
          <w:vertAlign w:val="superscript"/>
        </w:rPr>
        <w:t>st</w:t>
      </w:r>
      <w:r w:rsidRPr="00793552">
        <w:rPr>
          <w:rFonts w:eastAsia="Times New Roman"/>
          <w:kern w:val="3"/>
        </w:rPr>
        <w:t xml:space="preserve"> Selectperson</w:t>
      </w:r>
      <w:r w:rsidR="00501307">
        <w:rPr>
          <w:rFonts w:eastAsia="Times New Roman"/>
          <w:kern w:val="3"/>
        </w:rPr>
        <w:t xml:space="preserve"> – </w:t>
      </w:r>
      <w:r w:rsidR="00501307" w:rsidRPr="00092FEB">
        <w:rPr>
          <w:rFonts w:eastAsia="Times New Roman"/>
          <w:b/>
          <w:bCs/>
          <w:kern w:val="3"/>
        </w:rPr>
        <w:t>Cathy Roberts</w:t>
      </w:r>
    </w:p>
    <w:p w14:paraId="19E4CA41" w14:textId="39420798"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eastAsia="Times New Roman"/>
          <w:kern w:val="3"/>
        </w:rPr>
        <w:tab/>
      </w:r>
      <w:r w:rsidRPr="00793552">
        <w:rPr>
          <w:rFonts w:eastAsia="Times New Roman"/>
          <w:kern w:val="3"/>
        </w:rPr>
        <w:tab/>
      </w:r>
      <w:r w:rsidRPr="00793552">
        <w:rPr>
          <w:rFonts w:eastAsia="Times New Roman"/>
          <w:kern w:val="3"/>
        </w:rPr>
        <w:tab/>
      </w:r>
      <w:r w:rsidRPr="00793552">
        <w:rPr>
          <w:rFonts w:eastAsia="Times New Roman"/>
          <w:kern w:val="3"/>
        </w:rPr>
        <w:tab/>
        <w:t>2</w:t>
      </w:r>
      <w:r w:rsidRPr="00793552">
        <w:rPr>
          <w:rFonts w:eastAsia="Times New Roman"/>
          <w:kern w:val="3"/>
          <w:vertAlign w:val="superscript"/>
        </w:rPr>
        <w:t>nd</w:t>
      </w:r>
      <w:r w:rsidRPr="00793552">
        <w:rPr>
          <w:rFonts w:eastAsia="Times New Roman"/>
          <w:kern w:val="3"/>
        </w:rPr>
        <w:t xml:space="preserve"> Selectperson</w:t>
      </w:r>
      <w:r w:rsidR="00501307">
        <w:rPr>
          <w:rFonts w:eastAsia="Times New Roman"/>
          <w:kern w:val="3"/>
        </w:rPr>
        <w:t xml:space="preserve"> – </w:t>
      </w:r>
      <w:r w:rsidR="00501307" w:rsidRPr="00092FEB">
        <w:rPr>
          <w:rFonts w:eastAsia="Times New Roman"/>
          <w:b/>
          <w:bCs/>
          <w:kern w:val="3"/>
        </w:rPr>
        <w:t>Sharon Hibbard</w:t>
      </w:r>
    </w:p>
    <w:p w14:paraId="792FCF6A" w14:textId="4B5781B0" w:rsidR="00793552" w:rsidRDefault="00793552" w:rsidP="00793552">
      <w:pPr>
        <w:widowControl w:val="0"/>
        <w:suppressAutoHyphens/>
        <w:overflowPunct w:val="0"/>
        <w:autoSpaceDE w:val="0"/>
        <w:autoSpaceDN w:val="0"/>
        <w:textAlignment w:val="baseline"/>
        <w:rPr>
          <w:rFonts w:eastAsia="Times New Roman"/>
          <w:kern w:val="3"/>
        </w:rPr>
      </w:pPr>
      <w:r w:rsidRPr="00793552">
        <w:rPr>
          <w:rFonts w:eastAsia="Times New Roman"/>
          <w:kern w:val="3"/>
        </w:rPr>
        <w:tab/>
      </w:r>
      <w:r w:rsidRPr="00793552">
        <w:rPr>
          <w:rFonts w:eastAsia="Times New Roman"/>
          <w:kern w:val="3"/>
        </w:rPr>
        <w:tab/>
      </w:r>
      <w:r w:rsidRPr="00793552">
        <w:rPr>
          <w:rFonts w:eastAsia="Times New Roman"/>
          <w:kern w:val="3"/>
        </w:rPr>
        <w:tab/>
      </w:r>
      <w:r w:rsidRPr="00793552">
        <w:rPr>
          <w:rFonts w:eastAsia="Times New Roman"/>
          <w:kern w:val="3"/>
        </w:rPr>
        <w:tab/>
        <w:t>3</w:t>
      </w:r>
      <w:r w:rsidRPr="00793552">
        <w:rPr>
          <w:rFonts w:eastAsia="Times New Roman"/>
          <w:kern w:val="3"/>
          <w:vertAlign w:val="superscript"/>
        </w:rPr>
        <w:t>rd</w:t>
      </w:r>
      <w:r w:rsidRPr="00793552">
        <w:rPr>
          <w:rFonts w:eastAsia="Times New Roman"/>
          <w:kern w:val="3"/>
        </w:rPr>
        <w:t xml:space="preserve"> Selectperson</w:t>
      </w:r>
      <w:r w:rsidR="00501307">
        <w:rPr>
          <w:rFonts w:eastAsia="Times New Roman"/>
          <w:kern w:val="3"/>
        </w:rPr>
        <w:t xml:space="preserve"> </w:t>
      </w:r>
      <w:r w:rsidR="00092FEB">
        <w:rPr>
          <w:rFonts w:eastAsia="Times New Roman"/>
          <w:kern w:val="3"/>
        </w:rPr>
        <w:t xml:space="preserve">– </w:t>
      </w:r>
      <w:r w:rsidR="00092FEB" w:rsidRPr="00092FEB">
        <w:rPr>
          <w:rFonts w:eastAsia="Times New Roman"/>
          <w:b/>
          <w:bCs/>
          <w:kern w:val="3"/>
        </w:rPr>
        <w:t>Doug Thomas</w:t>
      </w:r>
    </w:p>
    <w:p w14:paraId="2FE19207" w14:textId="771720BD" w:rsidR="00501307" w:rsidRDefault="00501307" w:rsidP="00793552">
      <w:pPr>
        <w:widowControl w:val="0"/>
        <w:suppressAutoHyphens/>
        <w:overflowPunct w:val="0"/>
        <w:autoSpaceDE w:val="0"/>
        <w:autoSpaceDN w:val="0"/>
        <w:textAlignment w:val="baseline"/>
        <w:rPr>
          <w:rFonts w:eastAsia="Times New Roman"/>
          <w:b/>
          <w:bCs/>
          <w:kern w:val="3"/>
        </w:rPr>
      </w:pPr>
      <w:r>
        <w:rPr>
          <w:rFonts w:eastAsia="Times New Roman"/>
          <w:b/>
          <w:bCs/>
          <w:kern w:val="3"/>
        </w:rPr>
        <w:t>Hannah Hatfield stood up and read a letter from Cathy Roberts (current 1</w:t>
      </w:r>
      <w:r w:rsidRPr="00501307">
        <w:rPr>
          <w:rFonts w:eastAsia="Times New Roman"/>
          <w:b/>
          <w:bCs/>
          <w:kern w:val="3"/>
          <w:vertAlign w:val="superscript"/>
        </w:rPr>
        <w:t>st</w:t>
      </w:r>
      <w:r>
        <w:rPr>
          <w:rFonts w:eastAsia="Times New Roman"/>
          <w:b/>
          <w:bCs/>
          <w:kern w:val="3"/>
        </w:rPr>
        <w:t xml:space="preserve"> Select Board person).</w:t>
      </w:r>
    </w:p>
    <w:p w14:paraId="1D03A8DC" w14:textId="1CCB0B91" w:rsidR="00501307" w:rsidRDefault="00501307" w:rsidP="00793552">
      <w:pPr>
        <w:widowControl w:val="0"/>
        <w:suppressAutoHyphens/>
        <w:overflowPunct w:val="0"/>
        <w:autoSpaceDE w:val="0"/>
        <w:autoSpaceDN w:val="0"/>
        <w:textAlignment w:val="baseline"/>
        <w:rPr>
          <w:rFonts w:eastAsia="Times New Roman"/>
          <w:b/>
          <w:bCs/>
          <w:kern w:val="3"/>
        </w:rPr>
      </w:pPr>
      <w:r>
        <w:rPr>
          <w:rFonts w:eastAsia="Times New Roman"/>
          <w:b/>
          <w:bCs/>
          <w:kern w:val="3"/>
        </w:rPr>
        <w:t>Cathy Roberts was nominated for the position of 1</w:t>
      </w:r>
      <w:r w:rsidRPr="00501307">
        <w:rPr>
          <w:rFonts w:eastAsia="Times New Roman"/>
          <w:b/>
          <w:bCs/>
          <w:kern w:val="3"/>
          <w:vertAlign w:val="superscript"/>
        </w:rPr>
        <w:t>st</w:t>
      </w:r>
      <w:r>
        <w:rPr>
          <w:rFonts w:eastAsia="Times New Roman"/>
          <w:b/>
          <w:bCs/>
          <w:kern w:val="3"/>
        </w:rPr>
        <w:t xml:space="preserve"> Select Person, seconded, and received 24 written votes.</w:t>
      </w:r>
    </w:p>
    <w:p w14:paraId="34877B8A" w14:textId="4C69C32A" w:rsidR="00501307" w:rsidRDefault="00501307" w:rsidP="00793552">
      <w:pPr>
        <w:widowControl w:val="0"/>
        <w:suppressAutoHyphens/>
        <w:overflowPunct w:val="0"/>
        <w:autoSpaceDE w:val="0"/>
        <w:autoSpaceDN w:val="0"/>
        <w:textAlignment w:val="baseline"/>
        <w:rPr>
          <w:rFonts w:eastAsia="Times New Roman"/>
          <w:b/>
          <w:bCs/>
          <w:kern w:val="3"/>
        </w:rPr>
      </w:pPr>
      <w:r>
        <w:rPr>
          <w:rFonts w:eastAsia="Times New Roman"/>
          <w:b/>
          <w:bCs/>
          <w:kern w:val="3"/>
        </w:rPr>
        <w:t>Sharon Hibbard was nominated for the position of 2</w:t>
      </w:r>
      <w:r w:rsidRPr="00501307">
        <w:rPr>
          <w:rFonts w:eastAsia="Times New Roman"/>
          <w:b/>
          <w:bCs/>
          <w:kern w:val="3"/>
          <w:vertAlign w:val="superscript"/>
        </w:rPr>
        <w:t>nd</w:t>
      </w:r>
      <w:r>
        <w:rPr>
          <w:rFonts w:eastAsia="Times New Roman"/>
          <w:b/>
          <w:bCs/>
          <w:kern w:val="3"/>
        </w:rPr>
        <w:t xml:space="preserve"> Select Person, seconded, and received 26 written votes.</w:t>
      </w:r>
    </w:p>
    <w:p w14:paraId="1070F834" w14:textId="716C9D40" w:rsidR="00501307" w:rsidRDefault="00501307" w:rsidP="00793552">
      <w:pPr>
        <w:widowControl w:val="0"/>
        <w:suppressAutoHyphens/>
        <w:overflowPunct w:val="0"/>
        <w:autoSpaceDE w:val="0"/>
        <w:autoSpaceDN w:val="0"/>
        <w:textAlignment w:val="baseline"/>
        <w:rPr>
          <w:rFonts w:eastAsia="Times New Roman"/>
          <w:b/>
          <w:bCs/>
          <w:kern w:val="3"/>
        </w:rPr>
      </w:pPr>
      <w:r>
        <w:rPr>
          <w:rFonts w:eastAsia="Times New Roman"/>
          <w:b/>
          <w:bCs/>
          <w:kern w:val="3"/>
        </w:rPr>
        <w:t>Doug Thomas was nominated for the position of 3</w:t>
      </w:r>
      <w:r w:rsidRPr="00501307">
        <w:rPr>
          <w:rFonts w:eastAsia="Times New Roman"/>
          <w:b/>
          <w:bCs/>
          <w:kern w:val="3"/>
          <w:vertAlign w:val="superscript"/>
        </w:rPr>
        <w:t>rd</w:t>
      </w:r>
      <w:r>
        <w:rPr>
          <w:rFonts w:eastAsia="Times New Roman"/>
          <w:b/>
          <w:bCs/>
          <w:kern w:val="3"/>
        </w:rPr>
        <w:t xml:space="preserve"> Select Person, seconded received 45 written votes.</w:t>
      </w:r>
    </w:p>
    <w:p w14:paraId="6ED98A32" w14:textId="4D4FF0C4" w:rsidR="00501307" w:rsidRDefault="00501307" w:rsidP="00793552">
      <w:pPr>
        <w:widowControl w:val="0"/>
        <w:suppressAutoHyphens/>
        <w:overflowPunct w:val="0"/>
        <w:autoSpaceDE w:val="0"/>
        <w:autoSpaceDN w:val="0"/>
        <w:textAlignment w:val="baseline"/>
        <w:rPr>
          <w:rFonts w:eastAsia="Times New Roman"/>
          <w:b/>
          <w:bCs/>
          <w:kern w:val="3"/>
        </w:rPr>
      </w:pPr>
      <w:r>
        <w:rPr>
          <w:rFonts w:eastAsia="Times New Roman"/>
          <w:b/>
          <w:bCs/>
          <w:kern w:val="3"/>
        </w:rPr>
        <w:t>Jonathon Thornhill was nominated for the position of 3</w:t>
      </w:r>
      <w:r w:rsidRPr="00501307">
        <w:rPr>
          <w:rFonts w:eastAsia="Times New Roman"/>
          <w:b/>
          <w:bCs/>
          <w:kern w:val="3"/>
          <w:vertAlign w:val="superscript"/>
        </w:rPr>
        <w:t>rd</w:t>
      </w:r>
      <w:r>
        <w:rPr>
          <w:rFonts w:eastAsia="Times New Roman"/>
          <w:b/>
          <w:bCs/>
          <w:kern w:val="3"/>
        </w:rPr>
        <w:t xml:space="preserve"> Select Person, seconded</w:t>
      </w:r>
      <w:r w:rsidR="00092FEB">
        <w:rPr>
          <w:rFonts w:eastAsia="Times New Roman"/>
          <w:b/>
          <w:bCs/>
          <w:kern w:val="3"/>
        </w:rPr>
        <w:t>,</w:t>
      </w:r>
      <w:r>
        <w:rPr>
          <w:rFonts w:eastAsia="Times New Roman"/>
          <w:b/>
          <w:bCs/>
          <w:kern w:val="3"/>
        </w:rPr>
        <w:t xml:space="preserve"> and received 41 written votes.</w:t>
      </w:r>
    </w:p>
    <w:p w14:paraId="664A498E" w14:textId="3A51B744" w:rsidR="00092FEB" w:rsidRPr="00501307" w:rsidRDefault="00092FEB" w:rsidP="00793552">
      <w:pPr>
        <w:widowControl w:val="0"/>
        <w:suppressAutoHyphens/>
        <w:overflowPunct w:val="0"/>
        <w:autoSpaceDE w:val="0"/>
        <w:autoSpaceDN w:val="0"/>
        <w:textAlignment w:val="baseline"/>
        <w:rPr>
          <w:rFonts w:eastAsia="Times New Roman"/>
          <w:b/>
          <w:bCs/>
          <w:kern w:val="3"/>
        </w:rPr>
      </w:pPr>
      <w:r>
        <w:rPr>
          <w:rFonts w:eastAsia="Times New Roman"/>
          <w:b/>
          <w:bCs/>
          <w:kern w:val="3"/>
        </w:rPr>
        <w:t>There were two votes that had to be discarded as they did not distinguish properly who the vote was for.</w:t>
      </w:r>
    </w:p>
    <w:p w14:paraId="3A35115D" w14:textId="77777777" w:rsidR="00793552" w:rsidRPr="00793552" w:rsidRDefault="00793552" w:rsidP="00793552">
      <w:pPr>
        <w:widowControl w:val="0"/>
        <w:suppressAutoHyphens/>
        <w:overflowPunct w:val="0"/>
        <w:autoSpaceDE w:val="0"/>
        <w:autoSpaceDN w:val="0"/>
        <w:textAlignment w:val="baseline"/>
        <w:rPr>
          <w:rFonts w:eastAsia="Times New Roman"/>
          <w:kern w:val="3"/>
        </w:rPr>
      </w:pPr>
    </w:p>
    <w:p w14:paraId="20E8005E"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eastAsia="Times New Roman"/>
          <w:kern w:val="3"/>
        </w:rPr>
        <w:t>Article 5</w:t>
      </w:r>
      <w:r w:rsidRPr="00793552">
        <w:rPr>
          <w:rFonts w:eastAsia="Times New Roman"/>
          <w:kern w:val="3"/>
        </w:rPr>
        <w:tab/>
        <w:t>To elect the following members to the Montville Planning Board:</w:t>
      </w:r>
    </w:p>
    <w:p w14:paraId="7F62D8FB" w14:textId="77777777" w:rsidR="00793552" w:rsidRPr="00793552" w:rsidRDefault="00793552" w:rsidP="00793552">
      <w:pPr>
        <w:widowControl w:val="0"/>
        <w:suppressAutoHyphens/>
        <w:overflowPunct w:val="0"/>
        <w:autoSpaceDE w:val="0"/>
        <w:autoSpaceDN w:val="0"/>
        <w:textAlignment w:val="baseline"/>
        <w:rPr>
          <w:rFonts w:eastAsia="Times New Roman"/>
          <w:kern w:val="3"/>
          <w:sz w:val="16"/>
          <w:szCs w:val="16"/>
        </w:rPr>
      </w:pPr>
      <w:r w:rsidRPr="00793552">
        <w:rPr>
          <w:rFonts w:eastAsia="Times New Roman"/>
          <w:kern w:val="3"/>
          <w:sz w:val="16"/>
          <w:szCs w:val="16"/>
        </w:rPr>
        <w:t xml:space="preserve">                              </w:t>
      </w:r>
    </w:p>
    <w:p w14:paraId="0E2B164A" w14:textId="5ED56480" w:rsidR="00793552" w:rsidRPr="00DD094C" w:rsidRDefault="00793552" w:rsidP="00793552">
      <w:pPr>
        <w:widowControl w:val="0"/>
        <w:suppressAutoHyphens/>
        <w:overflowPunct w:val="0"/>
        <w:autoSpaceDE w:val="0"/>
        <w:autoSpaceDN w:val="0"/>
        <w:textAlignment w:val="baseline"/>
        <w:rPr>
          <w:rFonts w:eastAsia="Times New Roman"/>
          <w:b/>
          <w:bCs/>
          <w:kern w:val="3"/>
        </w:rPr>
      </w:pPr>
      <w:r w:rsidRPr="00793552">
        <w:rPr>
          <w:rFonts w:eastAsia="Times New Roman"/>
          <w:kern w:val="3"/>
        </w:rPr>
        <w:t xml:space="preserve">                                                Two members for three-year terms</w:t>
      </w:r>
      <w:r w:rsidR="00DD094C">
        <w:rPr>
          <w:rFonts w:eastAsia="Times New Roman"/>
          <w:kern w:val="3"/>
        </w:rPr>
        <w:t xml:space="preserve"> – </w:t>
      </w:r>
      <w:r w:rsidR="00DD094C" w:rsidRPr="00DD094C">
        <w:rPr>
          <w:rFonts w:eastAsia="Times New Roman"/>
          <w:b/>
          <w:bCs/>
          <w:kern w:val="3"/>
        </w:rPr>
        <w:t>Bob Delio nominated and seconded for first position, passed by show of hands.</w:t>
      </w:r>
    </w:p>
    <w:p w14:paraId="3B7D6854" w14:textId="5365062C" w:rsidR="00DD094C" w:rsidRPr="00DD094C" w:rsidRDefault="00DD094C" w:rsidP="00793552">
      <w:pPr>
        <w:widowControl w:val="0"/>
        <w:suppressAutoHyphens/>
        <w:overflowPunct w:val="0"/>
        <w:autoSpaceDE w:val="0"/>
        <w:autoSpaceDN w:val="0"/>
        <w:textAlignment w:val="baseline"/>
        <w:rPr>
          <w:rFonts w:eastAsia="Times New Roman"/>
          <w:b/>
          <w:bCs/>
          <w:kern w:val="3"/>
        </w:rPr>
      </w:pPr>
      <w:r w:rsidRPr="00DD094C">
        <w:rPr>
          <w:rFonts w:eastAsia="Times New Roman"/>
          <w:b/>
          <w:bCs/>
          <w:kern w:val="3"/>
        </w:rPr>
        <w:lastRenderedPageBreak/>
        <w:t>Bernice Nadler was nominated and seconded for the second position open on the Planning board, passed by show of hands.</w:t>
      </w:r>
    </w:p>
    <w:p w14:paraId="2602C729" w14:textId="5B390D7B" w:rsidR="00793552" w:rsidRPr="00793552" w:rsidRDefault="00793552" w:rsidP="00793552">
      <w:pPr>
        <w:widowControl w:val="0"/>
        <w:suppressAutoHyphens/>
        <w:overflowPunct w:val="0"/>
        <w:autoSpaceDE w:val="0"/>
        <w:autoSpaceDN w:val="0"/>
        <w:textAlignment w:val="baseline"/>
        <w:rPr>
          <w:rFonts w:eastAsia="Times New Roman"/>
          <w:kern w:val="3"/>
        </w:rPr>
      </w:pPr>
      <w:r w:rsidRPr="00793552">
        <w:rPr>
          <w:rFonts w:eastAsia="Times New Roman"/>
          <w:kern w:val="3"/>
        </w:rPr>
        <w:tab/>
      </w:r>
      <w:r w:rsidRPr="00793552">
        <w:rPr>
          <w:rFonts w:eastAsia="Times New Roman"/>
          <w:kern w:val="3"/>
        </w:rPr>
        <w:tab/>
      </w:r>
      <w:r w:rsidRPr="00793552">
        <w:rPr>
          <w:rFonts w:eastAsia="Times New Roman"/>
          <w:kern w:val="3"/>
        </w:rPr>
        <w:tab/>
      </w:r>
      <w:r w:rsidRPr="00793552">
        <w:rPr>
          <w:rFonts w:eastAsia="Times New Roman"/>
          <w:kern w:val="3"/>
        </w:rPr>
        <w:tab/>
        <w:t xml:space="preserve">One alternate for a three-year term </w:t>
      </w:r>
      <w:r w:rsidR="00DD094C">
        <w:rPr>
          <w:rFonts w:eastAsia="Times New Roman"/>
          <w:kern w:val="3"/>
        </w:rPr>
        <w:t xml:space="preserve">– </w:t>
      </w:r>
      <w:r w:rsidR="00DD094C" w:rsidRPr="00BF09F7">
        <w:rPr>
          <w:rFonts w:eastAsia="Times New Roman"/>
          <w:b/>
          <w:bCs/>
          <w:kern w:val="3"/>
        </w:rPr>
        <w:t xml:space="preserve">Andrew Marshall was nominated and seconded, and </w:t>
      </w:r>
      <w:r w:rsidR="00BF09F7" w:rsidRPr="00BF09F7">
        <w:rPr>
          <w:rFonts w:eastAsia="Times New Roman"/>
          <w:b/>
          <w:bCs/>
          <w:kern w:val="3"/>
        </w:rPr>
        <w:t>was passed by hand vote.</w:t>
      </w:r>
    </w:p>
    <w:p w14:paraId="539F4529" w14:textId="77777777" w:rsidR="00793552" w:rsidRPr="00793552" w:rsidRDefault="00793552" w:rsidP="00793552">
      <w:pPr>
        <w:widowControl w:val="0"/>
        <w:suppressAutoHyphens/>
        <w:overflowPunct w:val="0"/>
        <w:autoSpaceDE w:val="0"/>
        <w:autoSpaceDN w:val="0"/>
        <w:textAlignment w:val="baseline"/>
        <w:rPr>
          <w:rFonts w:eastAsia="Times New Roman"/>
          <w:kern w:val="3"/>
        </w:rPr>
      </w:pPr>
    </w:p>
    <w:p w14:paraId="202D2ADC" w14:textId="36C71DB2" w:rsidR="00793552" w:rsidRDefault="00793552" w:rsidP="00793552">
      <w:pPr>
        <w:widowControl w:val="0"/>
        <w:suppressAutoHyphens/>
        <w:overflowPunct w:val="0"/>
        <w:autoSpaceDE w:val="0"/>
        <w:autoSpaceDN w:val="0"/>
        <w:textAlignment w:val="baseline"/>
        <w:rPr>
          <w:rFonts w:eastAsia="Calibri"/>
        </w:rPr>
      </w:pPr>
      <w:r w:rsidRPr="00793552">
        <w:rPr>
          <w:rFonts w:eastAsia="Times New Roman"/>
          <w:kern w:val="3"/>
        </w:rPr>
        <w:t>Article 6</w:t>
      </w:r>
      <w:r w:rsidRPr="00793552">
        <w:rPr>
          <w:rFonts w:eastAsia="Times New Roman"/>
          <w:kern w:val="3"/>
        </w:rPr>
        <w:tab/>
      </w:r>
      <w:r w:rsidRPr="00793552">
        <w:rPr>
          <w:rFonts w:eastAsia="Calibri"/>
        </w:rPr>
        <w:t>Shall the Montville Budget Review Committee Ordinance be amended to increase the number of members from three to five?</w:t>
      </w:r>
    </w:p>
    <w:p w14:paraId="0FCB12BA" w14:textId="4C4447CA" w:rsidR="00BF09F7" w:rsidRPr="00BF09F7" w:rsidRDefault="00BF09F7" w:rsidP="00793552">
      <w:pPr>
        <w:widowControl w:val="0"/>
        <w:suppressAutoHyphens/>
        <w:overflowPunct w:val="0"/>
        <w:autoSpaceDE w:val="0"/>
        <w:autoSpaceDN w:val="0"/>
        <w:textAlignment w:val="baseline"/>
        <w:rPr>
          <w:rFonts w:eastAsia="Times New Roman"/>
          <w:b/>
          <w:bCs/>
          <w:kern w:val="3"/>
        </w:rPr>
      </w:pPr>
      <w:r w:rsidRPr="00BF09F7">
        <w:rPr>
          <w:rFonts w:eastAsia="Calibri"/>
          <w:b/>
          <w:bCs/>
        </w:rPr>
        <w:t>Article passed by hand vote.</w:t>
      </w:r>
    </w:p>
    <w:p w14:paraId="7FD20226" w14:textId="77777777" w:rsidR="00793552" w:rsidRPr="00793552" w:rsidRDefault="00793552" w:rsidP="00793552">
      <w:pPr>
        <w:widowControl w:val="0"/>
        <w:suppressAutoHyphens/>
        <w:overflowPunct w:val="0"/>
        <w:autoSpaceDE w:val="0"/>
        <w:autoSpaceDN w:val="0"/>
        <w:textAlignment w:val="baseline"/>
        <w:rPr>
          <w:rFonts w:eastAsia="Times New Roman"/>
          <w:kern w:val="3"/>
        </w:rPr>
      </w:pPr>
    </w:p>
    <w:p w14:paraId="36A96FE7"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eastAsia="Times New Roman"/>
          <w:kern w:val="3"/>
        </w:rPr>
        <w:t>Article 7</w:t>
      </w:r>
      <w:r w:rsidRPr="00793552">
        <w:rPr>
          <w:rFonts w:eastAsia="Times New Roman"/>
          <w:kern w:val="3"/>
        </w:rPr>
        <w:tab/>
        <w:t>To elect the following members to the Montville Budget Committee:</w:t>
      </w:r>
    </w:p>
    <w:p w14:paraId="1D36D3C0" w14:textId="77777777" w:rsidR="00793552" w:rsidRPr="00793552" w:rsidRDefault="00793552" w:rsidP="00793552">
      <w:pPr>
        <w:widowControl w:val="0"/>
        <w:suppressAutoHyphens/>
        <w:overflowPunct w:val="0"/>
        <w:autoSpaceDE w:val="0"/>
        <w:autoSpaceDN w:val="0"/>
        <w:textAlignment w:val="baseline"/>
        <w:rPr>
          <w:rFonts w:eastAsia="Times New Roman"/>
          <w:kern w:val="3"/>
          <w:sz w:val="16"/>
          <w:szCs w:val="16"/>
        </w:rPr>
      </w:pPr>
    </w:p>
    <w:p w14:paraId="5B6636A1" w14:textId="08808E40" w:rsidR="00793552" w:rsidRDefault="00793552" w:rsidP="00793552">
      <w:pPr>
        <w:widowControl w:val="0"/>
        <w:suppressAutoHyphens/>
        <w:overflowPunct w:val="0"/>
        <w:autoSpaceDE w:val="0"/>
        <w:autoSpaceDN w:val="0"/>
        <w:textAlignment w:val="baseline"/>
        <w:rPr>
          <w:rFonts w:eastAsia="Times New Roman"/>
          <w:b/>
          <w:bCs/>
          <w:kern w:val="3"/>
        </w:rPr>
      </w:pPr>
      <w:r w:rsidRPr="00793552">
        <w:rPr>
          <w:rFonts w:eastAsia="Times New Roman"/>
          <w:kern w:val="3"/>
        </w:rPr>
        <w:tab/>
      </w:r>
      <w:r w:rsidRPr="00793552">
        <w:rPr>
          <w:rFonts w:eastAsia="Times New Roman"/>
          <w:kern w:val="3"/>
        </w:rPr>
        <w:tab/>
      </w:r>
      <w:r w:rsidRPr="00793552">
        <w:rPr>
          <w:rFonts w:eastAsia="Times New Roman"/>
          <w:kern w:val="3"/>
        </w:rPr>
        <w:tab/>
      </w:r>
      <w:r w:rsidRPr="00793552">
        <w:rPr>
          <w:rFonts w:eastAsia="Times New Roman"/>
          <w:kern w:val="3"/>
        </w:rPr>
        <w:tab/>
        <w:t>Two members for a three-year term</w:t>
      </w:r>
      <w:r w:rsidR="00BF09F7">
        <w:rPr>
          <w:rFonts w:eastAsia="Times New Roman"/>
          <w:kern w:val="3"/>
        </w:rPr>
        <w:t xml:space="preserve"> – </w:t>
      </w:r>
      <w:r w:rsidR="00BF09F7" w:rsidRPr="00BF09F7">
        <w:rPr>
          <w:rFonts w:eastAsia="Times New Roman"/>
          <w:b/>
          <w:bCs/>
          <w:kern w:val="3"/>
        </w:rPr>
        <w:t xml:space="preserve">Nadine </w:t>
      </w:r>
      <w:proofErr w:type="spellStart"/>
      <w:r w:rsidR="00BF09F7" w:rsidRPr="00BF09F7">
        <w:rPr>
          <w:rFonts w:eastAsia="Times New Roman"/>
          <w:b/>
          <w:bCs/>
          <w:kern w:val="3"/>
        </w:rPr>
        <w:t>Cancell</w:t>
      </w:r>
      <w:proofErr w:type="spellEnd"/>
      <w:r w:rsidR="00BF09F7" w:rsidRPr="00BF09F7">
        <w:rPr>
          <w:rFonts w:eastAsia="Times New Roman"/>
          <w:b/>
          <w:bCs/>
          <w:kern w:val="3"/>
        </w:rPr>
        <w:t xml:space="preserve"> was nominated, seconded, and voted in by hand vote</w:t>
      </w:r>
      <w:r w:rsidR="00BF09F7">
        <w:rPr>
          <w:rFonts w:eastAsia="Times New Roman"/>
          <w:b/>
          <w:bCs/>
          <w:kern w:val="3"/>
        </w:rPr>
        <w:t xml:space="preserve"> for first open position.</w:t>
      </w:r>
    </w:p>
    <w:p w14:paraId="46DDD3D7" w14:textId="275E3C43" w:rsidR="00BF09F7" w:rsidRDefault="00BF09F7" w:rsidP="00793552">
      <w:pPr>
        <w:widowControl w:val="0"/>
        <w:suppressAutoHyphens/>
        <w:overflowPunct w:val="0"/>
        <w:autoSpaceDE w:val="0"/>
        <w:autoSpaceDN w:val="0"/>
        <w:textAlignment w:val="baseline"/>
        <w:rPr>
          <w:rFonts w:eastAsia="Times New Roman"/>
          <w:b/>
          <w:bCs/>
          <w:kern w:val="3"/>
        </w:rPr>
      </w:pPr>
      <w:r>
        <w:rPr>
          <w:rFonts w:eastAsia="Times New Roman"/>
          <w:b/>
          <w:bCs/>
          <w:kern w:val="3"/>
        </w:rPr>
        <w:t>John Billings and Herman Peaslee were nominated and seconded for second position for three-year term, John Billings received 28 votes, and Herman Peaslee received 48 votes.</w:t>
      </w:r>
    </w:p>
    <w:p w14:paraId="653A9354" w14:textId="77777777" w:rsidR="005F278E" w:rsidRPr="00793552" w:rsidRDefault="005F278E" w:rsidP="00793552">
      <w:pPr>
        <w:widowControl w:val="0"/>
        <w:suppressAutoHyphens/>
        <w:overflowPunct w:val="0"/>
        <w:autoSpaceDE w:val="0"/>
        <w:autoSpaceDN w:val="0"/>
        <w:textAlignment w:val="baseline"/>
        <w:rPr>
          <w:rFonts w:eastAsia="Times New Roman"/>
          <w:kern w:val="3"/>
        </w:rPr>
      </w:pPr>
    </w:p>
    <w:p w14:paraId="7B4A9C12" w14:textId="564F4A0C" w:rsidR="00793552" w:rsidRDefault="00793552" w:rsidP="00793552">
      <w:pPr>
        <w:widowControl w:val="0"/>
        <w:suppressAutoHyphens/>
        <w:overflowPunct w:val="0"/>
        <w:autoSpaceDE w:val="0"/>
        <w:autoSpaceDN w:val="0"/>
        <w:textAlignment w:val="baseline"/>
        <w:rPr>
          <w:rFonts w:ascii="Times" w:eastAsia="Times New Roman" w:hAnsi="Times"/>
          <w:b/>
          <w:bCs/>
          <w:kern w:val="3"/>
          <w:szCs w:val="22"/>
        </w:rPr>
      </w:pPr>
      <w:r w:rsidRPr="00793552">
        <w:rPr>
          <w:rFonts w:ascii="Times" w:eastAsia="Times New Roman" w:hAnsi="Times"/>
          <w:kern w:val="3"/>
          <w:szCs w:val="22"/>
        </w:rPr>
        <w:tab/>
      </w:r>
      <w:r w:rsidRPr="00793552">
        <w:rPr>
          <w:rFonts w:ascii="Times" w:eastAsia="Times New Roman" w:hAnsi="Times"/>
          <w:kern w:val="3"/>
          <w:szCs w:val="22"/>
        </w:rPr>
        <w:tab/>
      </w:r>
      <w:r w:rsidRPr="00793552">
        <w:rPr>
          <w:rFonts w:ascii="Times" w:eastAsia="Times New Roman" w:hAnsi="Times"/>
          <w:kern w:val="3"/>
          <w:szCs w:val="22"/>
        </w:rPr>
        <w:tab/>
      </w:r>
      <w:r w:rsidRPr="00793552">
        <w:rPr>
          <w:rFonts w:ascii="Times" w:eastAsia="Times New Roman" w:hAnsi="Times"/>
          <w:kern w:val="3"/>
          <w:szCs w:val="22"/>
        </w:rPr>
        <w:tab/>
        <w:t>Two members for a two-year term</w:t>
      </w:r>
      <w:r w:rsidR="00BF09F7">
        <w:rPr>
          <w:rFonts w:ascii="Times" w:eastAsia="Times New Roman" w:hAnsi="Times"/>
          <w:kern w:val="3"/>
          <w:szCs w:val="22"/>
        </w:rPr>
        <w:t xml:space="preserve"> – </w:t>
      </w:r>
      <w:r w:rsidR="00BF09F7" w:rsidRPr="00BF09F7">
        <w:rPr>
          <w:rFonts w:ascii="Times" w:eastAsia="Times New Roman" w:hAnsi="Times"/>
          <w:b/>
          <w:bCs/>
          <w:kern w:val="3"/>
          <w:szCs w:val="22"/>
        </w:rPr>
        <w:t xml:space="preserve">Barbara </w:t>
      </w:r>
      <w:proofErr w:type="spellStart"/>
      <w:r w:rsidR="00BF09F7" w:rsidRPr="00BF09F7">
        <w:rPr>
          <w:rFonts w:ascii="Times" w:eastAsia="Times New Roman" w:hAnsi="Times"/>
          <w:b/>
          <w:bCs/>
          <w:kern w:val="3"/>
          <w:szCs w:val="22"/>
        </w:rPr>
        <w:t>Walthers</w:t>
      </w:r>
      <w:proofErr w:type="spellEnd"/>
      <w:r w:rsidR="00BF09F7" w:rsidRPr="00BF09F7">
        <w:rPr>
          <w:rFonts w:ascii="Times" w:eastAsia="Times New Roman" w:hAnsi="Times"/>
          <w:b/>
          <w:bCs/>
          <w:kern w:val="3"/>
          <w:szCs w:val="22"/>
        </w:rPr>
        <w:t xml:space="preserve"> and John Billings were nominated and seconded for first two</w:t>
      </w:r>
      <w:r w:rsidR="00BF09F7">
        <w:rPr>
          <w:rFonts w:ascii="Times" w:eastAsia="Times New Roman" w:hAnsi="Times"/>
          <w:b/>
          <w:bCs/>
          <w:kern w:val="3"/>
          <w:szCs w:val="22"/>
        </w:rPr>
        <w:t>-</w:t>
      </w:r>
      <w:r w:rsidR="00BF09F7" w:rsidRPr="00BF09F7">
        <w:rPr>
          <w:rFonts w:ascii="Times" w:eastAsia="Times New Roman" w:hAnsi="Times"/>
          <w:b/>
          <w:bCs/>
          <w:kern w:val="3"/>
          <w:szCs w:val="22"/>
        </w:rPr>
        <w:t>year term, Barbara received 41 votes, John received 32 votes. John Billings was nominated and seconded for the second two</w:t>
      </w:r>
      <w:r w:rsidR="00BF09F7">
        <w:rPr>
          <w:rFonts w:ascii="Times" w:eastAsia="Times New Roman" w:hAnsi="Times"/>
          <w:b/>
          <w:bCs/>
          <w:kern w:val="3"/>
          <w:szCs w:val="22"/>
        </w:rPr>
        <w:t>-</w:t>
      </w:r>
      <w:r w:rsidR="00BF09F7" w:rsidRPr="00BF09F7">
        <w:rPr>
          <w:rFonts w:ascii="Times" w:eastAsia="Times New Roman" w:hAnsi="Times"/>
          <w:b/>
          <w:bCs/>
          <w:kern w:val="3"/>
          <w:szCs w:val="22"/>
        </w:rPr>
        <w:t>year term</w:t>
      </w:r>
      <w:r w:rsidR="00BF09F7">
        <w:rPr>
          <w:rFonts w:ascii="Times" w:eastAsia="Times New Roman" w:hAnsi="Times"/>
          <w:b/>
          <w:bCs/>
          <w:kern w:val="3"/>
          <w:szCs w:val="22"/>
        </w:rPr>
        <w:t xml:space="preserve"> </w:t>
      </w:r>
      <w:r w:rsidR="00BF09F7" w:rsidRPr="00BF09F7">
        <w:rPr>
          <w:rFonts w:ascii="Times" w:eastAsia="Times New Roman" w:hAnsi="Times"/>
          <w:b/>
          <w:bCs/>
          <w:kern w:val="3"/>
          <w:szCs w:val="22"/>
        </w:rPr>
        <w:t>and was voted in my show of hands.</w:t>
      </w:r>
    </w:p>
    <w:p w14:paraId="3AD88414" w14:textId="1F4FC550" w:rsidR="00BB7EEE" w:rsidRDefault="00BB7EEE" w:rsidP="00793552">
      <w:pPr>
        <w:widowControl w:val="0"/>
        <w:suppressAutoHyphens/>
        <w:overflowPunct w:val="0"/>
        <w:autoSpaceDE w:val="0"/>
        <w:autoSpaceDN w:val="0"/>
        <w:textAlignment w:val="baseline"/>
        <w:rPr>
          <w:rFonts w:ascii="Times" w:eastAsia="Times New Roman" w:hAnsi="Times"/>
          <w:b/>
          <w:bCs/>
          <w:kern w:val="3"/>
          <w:szCs w:val="22"/>
        </w:rPr>
      </w:pPr>
    </w:p>
    <w:p w14:paraId="525163EE" w14:textId="6DD694B5" w:rsidR="00BB7EEE" w:rsidRDefault="00BB7EEE" w:rsidP="00793552">
      <w:pPr>
        <w:widowControl w:val="0"/>
        <w:suppressAutoHyphens/>
        <w:overflowPunct w:val="0"/>
        <w:autoSpaceDE w:val="0"/>
        <w:autoSpaceDN w:val="0"/>
        <w:textAlignment w:val="baseline"/>
        <w:rPr>
          <w:rFonts w:ascii="Times" w:eastAsia="Times New Roman" w:hAnsi="Times"/>
          <w:b/>
          <w:bCs/>
          <w:kern w:val="3"/>
          <w:szCs w:val="22"/>
        </w:rPr>
      </w:pPr>
      <w:r>
        <w:rPr>
          <w:rFonts w:ascii="Times" w:eastAsia="Times New Roman" w:hAnsi="Times"/>
          <w:b/>
          <w:bCs/>
          <w:kern w:val="3"/>
          <w:szCs w:val="22"/>
        </w:rPr>
        <w:t xml:space="preserve">Nadine </w:t>
      </w:r>
      <w:proofErr w:type="spellStart"/>
      <w:r>
        <w:rPr>
          <w:rFonts w:ascii="Times" w:eastAsia="Times New Roman" w:hAnsi="Times"/>
          <w:b/>
          <w:bCs/>
          <w:kern w:val="3"/>
          <w:szCs w:val="22"/>
        </w:rPr>
        <w:t>Cancell</w:t>
      </w:r>
      <w:proofErr w:type="spellEnd"/>
      <w:r>
        <w:rPr>
          <w:rFonts w:ascii="Times" w:eastAsia="Times New Roman" w:hAnsi="Times"/>
          <w:b/>
          <w:bCs/>
          <w:kern w:val="3"/>
          <w:szCs w:val="22"/>
        </w:rPr>
        <w:t xml:space="preserve"> – 3 year term</w:t>
      </w:r>
    </w:p>
    <w:p w14:paraId="7E4B7BD0" w14:textId="0D5D417B" w:rsidR="00BB7EEE" w:rsidRDefault="00BB7EEE" w:rsidP="00793552">
      <w:pPr>
        <w:widowControl w:val="0"/>
        <w:suppressAutoHyphens/>
        <w:overflowPunct w:val="0"/>
        <w:autoSpaceDE w:val="0"/>
        <w:autoSpaceDN w:val="0"/>
        <w:textAlignment w:val="baseline"/>
        <w:rPr>
          <w:rFonts w:ascii="Times" w:eastAsia="Times New Roman" w:hAnsi="Times"/>
          <w:b/>
          <w:bCs/>
          <w:kern w:val="3"/>
          <w:szCs w:val="22"/>
        </w:rPr>
      </w:pPr>
      <w:r>
        <w:rPr>
          <w:rFonts w:ascii="Times" w:eastAsia="Times New Roman" w:hAnsi="Times"/>
          <w:b/>
          <w:bCs/>
          <w:kern w:val="3"/>
          <w:szCs w:val="22"/>
        </w:rPr>
        <w:t>Herman Peaslee – 3 year term</w:t>
      </w:r>
    </w:p>
    <w:p w14:paraId="0DB12775" w14:textId="1E75EC70" w:rsidR="00BB7EEE" w:rsidRDefault="00BB7EEE" w:rsidP="00793552">
      <w:pPr>
        <w:widowControl w:val="0"/>
        <w:suppressAutoHyphens/>
        <w:overflowPunct w:val="0"/>
        <w:autoSpaceDE w:val="0"/>
        <w:autoSpaceDN w:val="0"/>
        <w:textAlignment w:val="baseline"/>
        <w:rPr>
          <w:rFonts w:ascii="Times" w:eastAsia="Times New Roman" w:hAnsi="Times"/>
          <w:b/>
          <w:bCs/>
          <w:kern w:val="3"/>
          <w:szCs w:val="22"/>
        </w:rPr>
      </w:pPr>
      <w:r>
        <w:rPr>
          <w:rFonts w:ascii="Times" w:eastAsia="Times New Roman" w:hAnsi="Times"/>
          <w:b/>
          <w:bCs/>
          <w:kern w:val="3"/>
          <w:szCs w:val="22"/>
        </w:rPr>
        <w:t xml:space="preserve">Barbara </w:t>
      </w:r>
      <w:proofErr w:type="spellStart"/>
      <w:r>
        <w:rPr>
          <w:rFonts w:ascii="Times" w:eastAsia="Times New Roman" w:hAnsi="Times"/>
          <w:b/>
          <w:bCs/>
          <w:kern w:val="3"/>
          <w:szCs w:val="22"/>
        </w:rPr>
        <w:t>Walthers</w:t>
      </w:r>
      <w:proofErr w:type="spellEnd"/>
      <w:r>
        <w:rPr>
          <w:rFonts w:ascii="Times" w:eastAsia="Times New Roman" w:hAnsi="Times"/>
          <w:b/>
          <w:bCs/>
          <w:kern w:val="3"/>
          <w:szCs w:val="22"/>
        </w:rPr>
        <w:t xml:space="preserve"> – 2 year term</w:t>
      </w:r>
    </w:p>
    <w:p w14:paraId="2CFC3D56" w14:textId="3EDA7802" w:rsidR="00BB7EEE" w:rsidRPr="00BF09F7" w:rsidRDefault="00BB7EEE" w:rsidP="00793552">
      <w:pPr>
        <w:widowControl w:val="0"/>
        <w:suppressAutoHyphens/>
        <w:overflowPunct w:val="0"/>
        <w:autoSpaceDE w:val="0"/>
        <w:autoSpaceDN w:val="0"/>
        <w:textAlignment w:val="baseline"/>
        <w:rPr>
          <w:rFonts w:ascii="Times" w:eastAsia="Times New Roman" w:hAnsi="Times"/>
          <w:b/>
          <w:bCs/>
          <w:kern w:val="3"/>
          <w:szCs w:val="22"/>
        </w:rPr>
      </w:pPr>
      <w:r>
        <w:rPr>
          <w:rFonts w:ascii="Times" w:eastAsia="Times New Roman" w:hAnsi="Times"/>
          <w:b/>
          <w:bCs/>
          <w:kern w:val="3"/>
          <w:szCs w:val="22"/>
        </w:rPr>
        <w:t>John Billings – 2 year term</w:t>
      </w:r>
    </w:p>
    <w:p w14:paraId="785259B8"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p>
    <w:p w14:paraId="0A48D95D" w14:textId="5C13CBE7" w:rsidR="00793552" w:rsidRDefault="00793552" w:rsidP="00793552">
      <w:pPr>
        <w:widowControl w:val="0"/>
        <w:suppressAutoHyphens/>
        <w:overflowPunct w:val="0"/>
        <w:autoSpaceDE w:val="0"/>
        <w:autoSpaceDN w:val="0"/>
        <w:textAlignment w:val="baseline"/>
        <w:rPr>
          <w:rFonts w:ascii="Times" w:eastAsia="Times New Roman" w:hAnsi="Times"/>
          <w:kern w:val="3"/>
          <w:szCs w:val="22"/>
        </w:rPr>
      </w:pPr>
      <w:bookmarkStart w:id="0" w:name="_Hlk98575762"/>
      <w:bookmarkStart w:id="1" w:name="_Hlk98673499"/>
      <w:r w:rsidRPr="00793552">
        <w:rPr>
          <w:rFonts w:ascii="Times" w:eastAsia="Times New Roman" w:hAnsi="Times"/>
          <w:kern w:val="3"/>
          <w:szCs w:val="22"/>
        </w:rPr>
        <w:t>Article</w:t>
      </w:r>
      <w:r w:rsidRPr="00793552">
        <w:rPr>
          <w:rFonts w:ascii="Times" w:eastAsia="Times New Roman" w:hAnsi="Times"/>
          <w:kern w:val="3"/>
          <w:szCs w:val="22"/>
        </w:rPr>
        <w:tab/>
        <w:t>8</w:t>
      </w:r>
      <w:r w:rsidRPr="00793552">
        <w:rPr>
          <w:rFonts w:ascii="Times" w:eastAsia="Times New Roman" w:hAnsi="Times"/>
          <w:kern w:val="3"/>
          <w:szCs w:val="22"/>
        </w:rPr>
        <w:tab/>
        <w:t xml:space="preserve">To see if the Town will vote to change the position of Fire Chief, Road Commissioner </w:t>
      </w:r>
      <w:r w:rsidRPr="00BB7EEE">
        <w:rPr>
          <w:rFonts w:ascii="Times" w:eastAsia="Times New Roman" w:hAnsi="Times"/>
          <w:strike/>
          <w:kern w:val="3"/>
          <w:szCs w:val="22"/>
        </w:rPr>
        <w:t xml:space="preserve">and Emergency Management Director </w:t>
      </w:r>
      <w:r w:rsidRPr="00793552">
        <w:rPr>
          <w:rFonts w:ascii="Times" w:eastAsia="Times New Roman" w:hAnsi="Times"/>
          <w:kern w:val="3"/>
          <w:szCs w:val="22"/>
        </w:rPr>
        <w:t>from an appointed to an elected position, to be enacted at the next Annual Town Meeting.</w:t>
      </w:r>
    </w:p>
    <w:p w14:paraId="7E824956" w14:textId="5805C5E9" w:rsidR="00BB7EEE" w:rsidRPr="00793552" w:rsidRDefault="00BB7EEE" w:rsidP="00793552">
      <w:pPr>
        <w:widowControl w:val="0"/>
        <w:suppressAutoHyphens/>
        <w:overflowPunct w:val="0"/>
        <w:autoSpaceDE w:val="0"/>
        <w:autoSpaceDN w:val="0"/>
        <w:textAlignment w:val="baseline"/>
        <w:rPr>
          <w:rFonts w:ascii="Times" w:eastAsia="Times New Roman" w:hAnsi="Times"/>
          <w:kern w:val="3"/>
          <w:szCs w:val="22"/>
        </w:rPr>
      </w:pPr>
      <w:r>
        <w:rPr>
          <w:rFonts w:ascii="Times" w:eastAsia="Times New Roman" w:hAnsi="Times"/>
          <w:b/>
          <w:bCs/>
          <w:kern w:val="3"/>
          <w:szCs w:val="22"/>
        </w:rPr>
        <w:t>Moderator struck out the position of Emergency Management Director, as it was found to be required by Maine Statute that that position only be an appointed position. Article was then</w:t>
      </w:r>
      <w:r w:rsidRPr="00BB7EEE">
        <w:rPr>
          <w:rFonts w:ascii="Times" w:eastAsia="Times New Roman" w:hAnsi="Times"/>
          <w:b/>
          <w:bCs/>
          <w:kern w:val="3"/>
          <w:szCs w:val="22"/>
        </w:rPr>
        <w:t xml:space="preserve"> moved and seconded, discussion on merits of both appointed versus elected ensued, motion to vote by written ballot was made, and seconded</w:t>
      </w:r>
      <w:r w:rsidR="00BA0419">
        <w:rPr>
          <w:rFonts w:ascii="Times" w:eastAsia="Times New Roman" w:hAnsi="Times"/>
          <w:b/>
          <w:bCs/>
          <w:kern w:val="3"/>
          <w:szCs w:val="22"/>
        </w:rPr>
        <w:t>, voting on the motion, YES – 55, NO – 23, motion was passed</w:t>
      </w:r>
      <w:r w:rsidRPr="00BB7EEE">
        <w:rPr>
          <w:rFonts w:ascii="Times" w:eastAsia="Times New Roman" w:hAnsi="Times"/>
          <w:b/>
          <w:bCs/>
          <w:kern w:val="3"/>
          <w:szCs w:val="22"/>
        </w:rPr>
        <w:t xml:space="preserve">. </w:t>
      </w:r>
      <w:r w:rsidR="00BA0419">
        <w:rPr>
          <w:rFonts w:ascii="Times" w:eastAsia="Times New Roman" w:hAnsi="Times"/>
          <w:b/>
          <w:bCs/>
          <w:kern w:val="3"/>
          <w:szCs w:val="22"/>
        </w:rPr>
        <w:t xml:space="preserve">Article moved to vote, </w:t>
      </w:r>
      <w:r w:rsidRPr="00BB7EEE">
        <w:rPr>
          <w:rFonts w:ascii="Times" w:eastAsia="Times New Roman" w:hAnsi="Times"/>
          <w:b/>
          <w:bCs/>
          <w:kern w:val="3"/>
          <w:szCs w:val="22"/>
        </w:rPr>
        <w:t>NO votes – 71, YES votes – 23. Article FAILED</w:t>
      </w:r>
      <w:r>
        <w:rPr>
          <w:rFonts w:ascii="Times" w:eastAsia="Times New Roman" w:hAnsi="Times"/>
          <w:kern w:val="3"/>
          <w:szCs w:val="22"/>
        </w:rPr>
        <w:t xml:space="preserve">. </w:t>
      </w:r>
    </w:p>
    <w:bookmarkEnd w:id="0"/>
    <w:p w14:paraId="27C77F75" w14:textId="77777777" w:rsidR="00793552" w:rsidRPr="00793552" w:rsidRDefault="00793552" w:rsidP="00793552">
      <w:pPr>
        <w:widowControl w:val="0"/>
        <w:suppressAutoHyphens/>
        <w:overflowPunct w:val="0"/>
        <w:autoSpaceDE w:val="0"/>
        <w:autoSpaceDN w:val="0"/>
        <w:textAlignment w:val="baseline"/>
        <w:rPr>
          <w:rFonts w:ascii="Times" w:eastAsia="Calibri" w:hAnsi="Times" w:cs="Times"/>
        </w:rPr>
      </w:pPr>
    </w:p>
    <w:p w14:paraId="2B716799" w14:textId="04B320EB" w:rsidR="00793552" w:rsidRPr="000D5537" w:rsidRDefault="00793552" w:rsidP="00793552">
      <w:pPr>
        <w:rPr>
          <w:rFonts w:eastAsia="Calibri"/>
          <w:strike/>
        </w:rPr>
      </w:pPr>
      <w:r w:rsidRPr="000D5537">
        <w:rPr>
          <w:rFonts w:eastAsia="Calibri"/>
          <w:strike/>
        </w:rPr>
        <w:t>Article</w:t>
      </w:r>
      <w:r w:rsidRPr="000D5537">
        <w:rPr>
          <w:rFonts w:eastAsia="Calibri"/>
          <w:strike/>
        </w:rPr>
        <w:tab/>
        <w:t>9</w:t>
      </w:r>
      <w:r w:rsidRPr="00793552">
        <w:rPr>
          <w:rFonts w:eastAsia="Calibri"/>
        </w:rPr>
        <w:tab/>
      </w:r>
      <w:r w:rsidRPr="000D5537">
        <w:rPr>
          <w:rFonts w:eastAsia="Calibri"/>
          <w:strike/>
        </w:rPr>
        <w:t>To see if the Town will vote to accept the secret ballot process of voting as set forth in Title 30-A M.R.S. § 2528 for the election of all town officials required by Section 2525 to be elected by ballot, except the moderator, who shall continue to be elected as provided in Section 2524, subsection 2.</w:t>
      </w:r>
      <w:r w:rsidRPr="000D5537">
        <w:rPr>
          <w:rFonts w:eastAsia="Calibri"/>
          <w:strike/>
          <w:highlight w:val="yellow"/>
        </w:rPr>
        <w:br/>
      </w:r>
      <w:r w:rsidRPr="000D5537">
        <w:rPr>
          <w:rFonts w:eastAsia="Calibri"/>
          <w:strike/>
        </w:rPr>
        <w:t>[Information note: Adoption of the above means that the municipal officers and school</w:t>
      </w:r>
      <w:r w:rsidRPr="000D5537">
        <w:rPr>
          <w:rFonts w:eastAsia="Calibri"/>
          <w:strike/>
        </w:rPr>
        <w:br/>
        <w:t>committee members will be elected at the polls. An excerpt of said statute appears on pages 13 and 14 of this report.]</w:t>
      </w:r>
      <w:r w:rsidR="00BB7EEE" w:rsidRPr="000D5537">
        <w:rPr>
          <w:rFonts w:eastAsia="Calibri"/>
          <w:strike/>
        </w:rPr>
        <w:t xml:space="preserve"> </w:t>
      </w:r>
    </w:p>
    <w:p w14:paraId="67028573" w14:textId="0717CA60" w:rsidR="00F75D3F" w:rsidRPr="00F75D3F" w:rsidRDefault="00F75D3F" w:rsidP="00793552">
      <w:pPr>
        <w:rPr>
          <w:rFonts w:eastAsia="Calibri"/>
          <w:b/>
          <w:bCs/>
        </w:rPr>
      </w:pPr>
      <w:r w:rsidRPr="00F75D3F">
        <w:rPr>
          <w:rFonts w:eastAsia="Calibri"/>
          <w:b/>
          <w:bCs/>
        </w:rPr>
        <w:t>There was a motion made to pass over or withdraw this article from the warrant, which was seconded. Discussion, then moved to vote on motion. Motion to PASS OVER article, PASSED by hand majority.</w:t>
      </w:r>
    </w:p>
    <w:p w14:paraId="38A025FC" w14:textId="77777777" w:rsidR="00793552" w:rsidRPr="00793552" w:rsidRDefault="00793552" w:rsidP="00793552">
      <w:pPr>
        <w:rPr>
          <w:rFonts w:eastAsia="Calibri"/>
        </w:rPr>
      </w:pPr>
    </w:p>
    <w:p w14:paraId="72DE005F" w14:textId="77777777" w:rsidR="00793552" w:rsidRPr="000D5537" w:rsidRDefault="00793552" w:rsidP="00793552">
      <w:pPr>
        <w:rPr>
          <w:rFonts w:eastAsia="Calibri"/>
          <w:strike/>
        </w:rPr>
      </w:pPr>
      <w:r w:rsidRPr="000D5537">
        <w:rPr>
          <w:rFonts w:eastAsia="Calibri"/>
          <w:strike/>
        </w:rPr>
        <w:t>Article</w:t>
      </w:r>
      <w:r w:rsidRPr="000D5537">
        <w:rPr>
          <w:rFonts w:eastAsia="Calibri"/>
          <w:strike/>
        </w:rPr>
        <w:tab/>
        <w:t>10</w:t>
      </w:r>
      <w:r w:rsidRPr="000D5537">
        <w:rPr>
          <w:rFonts w:eastAsia="Calibri"/>
          <w:strike/>
        </w:rPr>
        <w:tab/>
        <w:t xml:space="preserve"> If the town accepts the immediately preceding article, to see which, if any, of the following officials are also to be elected according to the secret ballot process of Title 30-A M.R.S. § 2528:</w:t>
      </w:r>
    </w:p>
    <w:p w14:paraId="49C135D2" w14:textId="77777777" w:rsidR="00793552" w:rsidRPr="000D5537" w:rsidRDefault="00793552" w:rsidP="00793552">
      <w:pPr>
        <w:rPr>
          <w:rFonts w:eastAsia="Calibri"/>
          <w:strike/>
          <w:sz w:val="16"/>
          <w:szCs w:val="16"/>
        </w:rPr>
      </w:pPr>
    </w:p>
    <w:p w14:paraId="143A9621" w14:textId="77777777" w:rsidR="00793552" w:rsidRPr="000D5537" w:rsidRDefault="00793552" w:rsidP="00793552">
      <w:pPr>
        <w:ind w:left="2160" w:firstLine="720"/>
        <w:rPr>
          <w:rFonts w:eastAsia="Calibri"/>
          <w:strike/>
        </w:rPr>
      </w:pPr>
      <w:r w:rsidRPr="000D5537">
        <w:rPr>
          <w:rFonts w:eastAsia="Calibri"/>
          <w:strike/>
        </w:rPr>
        <w:t>Town Clerk/Excise Tax Collector/BMV Agent</w:t>
      </w:r>
    </w:p>
    <w:p w14:paraId="269E257D" w14:textId="77777777" w:rsidR="00793552" w:rsidRPr="000D5537" w:rsidRDefault="00793552" w:rsidP="00793552">
      <w:pPr>
        <w:ind w:left="2160" w:firstLine="720"/>
        <w:rPr>
          <w:rFonts w:eastAsia="Calibri"/>
          <w:strike/>
        </w:rPr>
      </w:pPr>
      <w:r w:rsidRPr="000D5537">
        <w:rPr>
          <w:rFonts w:eastAsia="Calibri"/>
          <w:strike/>
        </w:rPr>
        <w:t>Tax Collector</w:t>
      </w:r>
    </w:p>
    <w:p w14:paraId="1C10FA6A" w14:textId="36BB6EB0" w:rsidR="00793552" w:rsidRPr="000D5537" w:rsidRDefault="00793552" w:rsidP="00793552">
      <w:pPr>
        <w:ind w:left="2160" w:firstLine="720"/>
        <w:rPr>
          <w:rFonts w:eastAsia="Calibri"/>
          <w:strike/>
        </w:rPr>
      </w:pPr>
      <w:r w:rsidRPr="000D5537">
        <w:rPr>
          <w:rFonts w:eastAsia="Calibri"/>
          <w:strike/>
        </w:rPr>
        <w:t>Treasurer</w:t>
      </w:r>
      <w:bookmarkEnd w:id="1"/>
    </w:p>
    <w:p w14:paraId="4F92170D" w14:textId="0EB53A5F" w:rsidR="00F75D3F" w:rsidRPr="00F75D3F" w:rsidRDefault="00F75D3F" w:rsidP="00F75D3F">
      <w:pPr>
        <w:rPr>
          <w:rFonts w:eastAsia="Calibri"/>
          <w:b/>
          <w:bCs/>
        </w:rPr>
      </w:pPr>
      <w:r w:rsidRPr="00F75D3F">
        <w:rPr>
          <w:rFonts w:eastAsia="Calibri"/>
          <w:b/>
          <w:bCs/>
        </w:rPr>
        <w:lastRenderedPageBreak/>
        <w:t>Article 10 also automatically PASSED OVER as it was directly connected to Article 9.</w:t>
      </w:r>
    </w:p>
    <w:p w14:paraId="52636B5B" w14:textId="77777777" w:rsidR="00793552" w:rsidRPr="00793552" w:rsidRDefault="00793552" w:rsidP="00793552">
      <w:pPr>
        <w:rPr>
          <w:rFonts w:eastAsia="Calibri"/>
        </w:rPr>
      </w:pPr>
    </w:p>
    <w:p w14:paraId="4B1A5A66"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eastAsia="Times New Roman"/>
          <w:kern w:val="3"/>
        </w:rPr>
        <w:t>Article 11</w:t>
      </w:r>
      <w:r w:rsidRPr="00793552">
        <w:rPr>
          <w:rFonts w:eastAsia="Times New Roman"/>
          <w:kern w:val="3"/>
        </w:rPr>
        <w:tab/>
        <w:t>To see if the Town will vote to authorize the Select Board to spend an amount not</w:t>
      </w:r>
    </w:p>
    <w:p w14:paraId="4D0ADAD0" w14:textId="1867CDC5" w:rsidR="00793552" w:rsidRDefault="00793552" w:rsidP="00793552">
      <w:pPr>
        <w:widowControl w:val="0"/>
        <w:suppressAutoHyphens/>
        <w:overflowPunct w:val="0"/>
        <w:autoSpaceDE w:val="0"/>
        <w:autoSpaceDN w:val="0"/>
        <w:textAlignment w:val="baseline"/>
        <w:rPr>
          <w:rFonts w:eastAsia="Times New Roman"/>
          <w:kern w:val="3"/>
        </w:rPr>
      </w:pPr>
      <w:r w:rsidRPr="00793552">
        <w:rPr>
          <w:rFonts w:eastAsia="Times New Roman"/>
          <w:kern w:val="3"/>
        </w:rPr>
        <w:t>to exceed 3/12 of the budgeted amount in each budget category of the 2022 annual budget during the period from January 1, 2023 to the 2023 annual Town Meeting.</w:t>
      </w:r>
    </w:p>
    <w:p w14:paraId="614DAD18" w14:textId="47EC1828" w:rsidR="002F1EF7" w:rsidRPr="002F1EF7" w:rsidRDefault="002F1EF7" w:rsidP="00793552">
      <w:pPr>
        <w:widowControl w:val="0"/>
        <w:suppressAutoHyphens/>
        <w:overflowPunct w:val="0"/>
        <w:autoSpaceDE w:val="0"/>
        <w:autoSpaceDN w:val="0"/>
        <w:textAlignment w:val="baseline"/>
        <w:rPr>
          <w:rFonts w:ascii="Times" w:eastAsia="Times New Roman" w:hAnsi="Times"/>
          <w:b/>
          <w:bCs/>
          <w:kern w:val="3"/>
          <w:szCs w:val="22"/>
        </w:rPr>
      </w:pPr>
      <w:r w:rsidRPr="002F1EF7">
        <w:rPr>
          <w:rFonts w:eastAsia="Times New Roman"/>
          <w:b/>
          <w:bCs/>
          <w:kern w:val="3"/>
        </w:rPr>
        <w:t>Moved, seconded, hand vote PASSED.</w:t>
      </w:r>
    </w:p>
    <w:p w14:paraId="34793CA6"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p>
    <w:p w14:paraId="2A18730A" w14:textId="4767A367" w:rsidR="00793552" w:rsidRDefault="00793552" w:rsidP="00793552">
      <w:pPr>
        <w:widowControl w:val="0"/>
        <w:suppressAutoHyphens/>
        <w:overflowPunct w:val="0"/>
        <w:autoSpaceDE w:val="0"/>
        <w:autoSpaceDN w:val="0"/>
        <w:textAlignment w:val="baseline"/>
        <w:rPr>
          <w:rFonts w:eastAsia="Times New Roman"/>
          <w:kern w:val="3"/>
        </w:rPr>
      </w:pPr>
      <w:r w:rsidRPr="00793552">
        <w:rPr>
          <w:rFonts w:eastAsia="Times New Roman"/>
          <w:kern w:val="3"/>
        </w:rPr>
        <w:t>Article 12</w:t>
      </w:r>
      <w:r w:rsidRPr="00793552">
        <w:rPr>
          <w:rFonts w:eastAsia="Times New Roman"/>
          <w:kern w:val="3"/>
        </w:rPr>
        <w:tab/>
        <w:t>To see if the Town will authorize the Select Board to transfer unexpended balances to any account requiring said funds for the purpose of balancing accounts.</w:t>
      </w:r>
    </w:p>
    <w:p w14:paraId="6DF47D55" w14:textId="445EB2C1" w:rsidR="002F1EF7" w:rsidRPr="002F1EF7" w:rsidRDefault="002F1EF7" w:rsidP="00793552">
      <w:pPr>
        <w:widowControl w:val="0"/>
        <w:suppressAutoHyphens/>
        <w:overflowPunct w:val="0"/>
        <w:autoSpaceDE w:val="0"/>
        <w:autoSpaceDN w:val="0"/>
        <w:textAlignment w:val="baseline"/>
        <w:rPr>
          <w:rFonts w:ascii="Times" w:eastAsia="Times New Roman" w:hAnsi="Times"/>
          <w:b/>
          <w:bCs/>
          <w:kern w:val="3"/>
          <w:szCs w:val="22"/>
        </w:rPr>
      </w:pPr>
      <w:bookmarkStart w:id="2" w:name="_Hlk102559959"/>
      <w:r w:rsidRPr="002F1EF7">
        <w:rPr>
          <w:rFonts w:eastAsia="Times New Roman"/>
          <w:b/>
          <w:bCs/>
          <w:kern w:val="3"/>
        </w:rPr>
        <w:t>Moved, seconded, hand vote PASSED.</w:t>
      </w:r>
    </w:p>
    <w:bookmarkEnd w:id="2"/>
    <w:p w14:paraId="07020C18" w14:textId="77777777" w:rsidR="00793552" w:rsidRPr="00793552" w:rsidRDefault="00793552" w:rsidP="00793552">
      <w:pPr>
        <w:widowControl w:val="0"/>
        <w:suppressAutoHyphens/>
        <w:overflowPunct w:val="0"/>
        <w:autoSpaceDE w:val="0"/>
        <w:autoSpaceDN w:val="0"/>
        <w:textAlignment w:val="baseline"/>
        <w:rPr>
          <w:rFonts w:eastAsia="Times New Roman"/>
          <w:kern w:val="3"/>
        </w:rPr>
      </w:pPr>
    </w:p>
    <w:p w14:paraId="7496B6CD" w14:textId="518FC223" w:rsidR="00793552" w:rsidRDefault="00793552" w:rsidP="00793552">
      <w:pPr>
        <w:widowControl w:val="0"/>
        <w:suppressAutoHyphens/>
        <w:overflowPunct w:val="0"/>
        <w:autoSpaceDE w:val="0"/>
        <w:autoSpaceDN w:val="0"/>
        <w:textAlignment w:val="baseline"/>
        <w:rPr>
          <w:rFonts w:eastAsia="Times New Roman"/>
          <w:kern w:val="3"/>
        </w:rPr>
      </w:pPr>
      <w:r w:rsidRPr="00793552">
        <w:rPr>
          <w:rFonts w:eastAsia="Times New Roman"/>
          <w:kern w:val="3"/>
        </w:rPr>
        <w:t>Article 13</w:t>
      </w:r>
      <w:r w:rsidRPr="00793552">
        <w:rPr>
          <w:rFonts w:eastAsia="Times New Roman"/>
          <w:kern w:val="3"/>
        </w:rPr>
        <w:tab/>
        <w:t>To see if the Town will authorize the Select Board to take a loan in anticipation of taxes, as necessary, for the purpose of paying Town obligations.</w:t>
      </w:r>
    </w:p>
    <w:p w14:paraId="1317A810" w14:textId="796C2AFC" w:rsidR="0045617D" w:rsidRPr="0045617D" w:rsidRDefault="0045617D" w:rsidP="00793552">
      <w:pPr>
        <w:widowControl w:val="0"/>
        <w:suppressAutoHyphens/>
        <w:overflowPunct w:val="0"/>
        <w:autoSpaceDE w:val="0"/>
        <w:autoSpaceDN w:val="0"/>
        <w:textAlignment w:val="baseline"/>
        <w:rPr>
          <w:rFonts w:ascii="Times" w:eastAsia="Times New Roman" w:hAnsi="Times"/>
          <w:b/>
          <w:bCs/>
          <w:kern w:val="3"/>
          <w:szCs w:val="22"/>
        </w:rPr>
      </w:pPr>
      <w:r w:rsidRPr="002F1EF7">
        <w:rPr>
          <w:rFonts w:eastAsia="Times New Roman"/>
          <w:b/>
          <w:bCs/>
          <w:kern w:val="3"/>
        </w:rPr>
        <w:t>Moved, seconded, hand vote PASSED.</w:t>
      </w:r>
    </w:p>
    <w:p w14:paraId="54EFDE9E" w14:textId="77777777" w:rsidR="00793552" w:rsidRPr="00793552" w:rsidRDefault="00793552" w:rsidP="00793552">
      <w:pPr>
        <w:widowControl w:val="0"/>
        <w:suppressAutoHyphens/>
        <w:overflowPunct w:val="0"/>
        <w:autoSpaceDE w:val="0"/>
        <w:autoSpaceDN w:val="0"/>
        <w:textAlignment w:val="baseline"/>
        <w:rPr>
          <w:rFonts w:eastAsia="Times New Roman"/>
          <w:kern w:val="3"/>
        </w:rPr>
      </w:pPr>
    </w:p>
    <w:p w14:paraId="113C2EE4" w14:textId="45B9F291" w:rsidR="00793552" w:rsidRDefault="00793552" w:rsidP="00793552">
      <w:pPr>
        <w:widowControl w:val="0"/>
        <w:suppressAutoHyphens/>
        <w:overflowPunct w:val="0"/>
        <w:autoSpaceDE w:val="0"/>
        <w:autoSpaceDN w:val="0"/>
        <w:textAlignment w:val="baseline"/>
        <w:rPr>
          <w:rFonts w:eastAsia="Times New Roman"/>
          <w:kern w:val="3"/>
        </w:rPr>
      </w:pPr>
      <w:r w:rsidRPr="00793552">
        <w:rPr>
          <w:rFonts w:eastAsia="Times New Roman"/>
          <w:kern w:val="3"/>
        </w:rPr>
        <w:t>Article 14</w:t>
      </w:r>
      <w:r w:rsidRPr="00793552">
        <w:rPr>
          <w:rFonts w:eastAsia="Times New Roman"/>
          <w:kern w:val="3"/>
        </w:rPr>
        <w:tab/>
        <w:t>To see if the Town will vote to fix the dates when taxes shall be due and payable. First installment due date: August 1, 2022.  Second installment due date: November 1, 2022.</w:t>
      </w:r>
    </w:p>
    <w:p w14:paraId="099B899C" w14:textId="2098FF30" w:rsidR="0045617D" w:rsidRPr="0045617D" w:rsidRDefault="0045617D" w:rsidP="00793552">
      <w:pPr>
        <w:widowControl w:val="0"/>
        <w:suppressAutoHyphens/>
        <w:overflowPunct w:val="0"/>
        <w:autoSpaceDE w:val="0"/>
        <w:autoSpaceDN w:val="0"/>
        <w:textAlignment w:val="baseline"/>
        <w:rPr>
          <w:rFonts w:ascii="Times" w:eastAsia="Times New Roman" w:hAnsi="Times"/>
          <w:b/>
          <w:bCs/>
          <w:kern w:val="3"/>
          <w:szCs w:val="22"/>
        </w:rPr>
      </w:pPr>
      <w:r w:rsidRPr="002F1EF7">
        <w:rPr>
          <w:rFonts w:eastAsia="Times New Roman"/>
          <w:b/>
          <w:bCs/>
          <w:kern w:val="3"/>
        </w:rPr>
        <w:t>Moved, seconded, hand vote PASSED.</w:t>
      </w:r>
    </w:p>
    <w:p w14:paraId="4CDF8BFD" w14:textId="77777777" w:rsidR="00793552" w:rsidRPr="00793552" w:rsidRDefault="00793552" w:rsidP="00793552">
      <w:pPr>
        <w:widowControl w:val="0"/>
        <w:suppressAutoHyphens/>
        <w:overflowPunct w:val="0"/>
        <w:autoSpaceDE w:val="0"/>
        <w:autoSpaceDN w:val="0"/>
        <w:textAlignment w:val="baseline"/>
        <w:rPr>
          <w:rFonts w:eastAsia="Times New Roman"/>
          <w:kern w:val="3"/>
        </w:rPr>
      </w:pPr>
    </w:p>
    <w:p w14:paraId="370A345D" w14:textId="28829E3E" w:rsidR="00793552" w:rsidRDefault="00793552" w:rsidP="00793552">
      <w:pPr>
        <w:widowControl w:val="0"/>
        <w:suppressAutoHyphens/>
        <w:overflowPunct w:val="0"/>
        <w:autoSpaceDE w:val="0"/>
        <w:autoSpaceDN w:val="0"/>
        <w:textAlignment w:val="baseline"/>
        <w:rPr>
          <w:rFonts w:eastAsia="Times New Roman"/>
          <w:kern w:val="3"/>
        </w:rPr>
      </w:pPr>
      <w:r w:rsidRPr="00793552">
        <w:rPr>
          <w:rFonts w:eastAsia="Times New Roman"/>
          <w:kern w:val="3"/>
        </w:rPr>
        <w:t>Article 15</w:t>
      </w:r>
      <w:r w:rsidRPr="00793552">
        <w:rPr>
          <w:rFonts w:eastAsia="Times New Roman"/>
          <w:kern w:val="3"/>
        </w:rPr>
        <w:tab/>
        <w:t>To see if the Town, in accordance with 36 M.R.S.A. §506, will vote to authorize the Tax Collector to accept prepayment of taxes not yet committed for the year 2022 and 2023.</w:t>
      </w:r>
    </w:p>
    <w:p w14:paraId="35FD8724" w14:textId="6F9C0F98" w:rsidR="0045617D" w:rsidRPr="0045617D" w:rsidRDefault="0045617D" w:rsidP="00793552">
      <w:pPr>
        <w:widowControl w:val="0"/>
        <w:suppressAutoHyphens/>
        <w:overflowPunct w:val="0"/>
        <w:autoSpaceDE w:val="0"/>
        <w:autoSpaceDN w:val="0"/>
        <w:textAlignment w:val="baseline"/>
        <w:rPr>
          <w:rFonts w:ascii="Times" w:eastAsia="Times New Roman" w:hAnsi="Times"/>
          <w:b/>
          <w:bCs/>
          <w:kern w:val="3"/>
          <w:szCs w:val="22"/>
        </w:rPr>
      </w:pPr>
      <w:r w:rsidRPr="002F1EF7">
        <w:rPr>
          <w:rFonts w:eastAsia="Times New Roman"/>
          <w:b/>
          <w:bCs/>
          <w:kern w:val="3"/>
        </w:rPr>
        <w:t>Moved, seconded, hand vote PASSED.</w:t>
      </w:r>
    </w:p>
    <w:p w14:paraId="1D87AA41" w14:textId="77777777" w:rsidR="00793552" w:rsidRPr="00793552" w:rsidRDefault="00793552" w:rsidP="00793552">
      <w:pPr>
        <w:rPr>
          <w:rFonts w:eastAsia="Times New Roman"/>
        </w:rPr>
      </w:pPr>
    </w:p>
    <w:p w14:paraId="789B4A9D"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eastAsia="Times New Roman"/>
          <w:kern w:val="3"/>
        </w:rPr>
        <w:t>Article 16</w:t>
      </w:r>
      <w:r w:rsidRPr="00793552">
        <w:rPr>
          <w:rFonts w:eastAsia="Times New Roman"/>
          <w:kern w:val="3"/>
        </w:rPr>
        <w:tab/>
        <w:t>To see what discount, if any, the Town will vote to allow on taxes paid in full (both installments up front) prior to commitment or within 15 days after commitment.</w:t>
      </w:r>
    </w:p>
    <w:p w14:paraId="788A626A" w14:textId="510F1EB2" w:rsidR="00793552" w:rsidRDefault="00793552" w:rsidP="00793552">
      <w:pPr>
        <w:widowControl w:val="0"/>
        <w:suppressAutoHyphens/>
        <w:overflowPunct w:val="0"/>
        <w:autoSpaceDE w:val="0"/>
        <w:autoSpaceDN w:val="0"/>
        <w:ind w:left="1440" w:firstLine="720"/>
        <w:textAlignment w:val="baseline"/>
        <w:rPr>
          <w:rFonts w:eastAsia="Times New Roman"/>
          <w:kern w:val="3"/>
        </w:rPr>
      </w:pPr>
      <w:r w:rsidRPr="00793552">
        <w:rPr>
          <w:rFonts w:eastAsia="Times New Roman"/>
          <w:kern w:val="3"/>
        </w:rPr>
        <w:t xml:space="preserve">                    Recommended: 1% discount</w:t>
      </w:r>
    </w:p>
    <w:p w14:paraId="4C1982D5" w14:textId="321C3E94" w:rsidR="0045617D" w:rsidRPr="0045617D" w:rsidRDefault="0045617D" w:rsidP="0045617D">
      <w:pPr>
        <w:widowControl w:val="0"/>
        <w:suppressAutoHyphens/>
        <w:overflowPunct w:val="0"/>
        <w:autoSpaceDE w:val="0"/>
        <w:autoSpaceDN w:val="0"/>
        <w:textAlignment w:val="baseline"/>
        <w:rPr>
          <w:rFonts w:ascii="Times" w:eastAsia="Times New Roman" w:hAnsi="Times"/>
          <w:b/>
          <w:bCs/>
          <w:kern w:val="3"/>
          <w:szCs w:val="22"/>
        </w:rPr>
      </w:pPr>
      <w:r w:rsidRPr="002F1EF7">
        <w:rPr>
          <w:rFonts w:eastAsia="Times New Roman"/>
          <w:b/>
          <w:bCs/>
          <w:kern w:val="3"/>
        </w:rPr>
        <w:t>Moved, seconded, hand vote PASSED.</w:t>
      </w:r>
    </w:p>
    <w:p w14:paraId="6FEE8699" w14:textId="77777777" w:rsidR="00793552" w:rsidRPr="00793552" w:rsidRDefault="00793552" w:rsidP="00793552">
      <w:pPr>
        <w:widowControl w:val="0"/>
        <w:suppressAutoHyphens/>
        <w:overflowPunct w:val="0"/>
        <w:autoSpaceDE w:val="0"/>
        <w:autoSpaceDN w:val="0"/>
        <w:textAlignment w:val="baseline"/>
        <w:rPr>
          <w:rFonts w:eastAsia="Times New Roman"/>
          <w:kern w:val="3"/>
        </w:rPr>
      </w:pPr>
    </w:p>
    <w:p w14:paraId="2CAE92CB" w14:textId="00997E8C" w:rsidR="00793552" w:rsidRDefault="00793552" w:rsidP="00793552">
      <w:pPr>
        <w:widowControl w:val="0"/>
        <w:suppressAutoHyphens/>
        <w:overflowPunct w:val="0"/>
        <w:autoSpaceDE w:val="0"/>
        <w:autoSpaceDN w:val="0"/>
        <w:textAlignment w:val="baseline"/>
        <w:rPr>
          <w:rFonts w:eastAsia="Times New Roman"/>
          <w:kern w:val="3"/>
        </w:rPr>
      </w:pPr>
      <w:r w:rsidRPr="00793552">
        <w:rPr>
          <w:rFonts w:eastAsia="Times New Roman"/>
          <w:kern w:val="3"/>
        </w:rPr>
        <w:t>Article 17</w:t>
      </w:r>
      <w:r w:rsidRPr="00793552">
        <w:rPr>
          <w:rFonts w:eastAsia="Times New Roman"/>
          <w:kern w:val="3"/>
        </w:rPr>
        <w:tab/>
        <w:t>To see if the Town will vote to authorize the Tax Collector to charge interest on unpaid taxes beginning 60 days after each installment due date at a rate of 4.0% per annum. (In accordance with 36 M.R.S.A. §505.4, the state treasurer established 4.0% as the maximum interest rate allowed in 2022.)</w:t>
      </w:r>
    </w:p>
    <w:p w14:paraId="1B987EFA" w14:textId="33A42A60" w:rsidR="0045617D" w:rsidRPr="0045617D" w:rsidRDefault="0045617D" w:rsidP="00793552">
      <w:pPr>
        <w:widowControl w:val="0"/>
        <w:suppressAutoHyphens/>
        <w:overflowPunct w:val="0"/>
        <w:autoSpaceDE w:val="0"/>
        <w:autoSpaceDN w:val="0"/>
        <w:textAlignment w:val="baseline"/>
        <w:rPr>
          <w:rFonts w:ascii="Times" w:eastAsia="Times New Roman" w:hAnsi="Times"/>
          <w:b/>
          <w:bCs/>
          <w:kern w:val="3"/>
          <w:szCs w:val="22"/>
        </w:rPr>
      </w:pPr>
      <w:r w:rsidRPr="002F1EF7">
        <w:rPr>
          <w:rFonts w:eastAsia="Times New Roman"/>
          <w:b/>
          <w:bCs/>
          <w:kern w:val="3"/>
        </w:rPr>
        <w:t>Moved, seconded, hand vote PASSED.</w:t>
      </w:r>
    </w:p>
    <w:p w14:paraId="40424F49" w14:textId="77777777" w:rsidR="00793552" w:rsidRPr="00793552" w:rsidRDefault="00793552" w:rsidP="00793552">
      <w:pPr>
        <w:widowControl w:val="0"/>
        <w:suppressAutoHyphens/>
        <w:overflowPunct w:val="0"/>
        <w:autoSpaceDE w:val="0"/>
        <w:autoSpaceDN w:val="0"/>
        <w:textAlignment w:val="baseline"/>
        <w:rPr>
          <w:rFonts w:eastAsia="Times New Roman"/>
          <w:kern w:val="3"/>
        </w:rPr>
      </w:pPr>
    </w:p>
    <w:p w14:paraId="4AE87FAE" w14:textId="3BFA6A42" w:rsidR="00793552" w:rsidRDefault="00793552" w:rsidP="00793552">
      <w:pPr>
        <w:widowControl w:val="0"/>
        <w:suppressAutoHyphens/>
        <w:overflowPunct w:val="0"/>
        <w:autoSpaceDE w:val="0"/>
        <w:autoSpaceDN w:val="0"/>
        <w:textAlignment w:val="baseline"/>
        <w:rPr>
          <w:rFonts w:eastAsia="Times New Roman"/>
          <w:kern w:val="3"/>
        </w:rPr>
      </w:pPr>
      <w:r w:rsidRPr="00793552">
        <w:rPr>
          <w:rFonts w:eastAsia="Times New Roman"/>
          <w:kern w:val="3"/>
        </w:rPr>
        <w:t>Article 18</w:t>
      </w:r>
      <w:r w:rsidRPr="00793552">
        <w:rPr>
          <w:rFonts w:eastAsia="Times New Roman"/>
          <w:kern w:val="3"/>
        </w:rPr>
        <w:tab/>
        <w:t>To see if the Town, in accordance with 36 M.R.S.A. §506-A, will vote that a taxpayer who pays an amount in excess of that finally assessed may be repaid the amount of overpayment with no interest.</w:t>
      </w:r>
    </w:p>
    <w:p w14:paraId="10CB4776" w14:textId="358425D2" w:rsidR="0045617D" w:rsidRPr="0045617D" w:rsidRDefault="0045617D" w:rsidP="00793552">
      <w:pPr>
        <w:widowControl w:val="0"/>
        <w:suppressAutoHyphens/>
        <w:overflowPunct w:val="0"/>
        <w:autoSpaceDE w:val="0"/>
        <w:autoSpaceDN w:val="0"/>
        <w:textAlignment w:val="baseline"/>
        <w:rPr>
          <w:rFonts w:ascii="Times" w:eastAsia="Times New Roman" w:hAnsi="Times"/>
          <w:b/>
          <w:bCs/>
          <w:kern w:val="3"/>
          <w:szCs w:val="22"/>
        </w:rPr>
      </w:pPr>
      <w:r w:rsidRPr="002F1EF7">
        <w:rPr>
          <w:rFonts w:eastAsia="Times New Roman"/>
          <w:b/>
          <w:bCs/>
          <w:kern w:val="3"/>
        </w:rPr>
        <w:t>Moved, seconded, hand vote PASSED.</w:t>
      </w:r>
    </w:p>
    <w:p w14:paraId="54772015" w14:textId="77777777" w:rsidR="00793552" w:rsidRPr="00793552" w:rsidRDefault="00793552" w:rsidP="00793552">
      <w:pPr>
        <w:widowControl w:val="0"/>
        <w:suppressAutoHyphens/>
        <w:overflowPunct w:val="0"/>
        <w:autoSpaceDE w:val="0"/>
        <w:autoSpaceDN w:val="0"/>
        <w:textAlignment w:val="baseline"/>
        <w:rPr>
          <w:rFonts w:eastAsia="Times New Roman"/>
          <w:kern w:val="3"/>
        </w:rPr>
      </w:pPr>
    </w:p>
    <w:p w14:paraId="7916B8B7" w14:textId="29ABB75E" w:rsidR="00793552" w:rsidRDefault="00793552" w:rsidP="00793552">
      <w:pPr>
        <w:widowControl w:val="0"/>
        <w:suppressAutoHyphens/>
        <w:overflowPunct w:val="0"/>
        <w:autoSpaceDE w:val="0"/>
        <w:autoSpaceDN w:val="0"/>
        <w:textAlignment w:val="baseline"/>
        <w:rPr>
          <w:rFonts w:eastAsia="Times New Roman"/>
          <w:kern w:val="3"/>
          <w:szCs w:val="22"/>
        </w:rPr>
      </w:pPr>
      <w:r w:rsidRPr="00793552">
        <w:rPr>
          <w:rFonts w:eastAsia="Times New Roman"/>
          <w:kern w:val="3"/>
        </w:rPr>
        <w:t>Article 19</w:t>
      </w:r>
      <w:r w:rsidRPr="00793552">
        <w:rPr>
          <w:rFonts w:eastAsia="Times New Roman"/>
          <w:kern w:val="3"/>
        </w:rPr>
        <w:tab/>
        <w:t xml:space="preserve">To see if the Town will authorize the Select Board, on behalf of the Town, to sell and dispose of any real estate acquired by the Town for the non-payment of taxes thereon, on such terms as they deem advisable, and to execute quit-claim deeds for such property, giving notice sixty (60) days before the sale by posting in public places in said Town, on Montville’s website, and in the newspaper, except when the property is being redeemed by the owner or when required to </w:t>
      </w:r>
      <w:r w:rsidRPr="00793552">
        <w:rPr>
          <w:rFonts w:eastAsia="Times New Roman"/>
          <w:kern w:val="3"/>
          <w:szCs w:val="22"/>
        </w:rPr>
        <w:t>use the special sale process required by 36 M.R.S. § 943-C for qualifying homestead property of residents 65 years of age or older. [Said statute appears on pages 14 and 15 of this report.]</w:t>
      </w:r>
    </w:p>
    <w:p w14:paraId="198CBF53" w14:textId="3D0CCEC8" w:rsidR="00793552" w:rsidRPr="0045617D" w:rsidRDefault="0045617D" w:rsidP="00793552">
      <w:pPr>
        <w:widowControl w:val="0"/>
        <w:suppressAutoHyphens/>
        <w:overflowPunct w:val="0"/>
        <w:autoSpaceDE w:val="0"/>
        <w:autoSpaceDN w:val="0"/>
        <w:textAlignment w:val="baseline"/>
        <w:rPr>
          <w:rFonts w:ascii="Times" w:eastAsia="Times New Roman" w:hAnsi="Times"/>
          <w:b/>
          <w:bCs/>
          <w:kern w:val="3"/>
          <w:szCs w:val="22"/>
        </w:rPr>
      </w:pPr>
      <w:r w:rsidRPr="002F1EF7">
        <w:rPr>
          <w:rFonts w:eastAsia="Times New Roman"/>
          <w:b/>
          <w:bCs/>
          <w:kern w:val="3"/>
        </w:rPr>
        <w:t>Moved, seconded, hand vote PASSED.</w:t>
      </w:r>
    </w:p>
    <w:p w14:paraId="47948D39" w14:textId="77777777" w:rsidR="00793552" w:rsidRPr="00793552" w:rsidRDefault="00793552" w:rsidP="00793552">
      <w:pPr>
        <w:widowControl w:val="0"/>
        <w:suppressAutoHyphens/>
        <w:overflowPunct w:val="0"/>
        <w:autoSpaceDE w:val="0"/>
        <w:autoSpaceDN w:val="0"/>
        <w:textAlignment w:val="baseline"/>
        <w:rPr>
          <w:rFonts w:eastAsia="Times New Roman"/>
          <w:kern w:val="3"/>
          <w:highlight w:val="yellow"/>
        </w:rPr>
      </w:pPr>
    </w:p>
    <w:p w14:paraId="28FA94C8" w14:textId="2F65AE1E" w:rsidR="00793552" w:rsidRDefault="00793552" w:rsidP="00793552">
      <w:pPr>
        <w:widowControl w:val="0"/>
        <w:suppressAutoHyphens/>
        <w:overflowPunct w:val="0"/>
        <w:autoSpaceDE w:val="0"/>
        <w:autoSpaceDN w:val="0"/>
        <w:textAlignment w:val="baseline"/>
        <w:rPr>
          <w:rFonts w:eastAsia="Times New Roman"/>
          <w:kern w:val="3"/>
        </w:rPr>
      </w:pPr>
      <w:r w:rsidRPr="00793552">
        <w:rPr>
          <w:rFonts w:eastAsia="Times New Roman"/>
          <w:kern w:val="3"/>
        </w:rPr>
        <w:t>Article</w:t>
      </w:r>
      <w:r w:rsidRPr="00793552">
        <w:rPr>
          <w:rFonts w:eastAsia="Times New Roman"/>
          <w:kern w:val="3"/>
        </w:rPr>
        <w:tab/>
        <w:t>20</w:t>
      </w:r>
      <w:r w:rsidRPr="00793552">
        <w:rPr>
          <w:rFonts w:eastAsia="Times New Roman"/>
          <w:kern w:val="3"/>
        </w:rPr>
        <w:tab/>
        <w:t xml:space="preserve"> To see if the Town will vote to create an Emergency Contingency Reserve Fund for the purpose of responding to emergencies and utilizing the account to pay for unbudgeted items, as per the discretion of the Select Board.</w:t>
      </w:r>
    </w:p>
    <w:p w14:paraId="6AD5781B" w14:textId="7AD53D49" w:rsidR="0045617D" w:rsidRPr="0045617D" w:rsidRDefault="0045617D" w:rsidP="00793552">
      <w:pPr>
        <w:widowControl w:val="0"/>
        <w:suppressAutoHyphens/>
        <w:overflowPunct w:val="0"/>
        <w:autoSpaceDE w:val="0"/>
        <w:autoSpaceDN w:val="0"/>
        <w:textAlignment w:val="baseline"/>
        <w:rPr>
          <w:rFonts w:ascii="Times" w:eastAsia="Times New Roman" w:hAnsi="Times"/>
          <w:b/>
          <w:bCs/>
          <w:kern w:val="3"/>
          <w:szCs w:val="22"/>
        </w:rPr>
      </w:pPr>
      <w:r w:rsidRPr="002F1EF7">
        <w:rPr>
          <w:rFonts w:eastAsia="Times New Roman"/>
          <w:b/>
          <w:bCs/>
          <w:kern w:val="3"/>
        </w:rPr>
        <w:lastRenderedPageBreak/>
        <w:t>Moved, seconded, hand vote PASSED.</w:t>
      </w:r>
    </w:p>
    <w:p w14:paraId="302A84AA" w14:textId="77777777" w:rsidR="00793552" w:rsidRPr="00793552" w:rsidRDefault="00793552" w:rsidP="00793552">
      <w:pPr>
        <w:widowControl w:val="0"/>
        <w:suppressAutoHyphens/>
        <w:overflowPunct w:val="0"/>
        <w:autoSpaceDE w:val="0"/>
        <w:autoSpaceDN w:val="0"/>
        <w:textAlignment w:val="baseline"/>
        <w:rPr>
          <w:rFonts w:eastAsia="Times New Roman"/>
          <w:kern w:val="3"/>
        </w:rPr>
      </w:pPr>
    </w:p>
    <w:p w14:paraId="6A303696" w14:textId="77777777" w:rsidR="00793552" w:rsidRPr="00793552" w:rsidRDefault="00793552" w:rsidP="00793552">
      <w:pPr>
        <w:widowControl w:val="0"/>
        <w:suppressAutoHyphens/>
        <w:overflowPunct w:val="0"/>
        <w:autoSpaceDE w:val="0"/>
        <w:autoSpaceDN w:val="0"/>
        <w:textAlignment w:val="baseline"/>
        <w:rPr>
          <w:rFonts w:eastAsia="Times New Roman"/>
          <w:kern w:val="3"/>
        </w:rPr>
      </w:pPr>
      <w:r w:rsidRPr="00793552">
        <w:rPr>
          <w:rFonts w:eastAsia="Times New Roman"/>
          <w:kern w:val="3"/>
        </w:rPr>
        <w:t>Article</w:t>
      </w:r>
      <w:r w:rsidRPr="00793552">
        <w:rPr>
          <w:rFonts w:eastAsia="Times New Roman"/>
          <w:kern w:val="3"/>
        </w:rPr>
        <w:tab/>
        <w:t>21</w:t>
      </w:r>
      <w:r w:rsidRPr="00793552">
        <w:rPr>
          <w:rFonts w:eastAsia="Times New Roman"/>
          <w:kern w:val="3"/>
        </w:rPr>
        <w:tab/>
        <w:t xml:space="preserve"> If preceding article is approved, to see what sum if any the Town will raise and appropriate for said Emergency Contingency Reserve fund. </w:t>
      </w:r>
    </w:p>
    <w:p w14:paraId="56AB079C" w14:textId="619D100E" w:rsidR="00793552" w:rsidRDefault="00793552" w:rsidP="00793552">
      <w:pPr>
        <w:widowControl w:val="0"/>
        <w:suppressAutoHyphens/>
        <w:overflowPunct w:val="0"/>
        <w:autoSpaceDE w:val="0"/>
        <w:autoSpaceDN w:val="0"/>
        <w:jc w:val="center"/>
        <w:textAlignment w:val="baseline"/>
        <w:rPr>
          <w:rFonts w:eastAsia="Times New Roman"/>
          <w:kern w:val="3"/>
        </w:rPr>
      </w:pPr>
      <w:r w:rsidRPr="00793552">
        <w:rPr>
          <w:rFonts w:eastAsia="Times New Roman"/>
          <w:kern w:val="3"/>
        </w:rPr>
        <w:t>Recommended $2,500 from Unassigned Surplus</w:t>
      </w:r>
    </w:p>
    <w:p w14:paraId="32BCB7FA" w14:textId="1E68BFB9" w:rsidR="0045617D" w:rsidRPr="002F1EF7" w:rsidRDefault="0045617D" w:rsidP="0045617D">
      <w:pPr>
        <w:widowControl w:val="0"/>
        <w:suppressAutoHyphens/>
        <w:overflowPunct w:val="0"/>
        <w:autoSpaceDE w:val="0"/>
        <w:autoSpaceDN w:val="0"/>
        <w:textAlignment w:val="baseline"/>
        <w:rPr>
          <w:rFonts w:ascii="Times" w:eastAsia="Times New Roman" w:hAnsi="Times"/>
          <w:b/>
          <w:bCs/>
          <w:kern w:val="3"/>
          <w:szCs w:val="22"/>
        </w:rPr>
      </w:pPr>
      <w:r w:rsidRPr="002F1EF7">
        <w:rPr>
          <w:rFonts w:eastAsia="Times New Roman"/>
          <w:b/>
          <w:bCs/>
          <w:kern w:val="3"/>
        </w:rPr>
        <w:t xml:space="preserve">Moved, seconded, </w:t>
      </w:r>
      <w:r>
        <w:rPr>
          <w:rFonts w:eastAsia="Times New Roman"/>
          <w:b/>
          <w:bCs/>
          <w:kern w:val="3"/>
        </w:rPr>
        <w:t xml:space="preserve">as $2500 amount, </w:t>
      </w:r>
      <w:r w:rsidRPr="002F1EF7">
        <w:rPr>
          <w:rFonts w:eastAsia="Times New Roman"/>
          <w:b/>
          <w:bCs/>
          <w:kern w:val="3"/>
        </w:rPr>
        <w:t>hand vote PASSED.</w:t>
      </w:r>
    </w:p>
    <w:p w14:paraId="617DD0B6" w14:textId="77777777" w:rsidR="0045617D" w:rsidRPr="00793552" w:rsidRDefault="0045617D" w:rsidP="0045617D">
      <w:pPr>
        <w:widowControl w:val="0"/>
        <w:suppressAutoHyphens/>
        <w:overflowPunct w:val="0"/>
        <w:autoSpaceDE w:val="0"/>
        <w:autoSpaceDN w:val="0"/>
        <w:textAlignment w:val="baseline"/>
        <w:rPr>
          <w:rFonts w:eastAsia="Times New Roman"/>
          <w:kern w:val="3"/>
        </w:rPr>
      </w:pPr>
    </w:p>
    <w:p w14:paraId="7A4FD3D2" w14:textId="77777777" w:rsidR="00793552" w:rsidRPr="00793552" w:rsidRDefault="00793552" w:rsidP="00793552">
      <w:pPr>
        <w:widowControl w:val="0"/>
        <w:suppressAutoHyphens/>
        <w:overflowPunct w:val="0"/>
        <w:autoSpaceDE w:val="0"/>
        <w:autoSpaceDN w:val="0"/>
        <w:jc w:val="center"/>
        <w:textAlignment w:val="baseline"/>
        <w:rPr>
          <w:rFonts w:eastAsia="Times New Roman"/>
          <w:kern w:val="3"/>
        </w:rPr>
      </w:pPr>
    </w:p>
    <w:p w14:paraId="637E0B8F" w14:textId="338FED6E" w:rsidR="00793552" w:rsidRDefault="00793552" w:rsidP="00793552">
      <w:pPr>
        <w:widowControl w:val="0"/>
        <w:suppressAutoHyphens/>
        <w:overflowPunct w:val="0"/>
        <w:autoSpaceDE w:val="0"/>
        <w:autoSpaceDN w:val="0"/>
        <w:textAlignment w:val="baseline"/>
        <w:rPr>
          <w:rFonts w:eastAsia="Times New Roman"/>
          <w:kern w:val="3"/>
        </w:rPr>
      </w:pPr>
      <w:r w:rsidRPr="00793552">
        <w:rPr>
          <w:rFonts w:eastAsia="Times New Roman"/>
          <w:kern w:val="3"/>
        </w:rPr>
        <w:t>Article</w:t>
      </w:r>
      <w:r w:rsidRPr="00793552">
        <w:rPr>
          <w:rFonts w:eastAsia="Times New Roman"/>
          <w:kern w:val="3"/>
        </w:rPr>
        <w:tab/>
        <w:t>22</w:t>
      </w:r>
      <w:r w:rsidRPr="00793552">
        <w:rPr>
          <w:rFonts w:eastAsia="Times New Roman"/>
          <w:kern w:val="3"/>
        </w:rPr>
        <w:tab/>
        <w:t>To see if the Town will vote to create a Municipal Grants Reserve Fund to be used for matching grants that may become available at any time, at the discretion of the Select Board.</w:t>
      </w:r>
    </w:p>
    <w:p w14:paraId="33946AE8" w14:textId="30D26285" w:rsidR="0045617D" w:rsidRPr="0045617D" w:rsidRDefault="0045617D" w:rsidP="00793552">
      <w:pPr>
        <w:widowControl w:val="0"/>
        <w:suppressAutoHyphens/>
        <w:overflowPunct w:val="0"/>
        <w:autoSpaceDE w:val="0"/>
        <w:autoSpaceDN w:val="0"/>
        <w:textAlignment w:val="baseline"/>
        <w:rPr>
          <w:rFonts w:ascii="Times" w:eastAsia="Times New Roman" w:hAnsi="Times"/>
          <w:b/>
          <w:bCs/>
          <w:kern w:val="3"/>
          <w:szCs w:val="22"/>
        </w:rPr>
      </w:pPr>
      <w:r w:rsidRPr="002F1EF7">
        <w:rPr>
          <w:rFonts w:eastAsia="Times New Roman"/>
          <w:b/>
          <w:bCs/>
          <w:kern w:val="3"/>
        </w:rPr>
        <w:t>Moved, seconded, hand vote PASSED.</w:t>
      </w:r>
    </w:p>
    <w:p w14:paraId="758E58EB" w14:textId="77777777" w:rsidR="00793552" w:rsidRPr="00793552" w:rsidRDefault="00793552" w:rsidP="00793552">
      <w:pPr>
        <w:widowControl w:val="0"/>
        <w:suppressAutoHyphens/>
        <w:overflowPunct w:val="0"/>
        <w:autoSpaceDE w:val="0"/>
        <w:autoSpaceDN w:val="0"/>
        <w:textAlignment w:val="baseline"/>
        <w:rPr>
          <w:rFonts w:eastAsia="Times New Roman"/>
          <w:kern w:val="3"/>
        </w:rPr>
      </w:pPr>
    </w:p>
    <w:p w14:paraId="70F625C1" w14:textId="77777777" w:rsidR="00793552" w:rsidRPr="00793552" w:rsidRDefault="00793552" w:rsidP="00793552">
      <w:pPr>
        <w:widowControl w:val="0"/>
        <w:suppressAutoHyphens/>
        <w:overflowPunct w:val="0"/>
        <w:autoSpaceDE w:val="0"/>
        <w:autoSpaceDN w:val="0"/>
        <w:textAlignment w:val="baseline"/>
        <w:rPr>
          <w:rFonts w:eastAsia="Times New Roman"/>
          <w:kern w:val="3"/>
        </w:rPr>
      </w:pPr>
      <w:r w:rsidRPr="00793552">
        <w:rPr>
          <w:rFonts w:eastAsia="Times New Roman"/>
          <w:kern w:val="3"/>
        </w:rPr>
        <w:t>Article 23</w:t>
      </w:r>
      <w:r w:rsidRPr="00793552">
        <w:rPr>
          <w:rFonts w:eastAsia="Times New Roman"/>
          <w:kern w:val="3"/>
        </w:rPr>
        <w:tab/>
        <w:t>If preceding article is approved, to see what sum if any the Town will raise and appropriate for Municipal Grants Reserve Fund.</w:t>
      </w:r>
    </w:p>
    <w:p w14:paraId="2E135D04" w14:textId="121A4310" w:rsidR="00793552" w:rsidRDefault="00793552" w:rsidP="00793552">
      <w:pPr>
        <w:widowControl w:val="0"/>
        <w:suppressAutoHyphens/>
        <w:overflowPunct w:val="0"/>
        <w:autoSpaceDE w:val="0"/>
        <w:autoSpaceDN w:val="0"/>
        <w:jc w:val="center"/>
        <w:textAlignment w:val="baseline"/>
        <w:rPr>
          <w:rFonts w:eastAsia="Times New Roman"/>
          <w:kern w:val="3"/>
        </w:rPr>
      </w:pPr>
      <w:r w:rsidRPr="00793552">
        <w:rPr>
          <w:rFonts w:eastAsia="Times New Roman"/>
          <w:kern w:val="3"/>
        </w:rPr>
        <w:t>Recommended $2,500 from Unassigned Surplus</w:t>
      </w:r>
    </w:p>
    <w:p w14:paraId="3BA2623C" w14:textId="1A9941A2" w:rsidR="0045617D" w:rsidRPr="002F1EF7" w:rsidRDefault="0045617D" w:rsidP="0045617D">
      <w:pPr>
        <w:widowControl w:val="0"/>
        <w:suppressAutoHyphens/>
        <w:overflowPunct w:val="0"/>
        <w:autoSpaceDE w:val="0"/>
        <w:autoSpaceDN w:val="0"/>
        <w:textAlignment w:val="baseline"/>
        <w:rPr>
          <w:rFonts w:ascii="Times" w:eastAsia="Times New Roman" w:hAnsi="Times"/>
          <w:b/>
          <w:bCs/>
          <w:kern w:val="3"/>
          <w:szCs w:val="22"/>
        </w:rPr>
      </w:pPr>
      <w:r w:rsidRPr="002F1EF7">
        <w:rPr>
          <w:rFonts w:eastAsia="Times New Roman"/>
          <w:b/>
          <w:bCs/>
          <w:kern w:val="3"/>
        </w:rPr>
        <w:t xml:space="preserve">Moved, </w:t>
      </w:r>
      <w:r>
        <w:rPr>
          <w:rFonts w:eastAsia="Times New Roman"/>
          <w:b/>
          <w:bCs/>
          <w:kern w:val="3"/>
        </w:rPr>
        <w:t xml:space="preserve">as $2500 amount, </w:t>
      </w:r>
      <w:r w:rsidRPr="002F1EF7">
        <w:rPr>
          <w:rFonts w:eastAsia="Times New Roman"/>
          <w:b/>
          <w:bCs/>
          <w:kern w:val="3"/>
        </w:rPr>
        <w:t>seconded, hand vote PASSED.</w:t>
      </w:r>
    </w:p>
    <w:p w14:paraId="148B7FE0" w14:textId="77777777" w:rsidR="0045617D" w:rsidRPr="00793552" w:rsidRDefault="0045617D" w:rsidP="0045617D">
      <w:pPr>
        <w:widowControl w:val="0"/>
        <w:suppressAutoHyphens/>
        <w:overflowPunct w:val="0"/>
        <w:autoSpaceDE w:val="0"/>
        <w:autoSpaceDN w:val="0"/>
        <w:textAlignment w:val="baseline"/>
        <w:rPr>
          <w:rFonts w:eastAsia="Times New Roman"/>
          <w:kern w:val="3"/>
        </w:rPr>
      </w:pPr>
    </w:p>
    <w:p w14:paraId="37E43EB1" w14:textId="77777777" w:rsidR="00793552" w:rsidRPr="00793552" w:rsidRDefault="00793552" w:rsidP="00793552">
      <w:pPr>
        <w:widowControl w:val="0"/>
        <w:suppressAutoHyphens/>
        <w:overflowPunct w:val="0"/>
        <w:autoSpaceDE w:val="0"/>
        <w:autoSpaceDN w:val="0"/>
        <w:textAlignment w:val="baseline"/>
        <w:rPr>
          <w:rFonts w:eastAsia="Times New Roman"/>
          <w:kern w:val="3"/>
        </w:rPr>
      </w:pPr>
    </w:p>
    <w:p w14:paraId="4A45D6C7"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eastAsia="Times New Roman"/>
          <w:kern w:val="3"/>
        </w:rPr>
        <w:t>Article 24</w:t>
      </w:r>
      <w:r w:rsidRPr="00793552">
        <w:rPr>
          <w:rFonts w:eastAsia="Times New Roman"/>
          <w:kern w:val="3"/>
        </w:rPr>
        <w:tab/>
        <w:t xml:space="preserve">To see what sum the Town will vote to raise and appropriate to pay tax abatements, discounts, and applicable interest granted during this fiscal year. </w:t>
      </w:r>
    </w:p>
    <w:p w14:paraId="744D7F42" w14:textId="0147BDDE" w:rsidR="00793552" w:rsidRDefault="00793552" w:rsidP="00793552">
      <w:pPr>
        <w:widowControl w:val="0"/>
        <w:suppressAutoHyphens/>
        <w:overflowPunct w:val="0"/>
        <w:autoSpaceDE w:val="0"/>
        <w:autoSpaceDN w:val="0"/>
        <w:textAlignment w:val="baseline"/>
        <w:rPr>
          <w:rFonts w:eastAsia="Times New Roman"/>
          <w:kern w:val="3"/>
        </w:rPr>
      </w:pPr>
      <w:r w:rsidRPr="00793552">
        <w:rPr>
          <w:rFonts w:eastAsia="Times New Roman"/>
          <w:kern w:val="3"/>
        </w:rPr>
        <w:tab/>
      </w:r>
      <w:r w:rsidRPr="00793552">
        <w:rPr>
          <w:rFonts w:eastAsia="Times New Roman"/>
          <w:kern w:val="3"/>
        </w:rPr>
        <w:tab/>
      </w:r>
      <w:r w:rsidRPr="00793552">
        <w:rPr>
          <w:rFonts w:eastAsia="Times New Roman"/>
          <w:kern w:val="3"/>
        </w:rPr>
        <w:tab/>
        <w:t xml:space="preserve">                Recommended: $20,000 from Overlay </w:t>
      </w:r>
    </w:p>
    <w:p w14:paraId="47FB3F9A" w14:textId="5F78FA93" w:rsidR="0045617D" w:rsidRPr="0045617D" w:rsidRDefault="0045617D" w:rsidP="0045617D">
      <w:pPr>
        <w:widowControl w:val="0"/>
        <w:suppressAutoHyphens/>
        <w:overflowPunct w:val="0"/>
        <w:autoSpaceDE w:val="0"/>
        <w:autoSpaceDN w:val="0"/>
        <w:textAlignment w:val="baseline"/>
        <w:rPr>
          <w:rFonts w:ascii="Times" w:eastAsia="Times New Roman" w:hAnsi="Times"/>
          <w:b/>
          <w:bCs/>
          <w:kern w:val="3"/>
          <w:szCs w:val="22"/>
        </w:rPr>
      </w:pPr>
      <w:r w:rsidRPr="002F1EF7">
        <w:rPr>
          <w:rFonts w:eastAsia="Times New Roman"/>
          <w:b/>
          <w:bCs/>
          <w:kern w:val="3"/>
        </w:rPr>
        <w:t>Moved</w:t>
      </w:r>
      <w:r>
        <w:rPr>
          <w:rFonts w:eastAsia="Times New Roman"/>
          <w:b/>
          <w:bCs/>
          <w:kern w:val="3"/>
        </w:rPr>
        <w:t xml:space="preserve"> with recommended amount of $20,000</w:t>
      </w:r>
      <w:r w:rsidRPr="002F1EF7">
        <w:rPr>
          <w:rFonts w:eastAsia="Times New Roman"/>
          <w:b/>
          <w:bCs/>
          <w:kern w:val="3"/>
        </w:rPr>
        <w:t>, seconded, hand vote PASSED.</w:t>
      </w:r>
    </w:p>
    <w:p w14:paraId="384B9E0E" w14:textId="77777777" w:rsidR="0045617D" w:rsidRPr="00793552" w:rsidRDefault="0045617D" w:rsidP="00793552">
      <w:pPr>
        <w:widowControl w:val="0"/>
        <w:suppressAutoHyphens/>
        <w:overflowPunct w:val="0"/>
        <w:autoSpaceDE w:val="0"/>
        <w:autoSpaceDN w:val="0"/>
        <w:textAlignment w:val="baseline"/>
        <w:rPr>
          <w:rFonts w:eastAsia="Times New Roman"/>
          <w:kern w:val="3"/>
        </w:rPr>
      </w:pPr>
    </w:p>
    <w:p w14:paraId="5C18078D" w14:textId="77777777" w:rsidR="00793552" w:rsidRPr="00793552" w:rsidRDefault="00793552" w:rsidP="00793552">
      <w:pPr>
        <w:widowControl w:val="0"/>
        <w:suppressAutoHyphens/>
        <w:overflowPunct w:val="0"/>
        <w:autoSpaceDE w:val="0"/>
        <w:autoSpaceDN w:val="0"/>
        <w:textAlignment w:val="baseline"/>
        <w:rPr>
          <w:rFonts w:eastAsia="Times New Roman"/>
          <w:kern w:val="3"/>
        </w:rPr>
      </w:pPr>
    </w:p>
    <w:p w14:paraId="20E6A0BD"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eastAsia="Times New Roman"/>
          <w:kern w:val="3"/>
        </w:rPr>
        <w:t>Article 25</w:t>
      </w:r>
      <w:r w:rsidRPr="00793552">
        <w:rPr>
          <w:rFonts w:eastAsia="Times New Roman"/>
          <w:kern w:val="3"/>
        </w:rPr>
        <w:tab/>
        <w:t>To see what sum the Town will vote to raise and appropriate for General Assistance.</w:t>
      </w:r>
    </w:p>
    <w:p w14:paraId="4AB13772" w14:textId="04779635" w:rsidR="00793552" w:rsidRDefault="00793552" w:rsidP="00793552">
      <w:pPr>
        <w:widowControl w:val="0"/>
        <w:suppressAutoHyphens/>
        <w:overflowPunct w:val="0"/>
        <w:autoSpaceDE w:val="0"/>
        <w:autoSpaceDN w:val="0"/>
        <w:textAlignment w:val="baseline"/>
        <w:rPr>
          <w:rFonts w:eastAsia="Times New Roman"/>
          <w:kern w:val="3"/>
        </w:rPr>
      </w:pPr>
      <w:r w:rsidRPr="00793552">
        <w:rPr>
          <w:rFonts w:eastAsia="Times New Roman"/>
          <w:kern w:val="3"/>
        </w:rPr>
        <w:tab/>
      </w:r>
      <w:r w:rsidRPr="00793552">
        <w:rPr>
          <w:rFonts w:eastAsia="Times New Roman"/>
          <w:kern w:val="3"/>
        </w:rPr>
        <w:tab/>
      </w:r>
      <w:r w:rsidRPr="00793552">
        <w:rPr>
          <w:rFonts w:eastAsia="Times New Roman"/>
          <w:kern w:val="3"/>
        </w:rPr>
        <w:tab/>
        <w:t xml:space="preserve">               Recommended: $2,500 from Taxation</w:t>
      </w:r>
    </w:p>
    <w:p w14:paraId="37FF2D78" w14:textId="119C930B" w:rsidR="0045617D" w:rsidRPr="0045617D" w:rsidRDefault="0045617D" w:rsidP="0045617D">
      <w:pPr>
        <w:widowControl w:val="0"/>
        <w:suppressAutoHyphens/>
        <w:overflowPunct w:val="0"/>
        <w:autoSpaceDE w:val="0"/>
        <w:autoSpaceDN w:val="0"/>
        <w:textAlignment w:val="baseline"/>
        <w:rPr>
          <w:rFonts w:ascii="Times" w:eastAsia="Times New Roman" w:hAnsi="Times"/>
          <w:b/>
          <w:bCs/>
          <w:kern w:val="3"/>
          <w:szCs w:val="22"/>
        </w:rPr>
      </w:pPr>
      <w:r w:rsidRPr="002F1EF7">
        <w:rPr>
          <w:rFonts w:eastAsia="Times New Roman"/>
          <w:b/>
          <w:bCs/>
          <w:kern w:val="3"/>
        </w:rPr>
        <w:t xml:space="preserve">Moved, </w:t>
      </w:r>
      <w:r>
        <w:rPr>
          <w:rFonts w:eastAsia="Times New Roman"/>
          <w:b/>
          <w:bCs/>
          <w:kern w:val="3"/>
        </w:rPr>
        <w:t xml:space="preserve">with recommended amount of $2,500, </w:t>
      </w:r>
      <w:r w:rsidRPr="002F1EF7">
        <w:rPr>
          <w:rFonts w:eastAsia="Times New Roman"/>
          <w:b/>
          <w:bCs/>
          <w:kern w:val="3"/>
        </w:rPr>
        <w:t>seconded, hand vote PASSED.</w:t>
      </w:r>
    </w:p>
    <w:p w14:paraId="7ACA2520" w14:textId="77777777" w:rsidR="0045617D" w:rsidRPr="00793552" w:rsidRDefault="0045617D" w:rsidP="00793552">
      <w:pPr>
        <w:widowControl w:val="0"/>
        <w:suppressAutoHyphens/>
        <w:overflowPunct w:val="0"/>
        <w:autoSpaceDE w:val="0"/>
        <w:autoSpaceDN w:val="0"/>
        <w:textAlignment w:val="baseline"/>
        <w:rPr>
          <w:rFonts w:eastAsia="Times New Roman"/>
          <w:kern w:val="3"/>
        </w:rPr>
      </w:pPr>
    </w:p>
    <w:p w14:paraId="0BA8E084" w14:textId="77777777" w:rsidR="00793552" w:rsidRPr="00793552" w:rsidRDefault="00793552" w:rsidP="00793552">
      <w:pPr>
        <w:widowControl w:val="0"/>
        <w:suppressAutoHyphens/>
        <w:overflowPunct w:val="0"/>
        <w:autoSpaceDE w:val="0"/>
        <w:autoSpaceDN w:val="0"/>
        <w:textAlignment w:val="baseline"/>
        <w:rPr>
          <w:rFonts w:eastAsia="Times New Roman"/>
          <w:kern w:val="3"/>
        </w:rPr>
      </w:pPr>
    </w:p>
    <w:p w14:paraId="68B9E218" w14:textId="77777777" w:rsidR="00793552" w:rsidRPr="00793552" w:rsidRDefault="00793552" w:rsidP="00793552">
      <w:pPr>
        <w:spacing w:line="256" w:lineRule="auto"/>
        <w:rPr>
          <w:rFonts w:eastAsia="Calibri"/>
        </w:rPr>
      </w:pPr>
      <w:r w:rsidRPr="00793552">
        <w:rPr>
          <w:rFonts w:eastAsia="Calibri"/>
        </w:rPr>
        <w:t>Article 26</w:t>
      </w:r>
      <w:r w:rsidRPr="00793552">
        <w:rPr>
          <w:rFonts w:eastAsia="Calibri"/>
        </w:rPr>
        <w:tab/>
        <w:t xml:space="preserve">To see if the Town will accept and/or carry over any Emergency Protective Measure Grants, American Rescue Plan Act of 2021 Funds, FEMA, DEP Solid Waste Diversion Program Grants, and other funds as may be available to be used toward the Fiscal Year 2022 Budget appropriations. Funds to be expended only for the purposes for which they were intended and in accordance with any formalized guidance from the grantor, at the discretion of the Select Board.        </w:t>
      </w:r>
    </w:p>
    <w:p w14:paraId="3E23B120" w14:textId="3EC1D839" w:rsidR="00793552" w:rsidRDefault="00793552" w:rsidP="00793552">
      <w:pPr>
        <w:spacing w:after="160" w:line="256" w:lineRule="auto"/>
        <w:ind w:left="1440" w:hanging="1440"/>
        <w:jc w:val="center"/>
        <w:rPr>
          <w:rFonts w:eastAsia="Calibri"/>
        </w:rPr>
      </w:pPr>
      <w:r w:rsidRPr="00793552">
        <w:rPr>
          <w:rFonts w:eastAsia="Calibri"/>
        </w:rPr>
        <w:t>Recommended: pass</w:t>
      </w:r>
    </w:p>
    <w:p w14:paraId="2CDB950C" w14:textId="77777777" w:rsidR="0045617D" w:rsidRPr="0045617D" w:rsidRDefault="0045617D" w:rsidP="0045617D">
      <w:pPr>
        <w:widowControl w:val="0"/>
        <w:suppressAutoHyphens/>
        <w:overflowPunct w:val="0"/>
        <w:autoSpaceDE w:val="0"/>
        <w:autoSpaceDN w:val="0"/>
        <w:textAlignment w:val="baseline"/>
        <w:rPr>
          <w:rFonts w:ascii="Times" w:eastAsia="Times New Roman" w:hAnsi="Times"/>
          <w:b/>
          <w:bCs/>
          <w:kern w:val="3"/>
          <w:szCs w:val="22"/>
        </w:rPr>
      </w:pPr>
      <w:r w:rsidRPr="002F1EF7">
        <w:rPr>
          <w:rFonts w:eastAsia="Times New Roman"/>
          <w:b/>
          <w:bCs/>
          <w:kern w:val="3"/>
        </w:rPr>
        <w:t>Moved, seconded, hand vote PASSED.</w:t>
      </w:r>
    </w:p>
    <w:p w14:paraId="2D90EAA2" w14:textId="6C7DB026" w:rsidR="0045617D" w:rsidRPr="00793552" w:rsidRDefault="0045617D" w:rsidP="0045617D">
      <w:pPr>
        <w:spacing w:after="160" w:line="256" w:lineRule="auto"/>
        <w:ind w:left="1440" w:hanging="1440"/>
        <w:rPr>
          <w:rFonts w:eastAsia="Calibri"/>
        </w:rPr>
      </w:pPr>
    </w:p>
    <w:p w14:paraId="7A4EDC82" w14:textId="77777777" w:rsidR="00793552" w:rsidRPr="00793552" w:rsidRDefault="00793552" w:rsidP="00793552">
      <w:pPr>
        <w:spacing w:after="160" w:line="256" w:lineRule="auto"/>
        <w:rPr>
          <w:rFonts w:eastAsia="Times New Roman"/>
          <w:kern w:val="3"/>
        </w:rPr>
      </w:pPr>
      <w:r w:rsidRPr="00793552">
        <w:rPr>
          <w:rFonts w:eastAsia="Times New Roman"/>
          <w:kern w:val="3"/>
        </w:rPr>
        <w:t>Article 27</w:t>
      </w:r>
      <w:r w:rsidRPr="00793552">
        <w:rPr>
          <w:rFonts w:eastAsia="Times New Roman"/>
          <w:kern w:val="3"/>
        </w:rPr>
        <w:tab/>
        <w:t xml:space="preserve">To see what sum, if any, the Town will vote to raise and appropriate for general administrative operating costs and wages for the ensuing year. (Recommended amounts to be raised itemized in Table A in </w:t>
      </w:r>
      <w:r w:rsidRPr="00793552">
        <w:rPr>
          <w:rFonts w:eastAsia="Times New Roman"/>
          <w:b/>
          <w:kern w:val="3"/>
        </w:rPr>
        <w:t>bold</w:t>
      </w:r>
      <w:r w:rsidRPr="00793552">
        <w:rPr>
          <w:rFonts w:eastAsia="Times New Roman"/>
          <w:kern w:val="3"/>
        </w:rPr>
        <w:t>.) * Table continued on next page.</w:t>
      </w:r>
    </w:p>
    <w:p w14:paraId="3E6E56CC" w14:textId="77777777" w:rsidR="00793552" w:rsidRPr="00793552" w:rsidRDefault="00793552" w:rsidP="00793552">
      <w:pPr>
        <w:widowControl w:val="0"/>
        <w:suppressAutoHyphens/>
        <w:overflowPunct w:val="0"/>
        <w:autoSpaceDE w:val="0"/>
        <w:autoSpaceDN w:val="0"/>
        <w:textAlignment w:val="baseline"/>
        <w:rPr>
          <w:rFonts w:eastAsia="Times New Roman"/>
          <w:kern w:val="3"/>
        </w:rPr>
      </w:pPr>
    </w:p>
    <w:p w14:paraId="2A04956B"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imes" w:eastAsia="Times New Roman" w:hAnsi="Times"/>
          <w:kern w:val="3"/>
          <w:szCs w:val="22"/>
        </w:rPr>
        <w:t>TABLE A</w:t>
      </w:r>
    </w:p>
    <w:tbl>
      <w:tblPr>
        <w:tblW w:w="103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602"/>
        <w:gridCol w:w="1435"/>
        <w:gridCol w:w="1260"/>
        <w:gridCol w:w="1260"/>
        <w:gridCol w:w="1260"/>
        <w:gridCol w:w="1533"/>
      </w:tblGrid>
      <w:tr w:rsidR="00793552" w:rsidRPr="00793552" w14:paraId="74BDBE10" w14:textId="77777777" w:rsidTr="00A94515">
        <w:trPr>
          <w:trHeight w:val="259"/>
        </w:trPr>
        <w:tc>
          <w:tcPr>
            <w:tcW w:w="3604" w:type="dxa"/>
            <w:shd w:val="clear" w:color="auto" w:fill="FFFFFF"/>
            <w:tcMar>
              <w:top w:w="0" w:type="dxa"/>
              <w:left w:w="108" w:type="dxa"/>
              <w:bottom w:w="0" w:type="dxa"/>
              <w:right w:w="108" w:type="dxa"/>
            </w:tcMar>
          </w:tcPr>
          <w:p w14:paraId="0CE50463" w14:textId="77777777" w:rsidR="00793552" w:rsidRPr="00793552" w:rsidRDefault="00793552" w:rsidP="00793552">
            <w:pPr>
              <w:widowControl w:val="0"/>
              <w:suppressAutoHyphens/>
              <w:overflowPunct w:val="0"/>
              <w:autoSpaceDE w:val="0"/>
              <w:autoSpaceDN w:val="0"/>
              <w:jc w:val="center"/>
              <w:textAlignment w:val="baseline"/>
              <w:rPr>
                <w:rFonts w:ascii="Times" w:eastAsia="Times New Roman" w:hAnsi="Times"/>
                <w:kern w:val="3"/>
                <w:szCs w:val="22"/>
              </w:rPr>
            </w:pPr>
            <w:r w:rsidRPr="00793552">
              <w:rPr>
                <w:rFonts w:ascii="Tahoma" w:eastAsia="Times New Roman" w:hAnsi="Tahoma" w:cs="Tahoma"/>
                <w:color w:val="000000"/>
                <w:kern w:val="3"/>
                <w:sz w:val="20"/>
                <w:szCs w:val="20"/>
              </w:rPr>
              <w:t>Account</w:t>
            </w:r>
          </w:p>
        </w:tc>
        <w:tc>
          <w:tcPr>
            <w:tcW w:w="1436" w:type="dxa"/>
            <w:shd w:val="clear" w:color="auto" w:fill="FFFFFF"/>
            <w:tcMar>
              <w:top w:w="0" w:type="dxa"/>
              <w:left w:w="108" w:type="dxa"/>
              <w:bottom w:w="0" w:type="dxa"/>
              <w:right w:w="108" w:type="dxa"/>
            </w:tcMar>
          </w:tcPr>
          <w:p w14:paraId="48E60DA0" w14:textId="77777777" w:rsidR="00793552" w:rsidRPr="00793552" w:rsidRDefault="00793552" w:rsidP="00793552">
            <w:pPr>
              <w:widowControl w:val="0"/>
              <w:suppressAutoHyphens/>
              <w:overflowPunct w:val="0"/>
              <w:autoSpaceDE w:val="0"/>
              <w:autoSpaceDN w:val="0"/>
              <w:jc w:val="center"/>
              <w:textAlignment w:val="baseline"/>
              <w:rPr>
                <w:rFonts w:ascii="Tahoma" w:eastAsia="Times New Roman" w:hAnsi="Tahoma" w:cs="Tahoma"/>
                <w:bCs/>
                <w:color w:val="000000"/>
                <w:kern w:val="3"/>
                <w:sz w:val="20"/>
                <w:szCs w:val="20"/>
              </w:rPr>
            </w:pPr>
            <w:r w:rsidRPr="00793552">
              <w:rPr>
                <w:rFonts w:ascii="Tahoma" w:eastAsia="Times New Roman" w:hAnsi="Tahoma" w:cs="Tahoma"/>
                <w:bCs/>
                <w:color w:val="000000"/>
                <w:kern w:val="3"/>
                <w:sz w:val="20"/>
                <w:szCs w:val="20"/>
              </w:rPr>
              <w:t>2022 from</w:t>
            </w:r>
          </w:p>
          <w:p w14:paraId="3CA58DCA" w14:textId="77777777" w:rsidR="00793552" w:rsidRPr="00793552" w:rsidRDefault="00793552" w:rsidP="00793552">
            <w:pPr>
              <w:widowControl w:val="0"/>
              <w:suppressAutoHyphens/>
              <w:overflowPunct w:val="0"/>
              <w:autoSpaceDE w:val="0"/>
              <w:autoSpaceDN w:val="0"/>
              <w:jc w:val="center"/>
              <w:textAlignment w:val="baseline"/>
              <w:rPr>
                <w:rFonts w:ascii="Tahoma" w:eastAsia="Times New Roman" w:hAnsi="Tahoma" w:cs="Tahoma"/>
                <w:b/>
                <w:color w:val="000000"/>
                <w:kern w:val="3"/>
                <w:sz w:val="16"/>
                <w:szCs w:val="16"/>
              </w:rPr>
            </w:pPr>
            <w:r w:rsidRPr="00793552">
              <w:rPr>
                <w:rFonts w:ascii="Tahoma" w:eastAsia="Times New Roman" w:hAnsi="Tahoma" w:cs="Tahoma"/>
                <w:bCs/>
                <w:color w:val="000000"/>
                <w:kern w:val="3"/>
                <w:sz w:val="20"/>
                <w:szCs w:val="20"/>
              </w:rPr>
              <w:t>Taxation</w:t>
            </w:r>
          </w:p>
        </w:tc>
        <w:tc>
          <w:tcPr>
            <w:tcW w:w="1260" w:type="dxa"/>
            <w:shd w:val="clear" w:color="auto" w:fill="FFFFFF"/>
          </w:tcPr>
          <w:p w14:paraId="363D4FFB" w14:textId="77777777" w:rsidR="00793552" w:rsidRPr="00793552" w:rsidRDefault="00793552" w:rsidP="00793552">
            <w:pPr>
              <w:widowControl w:val="0"/>
              <w:suppressAutoHyphens/>
              <w:overflowPunct w:val="0"/>
              <w:autoSpaceDE w:val="0"/>
              <w:autoSpaceDN w:val="0"/>
              <w:jc w:val="center"/>
              <w:textAlignment w:val="baseline"/>
              <w:rPr>
                <w:rFonts w:ascii="Tahoma" w:eastAsia="Times New Roman" w:hAnsi="Tahoma" w:cs="Tahoma"/>
                <w:color w:val="000000"/>
                <w:kern w:val="3"/>
                <w:sz w:val="20"/>
                <w:szCs w:val="20"/>
              </w:rPr>
            </w:pPr>
            <w:r w:rsidRPr="00793552">
              <w:rPr>
                <w:rFonts w:ascii="Tahoma" w:eastAsia="Times New Roman" w:hAnsi="Tahoma" w:cs="Tahoma"/>
                <w:color w:val="000000"/>
                <w:kern w:val="3"/>
                <w:sz w:val="20"/>
                <w:szCs w:val="20"/>
              </w:rPr>
              <w:t>Unassigned Surplus</w:t>
            </w:r>
          </w:p>
        </w:tc>
        <w:tc>
          <w:tcPr>
            <w:tcW w:w="1260" w:type="dxa"/>
            <w:shd w:val="clear" w:color="auto" w:fill="FFFFFF"/>
          </w:tcPr>
          <w:p w14:paraId="6932229A" w14:textId="77777777" w:rsidR="00793552" w:rsidRPr="00793552" w:rsidRDefault="00793552" w:rsidP="00793552">
            <w:pPr>
              <w:widowControl w:val="0"/>
              <w:suppressAutoHyphens/>
              <w:overflowPunct w:val="0"/>
              <w:autoSpaceDE w:val="0"/>
              <w:autoSpaceDN w:val="0"/>
              <w:jc w:val="center"/>
              <w:textAlignment w:val="baseline"/>
              <w:rPr>
                <w:rFonts w:ascii="Tahoma" w:eastAsia="Times New Roman" w:hAnsi="Tahoma" w:cs="Tahoma"/>
                <w:b/>
                <w:bCs/>
                <w:color w:val="000000"/>
                <w:kern w:val="3"/>
                <w:sz w:val="20"/>
                <w:szCs w:val="20"/>
              </w:rPr>
            </w:pPr>
            <w:r w:rsidRPr="00793552">
              <w:rPr>
                <w:rFonts w:ascii="Tahoma" w:eastAsia="Times New Roman" w:hAnsi="Tahoma" w:cs="Tahoma"/>
                <w:b/>
                <w:bCs/>
                <w:color w:val="000000"/>
                <w:kern w:val="3"/>
                <w:sz w:val="20"/>
                <w:szCs w:val="20"/>
              </w:rPr>
              <w:t>2022 Totals</w:t>
            </w:r>
          </w:p>
        </w:tc>
        <w:tc>
          <w:tcPr>
            <w:tcW w:w="1257" w:type="dxa"/>
            <w:shd w:val="clear" w:color="auto" w:fill="FFFFFF"/>
            <w:tcMar>
              <w:top w:w="0" w:type="dxa"/>
              <w:left w:w="108" w:type="dxa"/>
              <w:bottom w:w="0" w:type="dxa"/>
              <w:right w:w="108" w:type="dxa"/>
            </w:tcMar>
          </w:tcPr>
          <w:p w14:paraId="436666A8" w14:textId="77777777" w:rsidR="00793552" w:rsidRPr="00793552" w:rsidRDefault="00793552" w:rsidP="00793552">
            <w:pPr>
              <w:widowControl w:val="0"/>
              <w:suppressAutoHyphens/>
              <w:overflowPunct w:val="0"/>
              <w:autoSpaceDE w:val="0"/>
              <w:autoSpaceDN w:val="0"/>
              <w:jc w:val="center"/>
              <w:textAlignment w:val="baseline"/>
              <w:rPr>
                <w:rFonts w:ascii="Times" w:eastAsia="Times New Roman" w:hAnsi="Times"/>
                <w:kern w:val="3"/>
                <w:szCs w:val="22"/>
              </w:rPr>
            </w:pPr>
            <w:r w:rsidRPr="00793552">
              <w:rPr>
                <w:rFonts w:ascii="Tahoma" w:eastAsia="Times New Roman" w:hAnsi="Tahoma" w:cs="Tahoma"/>
                <w:color w:val="000000"/>
                <w:kern w:val="3"/>
                <w:sz w:val="20"/>
                <w:szCs w:val="20"/>
              </w:rPr>
              <w:t>Budgeted 2021</w:t>
            </w:r>
          </w:p>
        </w:tc>
        <w:tc>
          <w:tcPr>
            <w:tcW w:w="1533" w:type="dxa"/>
            <w:shd w:val="clear" w:color="auto" w:fill="FFFFFF"/>
            <w:tcMar>
              <w:top w:w="0" w:type="dxa"/>
              <w:left w:w="108" w:type="dxa"/>
              <w:bottom w:w="0" w:type="dxa"/>
              <w:right w:w="108" w:type="dxa"/>
            </w:tcMar>
          </w:tcPr>
          <w:p w14:paraId="4A7D0669" w14:textId="77777777" w:rsidR="00793552" w:rsidRPr="00793552" w:rsidRDefault="00793552" w:rsidP="00793552">
            <w:pPr>
              <w:widowControl w:val="0"/>
              <w:suppressAutoHyphens/>
              <w:overflowPunct w:val="0"/>
              <w:autoSpaceDE w:val="0"/>
              <w:autoSpaceDN w:val="0"/>
              <w:jc w:val="center"/>
              <w:textAlignment w:val="baseline"/>
              <w:rPr>
                <w:rFonts w:ascii="Tahoma" w:eastAsia="Times New Roman" w:hAnsi="Tahoma" w:cs="Tahoma"/>
                <w:color w:val="000000"/>
                <w:kern w:val="3"/>
                <w:sz w:val="20"/>
                <w:szCs w:val="20"/>
              </w:rPr>
            </w:pPr>
            <w:r w:rsidRPr="00793552">
              <w:rPr>
                <w:rFonts w:ascii="Tahoma" w:eastAsia="Times New Roman" w:hAnsi="Tahoma" w:cs="Tahoma"/>
                <w:color w:val="000000"/>
                <w:kern w:val="3"/>
                <w:sz w:val="20"/>
                <w:szCs w:val="20"/>
              </w:rPr>
              <w:t>Expended</w:t>
            </w:r>
          </w:p>
          <w:p w14:paraId="396BB9A5" w14:textId="77777777" w:rsidR="00793552" w:rsidRPr="00793552" w:rsidRDefault="00793552" w:rsidP="00793552">
            <w:pPr>
              <w:widowControl w:val="0"/>
              <w:suppressAutoHyphens/>
              <w:overflowPunct w:val="0"/>
              <w:autoSpaceDE w:val="0"/>
              <w:autoSpaceDN w:val="0"/>
              <w:jc w:val="center"/>
              <w:textAlignment w:val="baseline"/>
              <w:rPr>
                <w:rFonts w:ascii="Times" w:eastAsia="Times New Roman" w:hAnsi="Times"/>
                <w:kern w:val="3"/>
                <w:szCs w:val="22"/>
              </w:rPr>
            </w:pPr>
            <w:r w:rsidRPr="00793552">
              <w:rPr>
                <w:rFonts w:ascii="Tahoma" w:eastAsia="Times New Roman" w:hAnsi="Tahoma" w:cs="Tahoma"/>
                <w:color w:val="000000"/>
                <w:kern w:val="3"/>
                <w:sz w:val="20"/>
                <w:szCs w:val="20"/>
              </w:rPr>
              <w:t xml:space="preserve">2021 </w:t>
            </w:r>
          </w:p>
        </w:tc>
      </w:tr>
      <w:tr w:rsidR="00793552" w:rsidRPr="00793552" w14:paraId="451C08B7" w14:textId="77777777" w:rsidTr="00A94515">
        <w:trPr>
          <w:trHeight w:val="240"/>
        </w:trPr>
        <w:tc>
          <w:tcPr>
            <w:tcW w:w="3604" w:type="dxa"/>
            <w:shd w:val="clear" w:color="auto" w:fill="FFFFFF"/>
            <w:tcMar>
              <w:top w:w="0" w:type="dxa"/>
              <w:left w:w="108" w:type="dxa"/>
              <w:bottom w:w="0" w:type="dxa"/>
              <w:right w:w="108" w:type="dxa"/>
            </w:tcMar>
            <w:vAlign w:val="bottom"/>
          </w:tcPr>
          <w:p w14:paraId="2E3164D3"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8"/>
                <w:szCs w:val="18"/>
              </w:rPr>
              <w:t xml:space="preserve">10 – </w:t>
            </w:r>
            <w:r w:rsidRPr="00793552">
              <w:rPr>
                <w:rFonts w:ascii="Tahoma" w:eastAsia="Times New Roman" w:hAnsi="Tahoma" w:cs="Tahoma"/>
                <w:smallCaps/>
                <w:color w:val="000000"/>
                <w:kern w:val="3"/>
              </w:rPr>
              <w:t>Administration</w:t>
            </w:r>
          </w:p>
        </w:tc>
        <w:tc>
          <w:tcPr>
            <w:tcW w:w="1436" w:type="dxa"/>
            <w:shd w:val="clear" w:color="auto" w:fill="FFFFFF"/>
            <w:tcMar>
              <w:top w:w="0" w:type="dxa"/>
              <w:left w:w="108" w:type="dxa"/>
              <w:bottom w:w="0" w:type="dxa"/>
              <w:right w:w="108" w:type="dxa"/>
            </w:tcMar>
            <w:vAlign w:val="bottom"/>
          </w:tcPr>
          <w:p w14:paraId="37F5B39E"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p>
        </w:tc>
        <w:tc>
          <w:tcPr>
            <w:tcW w:w="1260" w:type="dxa"/>
            <w:shd w:val="clear" w:color="auto" w:fill="FFFFFF"/>
          </w:tcPr>
          <w:p w14:paraId="67F87A61"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260" w:type="dxa"/>
            <w:shd w:val="clear" w:color="auto" w:fill="FFFFFF"/>
          </w:tcPr>
          <w:p w14:paraId="427BCE1B"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257" w:type="dxa"/>
            <w:shd w:val="clear" w:color="auto" w:fill="FFFFFF"/>
            <w:tcMar>
              <w:top w:w="0" w:type="dxa"/>
              <w:left w:w="108" w:type="dxa"/>
              <w:bottom w:w="0" w:type="dxa"/>
              <w:right w:w="108" w:type="dxa"/>
            </w:tcMar>
            <w:vAlign w:val="bottom"/>
          </w:tcPr>
          <w:p w14:paraId="229EA6BF"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w:t>
            </w:r>
          </w:p>
        </w:tc>
        <w:tc>
          <w:tcPr>
            <w:tcW w:w="1533" w:type="dxa"/>
            <w:shd w:val="clear" w:color="auto" w:fill="FFFFFF"/>
            <w:tcMar>
              <w:top w:w="0" w:type="dxa"/>
              <w:left w:w="108" w:type="dxa"/>
              <w:bottom w:w="0" w:type="dxa"/>
              <w:right w:w="108" w:type="dxa"/>
            </w:tcMar>
            <w:vAlign w:val="bottom"/>
          </w:tcPr>
          <w:p w14:paraId="3B6FA50F"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w:t>
            </w:r>
          </w:p>
        </w:tc>
      </w:tr>
      <w:tr w:rsidR="00793552" w:rsidRPr="00793552" w14:paraId="0320AC18" w14:textId="77777777" w:rsidTr="00A94515">
        <w:trPr>
          <w:trHeight w:val="218"/>
        </w:trPr>
        <w:tc>
          <w:tcPr>
            <w:tcW w:w="3604" w:type="dxa"/>
            <w:shd w:val="clear" w:color="auto" w:fill="FFFFFF"/>
            <w:tcMar>
              <w:top w:w="0" w:type="dxa"/>
              <w:left w:w="108" w:type="dxa"/>
              <w:bottom w:w="0" w:type="dxa"/>
              <w:right w:w="108" w:type="dxa"/>
            </w:tcMar>
          </w:tcPr>
          <w:p w14:paraId="5F872D45"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b/>
                <w:bCs/>
                <w:color w:val="000000"/>
                <w:kern w:val="3"/>
                <w:sz w:val="16"/>
                <w:szCs w:val="16"/>
              </w:rPr>
              <w:t xml:space="preserve">    10 – General Government</w:t>
            </w:r>
          </w:p>
        </w:tc>
        <w:tc>
          <w:tcPr>
            <w:tcW w:w="1436" w:type="dxa"/>
            <w:shd w:val="clear" w:color="auto" w:fill="FFFFFF"/>
            <w:tcMar>
              <w:top w:w="0" w:type="dxa"/>
              <w:left w:w="108" w:type="dxa"/>
              <w:bottom w:w="0" w:type="dxa"/>
              <w:right w:w="108" w:type="dxa"/>
            </w:tcMar>
          </w:tcPr>
          <w:p w14:paraId="5FE09345"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793552">
              <w:rPr>
                <w:rFonts w:ascii="Tahoma" w:eastAsia="Times New Roman" w:hAnsi="Tahoma" w:cs="Tahoma"/>
                <w:b/>
                <w:color w:val="000000"/>
                <w:kern w:val="3"/>
                <w:sz w:val="16"/>
                <w:szCs w:val="16"/>
              </w:rPr>
              <w:t> </w:t>
            </w:r>
          </w:p>
        </w:tc>
        <w:tc>
          <w:tcPr>
            <w:tcW w:w="1260" w:type="dxa"/>
            <w:shd w:val="clear" w:color="auto" w:fill="FFFFFF"/>
          </w:tcPr>
          <w:p w14:paraId="457EAACA"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p>
        </w:tc>
        <w:tc>
          <w:tcPr>
            <w:tcW w:w="1260" w:type="dxa"/>
            <w:shd w:val="clear" w:color="auto" w:fill="FFFFFF"/>
          </w:tcPr>
          <w:p w14:paraId="276AD05D"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p>
        </w:tc>
        <w:tc>
          <w:tcPr>
            <w:tcW w:w="1257" w:type="dxa"/>
            <w:shd w:val="clear" w:color="auto" w:fill="FFFFFF"/>
            <w:tcMar>
              <w:top w:w="0" w:type="dxa"/>
              <w:left w:w="108" w:type="dxa"/>
              <w:bottom w:w="0" w:type="dxa"/>
              <w:right w:w="108" w:type="dxa"/>
            </w:tcMar>
          </w:tcPr>
          <w:p w14:paraId="47C8567A"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b/>
                <w:bCs/>
                <w:color w:val="000000"/>
                <w:kern w:val="3"/>
                <w:sz w:val="16"/>
                <w:szCs w:val="16"/>
              </w:rPr>
              <w:t> </w:t>
            </w:r>
          </w:p>
        </w:tc>
        <w:tc>
          <w:tcPr>
            <w:tcW w:w="1533" w:type="dxa"/>
            <w:shd w:val="clear" w:color="auto" w:fill="FFFFFF"/>
            <w:tcMar>
              <w:top w:w="0" w:type="dxa"/>
              <w:left w:w="108" w:type="dxa"/>
              <w:bottom w:w="0" w:type="dxa"/>
              <w:right w:w="108" w:type="dxa"/>
            </w:tcMar>
          </w:tcPr>
          <w:p w14:paraId="6BAA663A"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b/>
                <w:bCs/>
                <w:color w:val="000000"/>
                <w:kern w:val="3"/>
                <w:sz w:val="16"/>
                <w:szCs w:val="16"/>
              </w:rPr>
              <w:t> </w:t>
            </w:r>
          </w:p>
        </w:tc>
      </w:tr>
      <w:tr w:rsidR="00793552" w:rsidRPr="00793552" w14:paraId="6DF09258" w14:textId="77777777" w:rsidTr="00A94515">
        <w:trPr>
          <w:trHeight w:val="218"/>
        </w:trPr>
        <w:tc>
          <w:tcPr>
            <w:tcW w:w="3604" w:type="dxa"/>
            <w:shd w:val="clear" w:color="auto" w:fill="FFFFFF"/>
            <w:tcMar>
              <w:top w:w="0" w:type="dxa"/>
              <w:left w:w="108" w:type="dxa"/>
              <w:bottom w:w="0" w:type="dxa"/>
              <w:right w:w="108" w:type="dxa"/>
            </w:tcMar>
          </w:tcPr>
          <w:p w14:paraId="1776D349"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color w:val="FF0000"/>
                <w:kern w:val="3"/>
                <w:szCs w:val="22"/>
              </w:rPr>
            </w:pPr>
            <w:r w:rsidRPr="00793552">
              <w:rPr>
                <w:rFonts w:ascii="Tahoma" w:eastAsia="Times New Roman" w:hAnsi="Tahoma" w:cs="Tahoma"/>
                <w:color w:val="000000"/>
                <w:kern w:val="3"/>
                <w:sz w:val="16"/>
                <w:szCs w:val="16"/>
              </w:rPr>
              <w:t xml:space="preserve">        110 – Town Officers</w:t>
            </w:r>
          </w:p>
        </w:tc>
        <w:tc>
          <w:tcPr>
            <w:tcW w:w="1436" w:type="dxa"/>
            <w:shd w:val="clear" w:color="auto" w:fill="FFFFFF"/>
            <w:tcMar>
              <w:top w:w="0" w:type="dxa"/>
              <w:left w:w="108" w:type="dxa"/>
              <w:bottom w:w="0" w:type="dxa"/>
              <w:right w:w="108" w:type="dxa"/>
            </w:tcMar>
          </w:tcPr>
          <w:p w14:paraId="449464B3"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793552">
              <w:rPr>
                <w:rFonts w:ascii="Tahoma" w:eastAsia="Times New Roman" w:hAnsi="Tahoma" w:cs="Tahoma"/>
                <w:bCs/>
                <w:color w:val="000000"/>
                <w:kern w:val="3"/>
                <w:sz w:val="16"/>
                <w:szCs w:val="16"/>
              </w:rPr>
              <w:t>29,243.00</w:t>
            </w:r>
          </w:p>
        </w:tc>
        <w:tc>
          <w:tcPr>
            <w:tcW w:w="1260" w:type="dxa"/>
            <w:shd w:val="clear" w:color="auto" w:fill="FFFFFF"/>
          </w:tcPr>
          <w:p w14:paraId="0BE7F4F5"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260" w:type="dxa"/>
            <w:shd w:val="clear" w:color="auto" w:fill="FFFFFF"/>
          </w:tcPr>
          <w:p w14:paraId="5CAD0AE2"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Times New Roman" w:hAnsi="Tahoma" w:cs="Tahoma"/>
                <w:b/>
                <w:bCs/>
                <w:color w:val="000000"/>
                <w:kern w:val="3"/>
                <w:sz w:val="16"/>
                <w:szCs w:val="16"/>
              </w:rPr>
              <w:t>29,243.00</w:t>
            </w:r>
          </w:p>
        </w:tc>
        <w:tc>
          <w:tcPr>
            <w:tcW w:w="1257" w:type="dxa"/>
            <w:shd w:val="clear" w:color="auto" w:fill="FFFFFF"/>
            <w:tcMar>
              <w:top w:w="0" w:type="dxa"/>
              <w:left w:w="108" w:type="dxa"/>
              <w:bottom w:w="0" w:type="dxa"/>
              <w:right w:w="108" w:type="dxa"/>
            </w:tcMar>
          </w:tcPr>
          <w:p w14:paraId="75875C8F"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21,400.00</w:t>
            </w:r>
          </w:p>
        </w:tc>
        <w:tc>
          <w:tcPr>
            <w:tcW w:w="1533" w:type="dxa"/>
            <w:shd w:val="clear" w:color="auto" w:fill="FFFFFF"/>
            <w:tcMar>
              <w:top w:w="0" w:type="dxa"/>
              <w:left w:w="108" w:type="dxa"/>
              <w:bottom w:w="0" w:type="dxa"/>
              <w:right w:w="108" w:type="dxa"/>
            </w:tcMar>
          </w:tcPr>
          <w:p w14:paraId="64F6DFB2"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19,900.00</w:t>
            </w:r>
          </w:p>
        </w:tc>
      </w:tr>
      <w:tr w:rsidR="00793552" w:rsidRPr="00793552" w14:paraId="1BD3F8EB" w14:textId="77777777" w:rsidTr="00A94515">
        <w:trPr>
          <w:trHeight w:val="218"/>
        </w:trPr>
        <w:tc>
          <w:tcPr>
            <w:tcW w:w="3604" w:type="dxa"/>
            <w:shd w:val="clear" w:color="auto" w:fill="auto"/>
            <w:tcMar>
              <w:top w:w="0" w:type="dxa"/>
              <w:left w:w="108" w:type="dxa"/>
              <w:bottom w:w="0" w:type="dxa"/>
              <w:right w:w="108" w:type="dxa"/>
            </w:tcMar>
          </w:tcPr>
          <w:p w14:paraId="412B1C46"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145 – Deputy Treasurer/Tax Collector</w:t>
            </w:r>
          </w:p>
        </w:tc>
        <w:tc>
          <w:tcPr>
            <w:tcW w:w="1436" w:type="dxa"/>
            <w:shd w:val="clear" w:color="auto" w:fill="auto"/>
            <w:tcMar>
              <w:top w:w="0" w:type="dxa"/>
              <w:left w:w="108" w:type="dxa"/>
              <w:bottom w:w="0" w:type="dxa"/>
              <w:right w:w="108" w:type="dxa"/>
            </w:tcMar>
          </w:tcPr>
          <w:p w14:paraId="2DE88F42"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793552">
              <w:rPr>
                <w:rFonts w:ascii="Tahoma" w:eastAsia="Times New Roman" w:hAnsi="Tahoma" w:cs="Tahoma"/>
                <w:bCs/>
                <w:color w:val="000000"/>
                <w:kern w:val="3"/>
                <w:sz w:val="16"/>
                <w:szCs w:val="16"/>
              </w:rPr>
              <w:t>1,500.00</w:t>
            </w:r>
          </w:p>
        </w:tc>
        <w:tc>
          <w:tcPr>
            <w:tcW w:w="1260" w:type="dxa"/>
            <w:shd w:val="clear" w:color="auto" w:fill="auto"/>
          </w:tcPr>
          <w:p w14:paraId="4DCCAB0C"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260" w:type="dxa"/>
            <w:shd w:val="clear" w:color="auto" w:fill="auto"/>
          </w:tcPr>
          <w:p w14:paraId="3FCABD8E"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793552">
              <w:rPr>
                <w:rFonts w:ascii="Tahoma" w:eastAsia="Times New Roman" w:hAnsi="Tahoma" w:cs="Tahoma"/>
                <w:b/>
                <w:color w:val="000000"/>
                <w:kern w:val="3"/>
                <w:sz w:val="16"/>
                <w:szCs w:val="16"/>
              </w:rPr>
              <w:t>1,500.00</w:t>
            </w:r>
          </w:p>
        </w:tc>
        <w:tc>
          <w:tcPr>
            <w:tcW w:w="1257" w:type="dxa"/>
            <w:shd w:val="clear" w:color="auto" w:fill="auto"/>
            <w:tcMar>
              <w:top w:w="0" w:type="dxa"/>
              <w:left w:w="108" w:type="dxa"/>
              <w:bottom w:w="0" w:type="dxa"/>
              <w:right w:w="108" w:type="dxa"/>
            </w:tcMar>
          </w:tcPr>
          <w:p w14:paraId="5FD6D464"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1,500.00</w:t>
            </w:r>
          </w:p>
        </w:tc>
        <w:tc>
          <w:tcPr>
            <w:tcW w:w="1533" w:type="dxa"/>
            <w:shd w:val="clear" w:color="auto" w:fill="FFFFFF"/>
            <w:tcMar>
              <w:top w:w="0" w:type="dxa"/>
              <w:left w:w="108" w:type="dxa"/>
              <w:bottom w:w="0" w:type="dxa"/>
              <w:right w:w="108" w:type="dxa"/>
            </w:tcMar>
          </w:tcPr>
          <w:p w14:paraId="4F9ED812"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255.00</w:t>
            </w:r>
          </w:p>
        </w:tc>
      </w:tr>
      <w:tr w:rsidR="00793552" w:rsidRPr="00793552" w14:paraId="701C6F54" w14:textId="77777777" w:rsidTr="00A94515">
        <w:trPr>
          <w:trHeight w:val="218"/>
        </w:trPr>
        <w:tc>
          <w:tcPr>
            <w:tcW w:w="3604" w:type="dxa"/>
            <w:shd w:val="clear" w:color="auto" w:fill="auto"/>
            <w:tcMar>
              <w:top w:w="0" w:type="dxa"/>
              <w:left w:w="108" w:type="dxa"/>
              <w:bottom w:w="0" w:type="dxa"/>
              <w:right w:w="108" w:type="dxa"/>
            </w:tcMar>
          </w:tcPr>
          <w:p w14:paraId="2E0102B3"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155 – Deputy Town Clerk</w:t>
            </w:r>
            <w:r w:rsidRPr="00793552">
              <w:rPr>
                <w:rFonts w:ascii="Tahoma" w:eastAsia="Times New Roman" w:hAnsi="Tahoma" w:cs="Tahoma"/>
                <w:color w:val="000000"/>
                <w:kern w:val="3"/>
                <w:sz w:val="16"/>
                <w:szCs w:val="16"/>
                <w:shd w:val="clear" w:color="auto" w:fill="FFFF00"/>
              </w:rPr>
              <w:t xml:space="preserve"> </w:t>
            </w:r>
          </w:p>
        </w:tc>
        <w:tc>
          <w:tcPr>
            <w:tcW w:w="1436" w:type="dxa"/>
            <w:shd w:val="clear" w:color="auto" w:fill="auto"/>
            <w:tcMar>
              <w:top w:w="0" w:type="dxa"/>
              <w:left w:w="108" w:type="dxa"/>
              <w:bottom w:w="0" w:type="dxa"/>
              <w:right w:w="108" w:type="dxa"/>
            </w:tcMar>
          </w:tcPr>
          <w:p w14:paraId="77D150C2"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793552">
              <w:rPr>
                <w:rFonts w:ascii="Tahoma" w:eastAsia="Times New Roman" w:hAnsi="Tahoma" w:cs="Tahoma"/>
                <w:bCs/>
                <w:color w:val="000000"/>
                <w:kern w:val="3"/>
                <w:sz w:val="16"/>
                <w:szCs w:val="16"/>
              </w:rPr>
              <w:t>4,000.00</w:t>
            </w:r>
          </w:p>
        </w:tc>
        <w:tc>
          <w:tcPr>
            <w:tcW w:w="1260" w:type="dxa"/>
            <w:shd w:val="clear" w:color="auto" w:fill="auto"/>
          </w:tcPr>
          <w:p w14:paraId="34142A79"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260" w:type="dxa"/>
            <w:shd w:val="clear" w:color="auto" w:fill="auto"/>
          </w:tcPr>
          <w:p w14:paraId="04AE3183"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793552">
              <w:rPr>
                <w:rFonts w:ascii="Tahoma" w:eastAsia="Times New Roman" w:hAnsi="Tahoma" w:cs="Tahoma"/>
                <w:b/>
                <w:color w:val="000000"/>
                <w:kern w:val="3"/>
                <w:sz w:val="16"/>
                <w:szCs w:val="16"/>
              </w:rPr>
              <w:t>4,000.00</w:t>
            </w:r>
          </w:p>
        </w:tc>
        <w:tc>
          <w:tcPr>
            <w:tcW w:w="1257" w:type="dxa"/>
            <w:shd w:val="clear" w:color="auto" w:fill="auto"/>
            <w:tcMar>
              <w:top w:w="0" w:type="dxa"/>
              <w:left w:w="108" w:type="dxa"/>
              <w:bottom w:w="0" w:type="dxa"/>
              <w:right w:w="108" w:type="dxa"/>
            </w:tcMar>
          </w:tcPr>
          <w:p w14:paraId="29AE21FE"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3,500.00</w:t>
            </w:r>
          </w:p>
        </w:tc>
        <w:tc>
          <w:tcPr>
            <w:tcW w:w="1533" w:type="dxa"/>
            <w:shd w:val="clear" w:color="auto" w:fill="FFFFFF"/>
            <w:tcMar>
              <w:top w:w="0" w:type="dxa"/>
              <w:left w:w="108" w:type="dxa"/>
              <w:bottom w:w="0" w:type="dxa"/>
              <w:right w:w="108" w:type="dxa"/>
            </w:tcMar>
          </w:tcPr>
          <w:p w14:paraId="185AD7FB"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3,603.75</w:t>
            </w:r>
          </w:p>
        </w:tc>
      </w:tr>
      <w:tr w:rsidR="00793552" w:rsidRPr="00793552" w14:paraId="5D64857B" w14:textId="77777777" w:rsidTr="00A94515">
        <w:trPr>
          <w:trHeight w:val="218"/>
        </w:trPr>
        <w:tc>
          <w:tcPr>
            <w:tcW w:w="3604" w:type="dxa"/>
            <w:shd w:val="clear" w:color="auto" w:fill="auto"/>
            <w:tcMar>
              <w:top w:w="0" w:type="dxa"/>
              <w:left w:w="108" w:type="dxa"/>
              <w:bottom w:w="0" w:type="dxa"/>
              <w:right w:w="108" w:type="dxa"/>
            </w:tcMar>
          </w:tcPr>
          <w:p w14:paraId="0DE7DDBC"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lastRenderedPageBreak/>
              <w:t xml:space="preserve">        160 – Administrative Assistant</w:t>
            </w:r>
          </w:p>
        </w:tc>
        <w:tc>
          <w:tcPr>
            <w:tcW w:w="1436" w:type="dxa"/>
            <w:shd w:val="clear" w:color="auto" w:fill="auto"/>
            <w:tcMar>
              <w:top w:w="0" w:type="dxa"/>
              <w:left w:w="108" w:type="dxa"/>
              <w:bottom w:w="0" w:type="dxa"/>
              <w:right w:w="108" w:type="dxa"/>
            </w:tcMar>
          </w:tcPr>
          <w:p w14:paraId="13321E49"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793552">
              <w:rPr>
                <w:rFonts w:ascii="Tahoma" w:eastAsia="Times New Roman" w:hAnsi="Tahoma" w:cs="Tahoma"/>
                <w:bCs/>
                <w:color w:val="000000"/>
                <w:kern w:val="3"/>
                <w:sz w:val="16"/>
                <w:szCs w:val="16"/>
              </w:rPr>
              <w:t>15,000.00</w:t>
            </w:r>
          </w:p>
        </w:tc>
        <w:tc>
          <w:tcPr>
            <w:tcW w:w="1260" w:type="dxa"/>
            <w:shd w:val="clear" w:color="auto" w:fill="auto"/>
          </w:tcPr>
          <w:p w14:paraId="04C097B6"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260" w:type="dxa"/>
            <w:shd w:val="clear" w:color="auto" w:fill="auto"/>
          </w:tcPr>
          <w:p w14:paraId="6B88D5A4"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793552">
              <w:rPr>
                <w:rFonts w:ascii="Tahoma" w:eastAsia="Times New Roman" w:hAnsi="Tahoma" w:cs="Tahoma"/>
                <w:b/>
                <w:color w:val="000000"/>
                <w:kern w:val="3"/>
                <w:sz w:val="16"/>
                <w:szCs w:val="16"/>
              </w:rPr>
              <w:t>15,000.00</w:t>
            </w:r>
          </w:p>
        </w:tc>
        <w:tc>
          <w:tcPr>
            <w:tcW w:w="1257" w:type="dxa"/>
            <w:shd w:val="clear" w:color="auto" w:fill="auto"/>
            <w:tcMar>
              <w:top w:w="0" w:type="dxa"/>
              <w:left w:w="108" w:type="dxa"/>
              <w:bottom w:w="0" w:type="dxa"/>
              <w:right w:w="108" w:type="dxa"/>
            </w:tcMar>
          </w:tcPr>
          <w:p w14:paraId="7B78DB14"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15,000.00</w:t>
            </w:r>
          </w:p>
        </w:tc>
        <w:tc>
          <w:tcPr>
            <w:tcW w:w="1533" w:type="dxa"/>
            <w:shd w:val="clear" w:color="auto" w:fill="FFFFFF"/>
            <w:tcMar>
              <w:top w:w="0" w:type="dxa"/>
              <w:left w:w="108" w:type="dxa"/>
              <w:bottom w:w="0" w:type="dxa"/>
              <w:right w:w="108" w:type="dxa"/>
            </w:tcMar>
          </w:tcPr>
          <w:p w14:paraId="66797AAF"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14,985.00</w:t>
            </w:r>
          </w:p>
        </w:tc>
      </w:tr>
      <w:tr w:rsidR="00793552" w:rsidRPr="00793552" w14:paraId="324E278F" w14:textId="77777777" w:rsidTr="00A94515">
        <w:trPr>
          <w:trHeight w:val="218"/>
        </w:trPr>
        <w:tc>
          <w:tcPr>
            <w:tcW w:w="3604" w:type="dxa"/>
            <w:shd w:val="clear" w:color="auto" w:fill="auto"/>
            <w:tcMar>
              <w:top w:w="0" w:type="dxa"/>
              <w:left w:w="108" w:type="dxa"/>
              <w:bottom w:w="0" w:type="dxa"/>
              <w:right w:w="108" w:type="dxa"/>
            </w:tcMar>
          </w:tcPr>
          <w:p w14:paraId="7461ADD3" w14:textId="77777777" w:rsidR="00793552" w:rsidRPr="00793552" w:rsidRDefault="00793552" w:rsidP="00793552">
            <w:pPr>
              <w:widowControl w:val="0"/>
              <w:suppressAutoHyphens/>
              <w:overflowPunct w:val="0"/>
              <w:autoSpaceDE w:val="0"/>
              <w:autoSpaceDN w:val="0"/>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 xml:space="preserve">        180 – Registrar of voters</w:t>
            </w:r>
          </w:p>
        </w:tc>
        <w:tc>
          <w:tcPr>
            <w:tcW w:w="1436" w:type="dxa"/>
            <w:shd w:val="clear" w:color="auto" w:fill="auto"/>
            <w:tcMar>
              <w:top w:w="0" w:type="dxa"/>
              <w:left w:w="108" w:type="dxa"/>
              <w:bottom w:w="0" w:type="dxa"/>
              <w:right w:w="108" w:type="dxa"/>
            </w:tcMar>
          </w:tcPr>
          <w:p w14:paraId="6256784D"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793552">
              <w:rPr>
                <w:rFonts w:ascii="Tahoma" w:eastAsia="Times New Roman" w:hAnsi="Tahoma" w:cs="Tahoma"/>
                <w:bCs/>
                <w:color w:val="000000"/>
                <w:kern w:val="3"/>
                <w:sz w:val="16"/>
                <w:szCs w:val="16"/>
              </w:rPr>
              <w:t>500.00</w:t>
            </w:r>
          </w:p>
        </w:tc>
        <w:tc>
          <w:tcPr>
            <w:tcW w:w="1260" w:type="dxa"/>
            <w:shd w:val="clear" w:color="auto" w:fill="auto"/>
          </w:tcPr>
          <w:p w14:paraId="2A521D88"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260" w:type="dxa"/>
            <w:shd w:val="clear" w:color="auto" w:fill="auto"/>
          </w:tcPr>
          <w:p w14:paraId="2B43B20A"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793552">
              <w:rPr>
                <w:rFonts w:ascii="Tahoma" w:eastAsia="Times New Roman" w:hAnsi="Tahoma" w:cs="Tahoma"/>
                <w:b/>
                <w:color w:val="000000"/>
                <w:kern w:val="3"/>
                <w:sz w:val="16"/>
                <w:szCs w:val="16"/>
              </w:rPr>
              <w:t>500.00</w:t>
            </w:r>
          </w:p>
        </w:tc>
        <w:tc>
          <w:tcPr>
            <w:tcW w:w="1257" w:type="dxa"/>
            <w:shd w:val="clear" w:color="auto" w:fill="auto"/>
            <w:tcMar>
              <w:top w:w="0" w:type="dxa"/>
              <w:left w:w="108" w:type="dxa"/>
              <w:bottom w:w="0" w:type="dxa"/>
              <w:right w:w="108" w:type="dxa"/>
            </w:tcMar>
          </w:tcPr>
          <w:p w14:paraId="5F11F5FC"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500.00</w:t>
            </w:r>
          </w:p>
        </w:tc>
        <w:tc>
          <w:tcPr>
            <w:tcW w:w="1533" w:type="dxa"/>
            <w:shd w:val="clear" w:color="auto" w:fill="FFFFFF"/>
            <w:tcMar>
              <w:top w:w="0" w:type="dxa"/>
              <w:left w:w="108" w:type="dxa"/>
              <w:bottom w:w="0" w:type="dxa"/>
              <w:right w:w="108" w:type="dxa"/>
            </w:tcMar>
          </w:tcPr>
          <w:p w14:paraId="4F16A1E8"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500.00</w:t>
            </w:r>
          </w:p>
        </w:tc>
      </w:tr>
      <w:tr w:rsidR="00793552" w:rsidRPr="00793552" w14:paraId="4E01F08D" w14:textId="77777777" w:rsidTr="00A94515">
        <w:trPr>
          <w:trHeight w:val="218"/>
        </w:trPr>
        <w:tc>
          <w:tcPr>
            <w:tcW w:w="3604" w:type="dxa"/>
            <w:shd w:val="clear" w:color="auto" w:fill="FFFFFF"/>
            <w:tcMar>
              <w:top w:w="0" w:type="dxa"/>
              <w:left w:w="108" w:type="dxa"/>
              <w:bottom w:w="0" w:type="dxa"/>
              <w:right w:w="108" w:type="dxa"/>
            </w:tcMar>
          </w:tcPr>
          <w:p w14:paraId="7B507076"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185 – Elections</w:t>
            </w:r>
          </w:p>
        </w:tc>
        <w:tc>
          <w:tcPr>
            <w:tcW w:w="1436" w:type="dxa"/>
            <w:shd w:val="clear" w:color="auto" w:fill="FFFFFF"/>
            <w:tcMar>
              <w:top w:w="0" w:type="dxa"/>
              <w:left w:w="108" w:type="dxa"/>
              <w:bottom w:w="0" w:type="dxa"/>
              <w:right w:w="108" w:type="dxa"/>
            </w:tcMar>
          </w:tcPr>
          <w:p w14:paraId="57F76510"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793552">
              <w:rPr>
                <w:rFonts w:ascii="Tahoma" w:eastAsia="Times New Roman" w:hAnsi="Tahoma" w:cs="Tahoma"/>
                <w:bCs/>
                <w:color w:val="000000"/>
                <w:kern w:val="3"/>
                <w:sz w:val="16"/>
                <w:szCs w:val="16"/>
              </w:rPr>
              <w:t>2,500.00</w:t>
            </w:r>
          </w:p>
        </w:tc>
        <w:tc>
          <w:tcPr>
            <w:tcW w:w="1260" w:type="dxa"/>
            <w:shd w:val="clear" w:color="auto" w:fill="FFFFFF"/>
          </w:tcPr>
          <w:p w14:paraId="48ECFCF1"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260" w:type="dxa"/>
            <w:shd w:val="clear" w:color="auto" w:fill="FFFFFF"/>
          </w:tcPr>
          <w:p w14:paraId="46B07321"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793552">
              <w:rPr>
                <w:rFonts w:ascii="Tahoma" w:eastAsia="Times New Roman" w:hAnsi="Tahoma" w:cs="Tahoma"/>
                <w:b/>
                <w:color w:val="000000"/>
                <w:kern w:val="3"/>
                <w:sz w:val="16"/>
                <w:szCs w:val="16"/>
              </w:rPr>
              <w:t>2,500.00</w:t>
            </w:r>
          </w:p>
        </w:tc>
        <w:tc>
          <w:tcPr>
            <w:tcW w:w="1257" w:type="dxa"/>
            <w:shd w:val="clear" w:color="auto" w:fill="FFFFFF"/>
            <w:tcMar>
              <w:top w:w="0" w:type="dxa"/>
              <w:left w:w="108" w:type="dxa"/>
              <w:bottom w:w="0" w:type="dxa"/>
              <w:right w:w="108" w:type="dxa"/>
            </w:tcMar>
          </w:tcPr>
          <w:p w14:paraId="7A3DA10F"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2,500.00</w:t>
            </w:r>
          </w:p>
        </w:tc>
        <w:tc>
          <w:tcPr>
            <w:tcW w:w="1533" w:type="dxa"/>
            <w:shd w:val="clear" w:color="auto" w:fill="FFFFFF"/>
            <w:tcMar>
              <w:top w:w="0" w:type="dxa"/>
              <w:left w:w="108" w:type="dxa"/>
              <w:bottom w:w="0" w:type="dxa"/>
              <w:right w:w="108" w:type="dxa"/>
            </w:tcMar>
          </w:tcPr>
          <w:p w14:paraId="2958C81E"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2,379.02</w:t>
            </w:r>
          </w:p>
        </w:tc>
      </w:tr>
      <w:tr w:rsidR="00793552" w:rsidRPr="00793552" w14:paraId="2C9AA899" w14:textId="77777777" w:rsidTr="00A94515">
        <w:trPr>
          <w:trHeight w:val="218"/>
        </w:trPr>
        <w:tc>
          <w:tcPr>
            <w:tcW w:w="3604" w:type="dxa"/>
            <w:shd w:val="clear" w:color="auto" w:fill="FFFFFF"/>
            <w:tcMar>
              <w:top w:w="0" w:type="dxa"/>
              <w:left w:w="108" w:type="dxa"/>
              <w:bottom w:w="0" w:type="dxa"/>
              <w:right w:w="108" w:type="dxa"/>
            </w:tcMar>
          </w:tcPr>
          <w:p w14:paraId="3B764044"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210 – Town FICA/Soc Sec</w:t>
            </w:r>
          </w:p>
        </w:tc>
        <w:tc>
          <w:tcPr>
            <w:tcW w:w="1436" w:type="dxa"/>
            <w:shd w:val="clear" w:color="auto" w:fill="FFFFFF"/>
            <w:tcMar>
              <w:top w:w="0" w:type="dxa"/>
              <w:left w:w="108" w:type="dxa"/>
              <w:bottom w:w="0" w:type="dxa"/>
              <w:right w:w="108" w:type="dxa"/>
            </w:tcMar>
          </w:tcPr>
          <w:p w14:paraId="428C51E3"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793552">
              <w:rPr>
                <w:rFonts w:ascii="Tahoma" w:eastAsia="Times New Roman" w:hAnsi="Tahoma" w:cs="Tahoma"/>
                <w:bCs/>
                <w:color w:val="000000"/>
                <w:kern w:val="3"/>
                <w:sz w:val="16"/>
                <w:szCs w:val="16"/>
              </w:rPr>
              <w:t>6,686.27</w:t>
            </w:r>
          </w:p>
        </w:tc>
        <w:tc>
          <w:tcPr>
            <w:tcW w:w="1260" w:type="dxa"/>
            <w:shd w:val="clear" w:color="auto" w:fill="FFFFFF"/>
          </w:tcPr>
          <w:p w14:paraId="1C2E3B7F"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260" w:type="dxa"/>
            <w:shd w:val="clear" w:color="auto" w:fill="FFFFFF"/>
          </w:tcPr>
          <w:p w14:paraId="34AD3C4C"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793552">
              <w:rPr>
                <w:rFonts w:ascii="Tahoma" w:eastAsia="Times New Roman" w:hAnsi="Tahoma" w:cs="Tahoma"/>
                <w:b/>
                <w:color w:val="000000"/>
                <w:kern w:val="3"/>
                <w:sz w:val="16"/>
                <w:szCs w:val="16"/>
              </w:rPr>
              <w:t>6,686.27</w:t>
            </w:r>
          </w:p>
        </w:tc>
        <w:tc>
          <w:tcPr>
            <w:tcW w:w="1257" w:type="dxa"/>
            <w:shd w:val="clear" w:color="auto" w:fill="FFFFFF"/>
            <w:tcMar>
              <w:top w:w="0" w:type="dxa"/>
              <w:left w:w="108" w:type="dxa"/>
              <w:bottom w:w="0" w:type="dxa"/>
              <w:right w:w="108" w:type="dxa"/>
            </w:tcMar>
          </w:tcPr>
          <w:p w14:paraId="74EEFC2F"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6,521.00</w:t>
            </w:r>
          </w:p>
        </w:tc>
        <w:tc>
          <w:tcPr>
            <w:tcW w:w="1533" w:type="dxa"/>
            <w:shd w:val="clear" w:color="auto" w:fill="FFFFFF"/>
            <w:tcMar>
              <w:top w:w="0" w:type="dxa"/>
              <w:left w:w="108" w:type="dxa"/>
              <w:bottom w:w="0" w:type="dxa"/>
              <w:right w:w="108" w:type="dxa"/>
            </w:tcMar>
          </w:tcPr>
          <w:p w14:paraId="0F4D8958"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6,319.16</w:t>
            </w:r>
          </w:p>
        </w:tc>
      </w:tr>
      <w:tr w:rsidR="00793552" w:rsidRPr="00793552" w14:paraId="4DBA869A" w14:textId="77777777" w:rsidTr="00A94515">
        <w:trPr>
          <w:trHeight w:val="242"/>
        </w:trPr>
        <w:tc>
          <w:tcPr>
            <w:tcW w:w="3604" w:type="dxa"/>
            <w:shd w:val="clear" w:color="auto" w:fill="FFFFFF"/>
            <w:tcMar>
              <w:top w:w="0" w:type="dxa"/>
              <w:left w:w="108" w:type="dxa"/>
              <w:bottom w:w="0" w:type="dxa"/>
              <w:right w:w="108" w:type="dxa"/>
            </w:tcMar>
          </w:tcPr>
          <w:p w14:paraId="4442AED4"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215 – Town Medicare</w:t>
            </w:r>
          </w:p>
        </w:tc>
        <w:tc>
          <w:tcPr>
            <w:tcW w:w="1436" w:type="dxa"/>
            <w:shd w:val="clear" w:color="auto" w:fill="FFFFFF"/>
            <w:tcMar>
              <w:top w:w="0" w:type="dxa"/>
              <w:left w:w="108" w:type="dxa"/>
              <w:bottom w:w="0" w:type="dxa"/>
              <w:right w:w="108" w:type="dxa"/>
            </w:tcMar>
          </w:tcPr>
          <w:p w14:paraId="4D39CC2A"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793552">
              <w:rPr>
                <w:rFonts w:ascii="Tahoma" w:eastAsia="Times New Roman" w:hAnsi="Tahoma" w:cs="Tahoma"/>
                <w:bCs/>
                <w:color w:val="000000"/>
                <w:kern w:val="3"/>
                <w:sz w:val="16"/>
                <w:szCs w:val="16"/>
              </w:rPr>
              <w:t>1,563.72</w:t>
            </w:r>
          </w:p>
        </w:tc>
        <w:tc>
          <w:tcPr>
            <w:tcW w:w="1260" w:type="dxa"/>
            <w:shd w:val="clear" w:color="auto" w:fill="FFFFFF"/>
          </w:tcPr>
          <w:p w14:paraId="3D5A363C"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260" w:type="dxa"/>
            <w:shd w:val="clear" w:color="auto" w:fill="FFFFFF"/>
          </w:tcPr>
          <w:p w14:paraId="48DF6082"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793552">
              <w:rPr>
                <w:rFonts w:ascii="Tahoma" w:eastAsia="Times New Roman" w:hAnsi="Tahoma" w:cs="Tahoma"/>
                <w:b/>
                <w:color w:val="000000"/>
                <w:kern w:val="3"/>
                <w:sz w:val="16"/>
                <w:szCs w:val="16"/>
              </w:rPr>
              <w:t>1,563.72</w:t>
            </w:r>
          </w:p>
        </w:tc>
        <w:tc>
          <w:tcPr>
            <w:tcW w:w="1257" w:type="dxa"/>
            <w:shd w:val="clear" w:color="auto" w:fill="FFFFFF"/>
            <w:tcMar>
              <w:top w:w="0" w:type="dxa"/>
              <w:left w:w="108" w:type="dxa"/>
              <w:bottom w:w="0" w:type="dxa"/>
              <w:right w:w="108" w:type="dxa"/>
            </w:tcMar>
          </w:tcPr>
          <w:p w14:paraId="3C86245B"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1,525.00</w:t>
            </w:r>
          </w:p>
        </w:tc>
        <w:tc>
          <w:tcPr>
            <w:tcW w:w="1533" w:type="dxa"/>
            <w:shd w:val="clear" w:color="auto" w:fill="FFFFFF"/>
            <w:tcMar>
              <w:top w:w="0" w:type="dxa"/>
              <w:left w:w="108" w:type="dxa"/>
              <w:bottom w:w="0" w:type="dxa"/>
              <w:right w:w="108" w:type="dxa"/>
            </w:tcMar>
          </w:tcPr>
          <w:p w14:paraId="012D9BB1"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1,477.93</w:t>
            </w:r>
          </w:p>
        </w:tc>
      </w:tr>
      <w:tr w:rsidR="00793552" w:rsidRPr="00793552" w14:paraId="514FF463" w14:textId="77777777" w:rsidTr="00A94515">
        <w:trPr>
          <w:trHeight w:val="242"/>
        </w:trPr>
        <w:tc>
          <w:tcPr>
            <w:tcW w:w="3604" w:type="dxa"/>
            <w:shd w:val="clear" w:color="auto" w:fill="FFFFFF"/>
            <w:tcMar>
              <w:top w:w="0" w:type="dxa"/>
              <w:left w:w="108" w:type="dxa"/>
              <w:bottom w:w="0" w:type="dxa"/>
              <w:right w:w="108" w:type="dxa"/>
            </w:tcMar>
          </w:tcPr>
          <w:p w14:paraId="07CAAFB8" w14:textId="77777777" w:rsidR="00793552" w:rsidRPr="00793552" w:rsidRDefault="00793552" w:rsidP="00793552">
            <w:pPr>
              <w:widowControl w:val="0"/>
              <w:suppressAutoHyphens/>
              <w:overflowPunct w:val="0"/>
              <w:autoSpaceDE w:val="0"/>
              <w:autoSpaceDN w:val="0"/>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 xml:space="preserve">        240 - Workers Comp</w:t>
            </w:r>
          </w:p>
        </w:tc>
        <w:tc>
          <w:tcPr>
            <w:tcW w:w="1436" w:type="dxa"/>
            <w:shd w:val="clear" w:color="auto" w:fill="FFFFFF"/>
            <w:tcMar>
              <w:top w:w="0" w:type="dxa"/>
              <w:left w:w="108" w:type="dxa"/>
              <w:bottom w:w="0" w:type="dxa"/>
              <w:right w:w="108" w:type="dxa"/>
            </w:tcMar>
          </w:tcPr>
          <w:p w14:paraId="05C3E8C2"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793552">
              <w:rPr>
                <w:rFonts w:ascii="Tahoma" w:eastAsia="Times New Roman" w:hAnsi="Tahoma" w:cs="Tahoma"/>
                <w:bCs/>
                <w:color w:val="000000"/>
                <w:kern w:val="3"/>
                <w:sz w:val="16"/>
                <w:szCs w:val="16"/>
              </w:rPr>
              <w:t>6,600.00</w:t>
            </w:r>
          </w:p>
        </w:tc>
        <w:tc>
          <w:tcPr>
            <w:tcW w:w="1260" w:type="dxa"/>
            <w:shd w:val="clear" w:color="auto" w:fill="FFFFFF"/>
          </w:tcPr>
          <w:p w14:paraId="47C515D2"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p>
        </w:tc>
        <w:tc>
          <w:tcPr>
            <w:tcW w:w="1260" w:type="dxa"/>
            <w:shd w:val="clear" w:color="auto" w:fill="FFFFFF"/>
          </w:tcPr>
          <w:p w14:paraId="6EE2EDBB"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793552">
              <w:rPr>
                <w:rFonts w:ascii="Tahoma" w:eastAsia="Times New Roman" w:hAnsi="Tahoma" w:cs="Tahoma"/>
                <w:b/>
                <w:color w:val="000000"/>
                <w:kern w:val="3"/>
                <w:sz w:val="16"/>
                <w:szCs w:val="16"/>
              </w:rPr>
              <w:t>6,600.00</w:t>
            </w:r>
          </w:p>
        </w:tc>
        <w:tc>
          <w:tcPr>
            <w:tcW w:w="1257" w:type="dxa"/>
            <w:shd w:val="clear" w:color="auto" w:fill="FFFFFF"/>
            <w:tcMar>
              <w:top w:w="0" w:type="dxa"/>
              <w:left w:w="108" w:type="dxa"/>
              <w:bottom w:w="0" w:type="dxa"/>
              <w:right w:w="108" w:type="dxa"/>
            </w:tcMar>
          </w:tcPr>
          <w:p w14:paraId="12C713FA"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5,500.00</w:t>
            </w:r>
          </w:p>
        </w:tc>
        <w:tc>
          <w:tcPr>
            <w:tcW w:w="1533" w:type="dxa"/>
            <w:shd w:val="clear" w:color="auto" w:fill="FFFFFF"/>
            <w:tcMar>
              <w:top w:w="0" w:type="dxa"/>
              <w:left w:w="108" w:type="dxa"/>
              <w:bottom w:w="0" w:type="dxa"/>
              <w:right w:w="108" w:type="dxa"/>
            </w:tcMar>
          </w:tcPr>
          <w:p w14:paraId="7A5606CE" w14:textId="77777777" w:rsidR="00793552" w:rsidRPr="00793552" w:rsidRDefault="00793552" w:rsidP="00793552">
            <w:pPr>
              <w:widowControl w:val="0"/>
              <w:suppressAutoHyphens/>
              <w:overflowPunct w:val="0"/>
              <w:autoSpaceDE w:val="0"/>
              <w:autoSpaceDN w:val="0"/>
              <w:jc w:val="center"/>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8,337.00</w:t>
            </w:r>
          </w:p>
        </w:tc>
      </w:tr>
      <w:tr w:rsidR="00793552" w:rsidRPr="00793552" w14:paraId="5AD7EA09" w14:textId="77777777" w:rsidTr="00A94515">
        <w:trPr>
          <w:trHeight w:val="260"/>
        </w:trPr>
        <w:tc>
          <w:tcPr>
            <w:tcW w:w="3604" w:type="dxa"/>
            <w:shd w:val="clear" w:color="auto" w:fill="FFFFFF"/>
            <w:tcMar>
              <w:top w:w="0" w:type="dxa"/>
              <w:left w:w="108" w:type="dxa"/>
              <w:bottom w:w="0" w:type="dxa"/>
              <w:right w:w="108" w:type="dxa"/>
            </w:tcMar>
          </w:tcPr>
          <w:p w14:paraId="035F5502"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245 - Unemployment</w:t>
            </w:r>
          </w:p>
        </w:tc>
        <w:tc>
          <w:tcPr>
            <w:tcW w:w="1436" w:type="dxa"/>
            <w:shd w:val="clear" w:color="auto" w:fill="FFFFFF"/>
            <w:tcMar>
              <w:top w:w="0" w:type="dxa"/>
              <w:left w:w="108" w:type="dxa"/>
              <w:bottom w:w="0" w:type="dxa"/>
              <w:right w:w="108" w:type="dxa"/>
            </w:tcMar>
          </w:tcPr>
          <w:p w14:paraId="7B4CD56F"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793552">
              <w:rPr>
                <w:rFonts w:ascii="Tahoma" w:eastAsia="Times New Roman" w:hAnsi="Tahoma" w:cs="Tahoma"/>
                <w:bCs/>
                <w:color w:val="000000"/>
                <w:kern w:val="3"/>
                <w:sz w:val="16"/>
                <w:szCs w:val="16"/>
              </w:rPr>
              <w:t>3,600.00</w:t>
            </w:r>
          </w:p>
        </w:tc>
        <w:tc>
          <w:tcPr>
            <w:tcW w:w="1260" w:type="dxa"/>
            <w:shd w:val="clear" w:color="auto" w:fill="FFFFFF"/>
          </w:tcPr>
          <w:p w14:paraId="4DA50DDE"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p>
        </w:tc>
        <w:tc>
          <w:tcPr>
            <w:tcW w:w="1260" w:type="dxa"/>
            <w:shd w:val="clear" w:color="auto" w:fill="FFFFFF"/>
          </w:tcPr>
          <w:p w14:paraId="5011D1F1"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793552">
              <w:rPr>
                <w:rFonts w:ascii="Tahoma" w:eastAsia="Times New Roman" w:hAnsi="Tahoma" w:cs="Tahoma"/>
                <w:b/>
                <w:color w:val="000000"/>
                <w:kern w:val="3"/>
                <w:sz w:val="16"/>
                <w:szCs w:val="16"/>
              </w:rPr>
              <w:t>3,600.00</w:t>
            </w:r>
          </w:p>
        </w:tc>
        <w:tc>
          <w:tcPr>
            <w:tcW w:w="1257" w:type="dxa"/>
            <w:shd w:val="clear" w:color="auto" w:fill="FFFFFF"/>
            <w:tcMar>
              <w:top w:w="0" w:type="dxa"/>
              <w:left w:w="108" w:type="dxa"/>
              <w:bottom w:w="0" w:type="dxa"/>
              <w:right w:w="108" w:type="dxa"/>
            </w:tcMar>
          </w:tcPr>
          <w:p w14:paraId="56AFF1A7"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3,600.00</w:t>
            </w:r>
          </w:p>
        </w:tc>
        <w:tc>
          <w:tcPr>
            <w:tcW w:w="1533" w:type="dxa"/>
            <w:shd w:val="clear" w:color="auto" w:fill="FFFFFF"/>
            <w:tcMar>
              <w:top w:w="0" w:type="dxa"/>
              <w:left w:w="108" w:type="dxa"/>
              <w:bottom w:w="0" w:type="dxa"/>
              <w:right w:w="108" w:type="dxa"/>
            </w:tcMar>
          </w:tcPr>
          <w:p w14:paraId="36D66B1C" w14:textId="77777777" w:rsidR="00793552" w:rsidRPr="00793552" w:rsidRDefault="00793552" w:rsidP="00793552">
            <w:pPr>
              <w:jc w:val="right"/>
              <w:rPr>
                <w:rFonts w:ascii="Tahoma" w:eastAsia="Calibri" w:hAnsi="Tahoma" w:cs="Tahoma"/>
                <w:color w:val="000000"/>
                <w:sz w:val="16"/>
                <w:szCs w:val="16"/>
              </w:rPr>
            </w:pPr>
            <w:r w:rsidRPr="00793552">
              <w:rPr>
                <w:rFonts w:ascii="Tahoma" w:eastAsia="Calibri" w:hAnsi="Tahoma" w:cs="Tahoma"/>
                <w:color w:val="000000"/>
                <w:sz w:val="16"/>
                <w:szCs w:val="16"/>
              </w:rPr>
              <w:t>2,026.00</w:t>
            </w:r>
          </w:p>
        </w:tc>
      </w:tr>
      <w:tr w:rsidR="00793552" w:rsidRPr="00793552" w14:paraId="78704D4D" w14:textId="77777777" w:rsidTr="00A94515">
        <w:trPr>
          <w:trHeight w:val="220"/>
        </w:trPr>
        <w:tc>
          <w:tcPr>
            <w:tcW w:w="3604" w:type="dxa"/>
            <w:shd w:val="clear" w:color="auto" w:fill="FFFFFF"/>
            <w:tcMar>
              <w:top w:w="0" w:type="dxa"/>
              <w:left w:w="108" w:type="dxa"/>
              <w:bottom w:w="0" w:type="dxa"/>
              <w:right w:w="108" w:type="dxa"/>
            </w:tcMar>
          </w:tcPr>
          <w:p w14:paraId="283A4572"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260 - Liability Insurance</w:t>
            </w:r>
          </w:p>
        </w:tc>
        <w:tc>
          <w:tcPr>
            <w:tcW w:w="1436" w:type="dxa"/>
            <w:shd w:val="clear" w:color="auto" w:fill="FFFFFF"/>
            <w:tcMar>
              <w:top w:w="0" w:type="dxa"/>
              <w:left w:w="108" w:type="dxa"/>
              <w:bottom w:w="0" w:type="dxa"/>
              <w:right w:w="108" w:type="dxa"/>
            </w:tcMar>
          </w:tcPr>
          <w:p w14:paraId="5E86E8A6"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793552">
              <w:rPr>
                <w:rFonts w:ascii="Tahoma" w:eastAsia="Times New Roman" w:hAnsi="Tahoma" w:cs="Tahoma"/>
                <w:bCs/>
                <w:color w:val="000000"/>
                <w:kern w:val="3"/>
                <w:sz w:val="16"/>
                <w:szCs w:val="16"/>
              </w:rPr>
              <w:t>15,000.00</w:t>
            </w:r>
          </w:p>
        </w:tc>
        <w:tc>
          <w:tcPr>
            <w:tcW w:w="1260" w:type="dxa"/>
            <w:shd w:val="clear" w:color="auto" w:fill="FFFFFF"/>
          </w:tcPr>
          <w:p w14:paraId="78981805"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p>
        </w:tc>
        <w:tc>
          <w:tcPr>
            <w:tcW w:w="1260" w:type="dxa"/>
            <w:shd w:val="clear" w:color="auto" w:fill="FFFFFF"/>
          </w:tcPr>
          <w:p w14:paraId="7DDE7159"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793552">
              <w:rPr>
                <w:rFonts w:ascii="Tahoma" w:eastAsia="Times New Roman" w:hAnsi="Tahoma" w:cs="Tahoma"/>
                <w:b/>
                <w:color w:val="000000"/>
                <w:kern w:val="3"/>
                <w:sz w:val="16"/>
                <w:szCs w:val="16"/>
              </w:rPr>
              <w:t>15,000.00</w:t>
            </w:r>
          </w:p>
        </w:tc>
        <w:tc>
          <w:tcPr>
            <w:tcW w:w="1257" w:type="dxa"/>
            <w:shd w:val="clear" w:color="auto" w:fill="FFFFFF"/>
            <w:tcMar>
              <w:top w:w="0" w:type="dxa"/>
              <w:left w:w="108" w:type="dxa"/>
              <w:bottom w:w="0" w:type="dxa"/>
              <w:right w:w="108" w:type="dxa"/>
            </w:tcMar>
          </w:tcPr>
          <w:p w14:paraId="59AF5526"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15,000.00</w:t>
            </w:r>
          </w:p>
        </w:tc>
        <w:tc>
          <w:tcPr>
            <w:tcW w:w="1533" w:type="dxa"/>
            <w:shd w:val="clear" w:color="auto" w:fill="FFFFFF"/>
            <w:tcMar>
              <w:top w:w="0" w:type="dxa"/>
              <w:left w:w="108" w:type="dxa"/>
              <w:bottom w:w="0" w:type="dxa"/>
              <w:right w:w="108" w:type="dxa"/>
            </w:tcMar>
          </w:tcPr>
          <w:p w14:paraId="36626959"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15,471.00</w:t>
            </w:r>
          </w:p>
        </w:tc>
      </w:tr>
      <w:tr w:rsidR="00793552" w:rsidRPr="00793552" w14:paraId="44D9106E" w14:textId="77777777" w:rsidTr="00A94515">
        <w:trPr>
          <w:trHeight w:val="220"/>
        </w:trPr>
        <w:tc>
          <w:tcPr>
            <w:tcW w:w="3604" w:type="dxa"/>
            <w:shd w:val="clear" w:color="auto" w:fill="FFFFFF"/>
            <w:tcMar>
              <w:top w:w="0" w:type="dxa"/>
              <w:left w:w="108" w:type="dxa"/>
              <w:bottom w:w="0" w:type="dxa"/>
              <w:right w:w="108" w:type="dxa"/>
            </w:tcMar>
          </w:tcPr>
          <w:p w14:paraId="0752783D"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330 - Heating Fuel</w:t>
            </w:r>
          </w:p>
        </w:tc>
        <w:tc>
          <w:tcPr>
            <w:tcW w:w="1436" w:type="dxa"/>
            <w:shd w:val="clear" w:color="auto" w:fill="FFFFFF"/>
            <w:tcMar>
              <w:top w:w="0" w:type="dxa"/>
              <w:left w:w="108" w:type="dxa"/>
              <w:bottom w:w="0" w:type="dxa"/>
              <w:right w:w="108" w:type="dxa"/>
            </w:tcMar>
          </w:tcPr>
          <w:p w14:paraId="01DB79FB"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793552">
              <w:rPr>
                <w:rFonts w:ascii="Tahoma" w:eastAsia="Times New Roman" w:hAnsi="Tahoma" w:cs="Tahoma"/>
                <w:bCs/>
                <w:color w:val="000000"/>
                <w:kern w:val="3"/>
                <w:sz w:val="16"/>
                <w:szCs w:val="16"/>
              </w:rPr>
              <w:t>3,500.00</w:t>
            </w:r>
          </w:p>
        </w:tc>
        <w:tc>
          <w:tcPr>
            <w:tcW w:w="1260" w:type="dxa"/>
            <w:shd w:val="clear" w:color="auto" w:fill="FFFFFF"/>
          </w:tcPr>
          <w:p w14:paraId="5BE3400A"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p>
        </w:tc>
        <w:tc>
          <w:tcPr>
            <w:tcW w:w="1260" w:type="dxa"/>
            <w:shd w:val="clear" w:color="auto" w:fill="FFFFFF"/>
          </w:tcPr>
          <w:p w14:paraId="381C9FC5"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793552">
              <w:rPr>
                <w:rFonts w:ascii="Tahoma" w:eastAsia="Times New Roman" w:hAnsi="Tahoma" w:cs="Tahoma"/>
                <w:b/>
                <w:color w:val="000000"/>
                <w:kern w:val="3"/>
                <w:sz w:val="16"/>
                <w:szCs w:val="16"/>
              </w:rPr>
              <w:t>3,500.00</w:t>
            </w:r>
          </w:p>
        </w:tc>
        <w:tc>
          <w:tcPr>
            <w:tcW w:w="1257" w:type="dxa"/>
            <w:shd w:val="clear" w:color="auto" w:fill="FFFFFF"/>
            <w:tcMar>
              <w:top w:w="0" w:type="dxa"/>
              <w:left w:w="108" w:type="dxa"/>
              <w:bottom w:w="0" w:type="dxa"/>
              <w:right w:w="108" w:type="dxa"/>
            </w:tcMar>
          </w:tcPr>
          <w:p w14:paraId="3D2A14C5"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3,500.00</w:t>
            </w:r>
          </w:p>
        </w:tc>
        <w:tc>
          <w:tcPr>
            <w:tcW w:w="1533" w:type="dxa"/>
            <w:shd w:val="clear" w:color="auto" w:fill="FFFFFF"/>
            <w:tcMar>
              <w:top w:w="0" w:type="dxa"/>
              <w:left w:w="108" w:type="dxa"/>
              <w:bottom w:w="0" w:type="dxa"/>
              <w:right w:w="108" w:type="dxa"/>
            </w:tcMar>
          </w:tcPr>
          <w:p w14:paraId="126B98FE"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2,640.91</w:t>
            </w:r>
          </w:p>
        </w:tc>
      </w:tr>
      <w:tr w:rsidR="00793552" w:rsidRPr="00793552" w14:paraId="025382F0" w14:textId="77777777" w:rsidTr="00A94515">
        <w:trPr>
          <w:trHeight w:val="220"/>
        </w:trPr>
        <w:tc>
          <w:tcPr>
            <w:tcW w:w="3604" w:type="dxa"/>
            <w:shd w:val="clear" w:color="auto" w:fill="FFFFFF"/>
            <w:tcMar>
              <w:top w:w="0" w:type="dxa"/>
              <w:left w:w="108" w:type="dxa"/>
              <w:bottom w:w="0" w:type="dxa"/>
              <w:right w:w="108" w:type="dxa"/>
            </w:tcMar>
          </w:tcPr>
          <w:p w14:paraId="565822BA"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410 - Advertising</w:t>
            </w:r>
          </w:p>
        </w:tc>
        <w:tc>
          <w:tcPr>
            <w:tcW w:w="1436" w:type="dxa"/>
            <w:shd w:val="clear" w:color="auto" w:fill="FFFFFF"/>
            <w:tcMar>
              <w:top w:w="0" w:type="dxa"/>
              <w:left w:w="108" w:type="dxa"/>
              <w:bottom w:w="0" w:type="dxa"/>
              <w:right w:w="108" w:type="dxa"/>
            </w:tcMar>
          </w:tcPr>
          <w:p w14:paraId="0E392073"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793552">
              <w:rPr>
                <w:rFonts w:ascii="Tahoma" w:eastAsia="Times New Roman" w:hAnsi="Tahoma" w:cs="Tahoma"/>
                <w:bCs/>
                <w:color w:val="000000"/>
                <w:kern w:val="3"/>
                <w:sz w:val="16"/>
                <w:szCs w:val="16"/>
              </w:rPr>
              <w:t>550.00</w:t>
            </w:r>
          </w:p>
        </w:tc>
        <w:tc>
          <w:tcPr>
            <w:tcW w:w="1260" w:type="dxa"/>
            <w:shd w:val="clear" w:color="auto" w:fill="FFFFFF"/>
          </w:tcPr>
          <w:p w14:paraId="409E9E50"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p>
        </w:tc>
        <w:tc>
          <w:tcPr>
            <w:tcW w:w="1260" w:type="dxa"/>
            <w:shd w:val="clear" w:color="auto" w:fill="FFFFFF"/>
          </w:tcPr>
          <w:p w14:paraId="202C484B"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793552">
              <w:rPr>
                <w:rFonts w:ascii="Tahoma" w:eastAsia="Times New Roman" w:hAnsi="Tahoma" w:cs="Tahoma"/>
                <w:b/>
                <w:color w:val="000000"/>
                <w:kern w:val="3"/>
                <w:sz w:val="16"/>
                <w:szCs w:val="16"/>
              </w:rPr>
              <w:t>550.00</w:t>
            </w:r>
          </w:p>
        </w:tc>
        <w:tc>
          <w:tcPr>
            <w:tcW w:w="1257" w:type="dxa"/>
            <w:shd w:val="clear" w:color="auto" w:fill="FFFFFF"/>
            <w:tcMar>
              <w:top w:w="0" w:type="dxa"/>
              <w:left w:w="108" w:type="dxa"/>
              <w:bottom w:w="0" w:type="dxa"/>
              <w:right w:w="108" w:type="dxa"/>
            </w:tcMar>
          </w:tcPr>
          <w:p w14:paraId="5DDE27EE"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550.00</w:t>
            </w:r>
          </w:p>
        </w:tc>
        <w:tc>
          <w:tcPr>
            <w:tcW w:w="1533" w:type="dxa"/>
            <w:shd w:val="clear" w:color="auto" w:fill="FFFFFF"/>
            <w:tcMar>
              <w:top w:w="0" w:type="dxa"/>
              <w:left w:w="108" w:type="dxa"/>
              <w:bottom w:w="0" w:type="dxa"/>
              <w:right w:w="108" w:type="dxa"/>
            </w:tcMar>
          </w:tcPr>
          <w:p w14:paraId="2EAEC8A1"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757.22</w:t>
            </w:r>
          </w:p>
        </w:tc>
      </w:tr>
      <w:tr w:rsidR="00793552" w:rsidRPr="00793552" w14:paraId="101EA9CD" w14:textId="77777777" w:rsidTr="00A94515">
        <w:trPr>
          <w:trHeight w:val="244"/>
        </w:trPr>
        <w:tc>
          <w:tcPr>
            <w:tcW w:w="3604" w:type="dxa"/>
            <w:shd w:val="clear" w:color="auto" w:fill="FFFFFF"/>
            <w:tcMar>
              <w:top w:w="0" w:type="dxa"/>
              <w:left w:w="108" w:type="dxa"/>
              <w:bottom w:w="0" w:type="dxa"/>
              <w:right w:w="108" w:type="dxa"/>
            </w:tcMar>
          </w:tcPr>
          <w:p w14:paraId="58D2D860"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420 - Audit Services</w:t>
            </w:r>
          </w:p>
        </w:tc>
        <w:tc>
          <w:tcPr>
            <w:tcW w:w="1436" w:type="dxa"/>
            <w:shd w:val="clear" w:color="auto" w:fill="FFFFFF"/>
            <w:tcMar>
              <w:top w:w="0" w:type="dxa"/>
              <w:left w:w="108" w:type="dxa"/>
              <w:bottom w:w="0" w:type="dxa"/>
              <w:right w:w="108" w:type="dxa"/>
            </w:tcMar>
          </w:tcPr>
          <w:p w14:paraId="2BC3B4A5" w14:textId="77777777" w:rsidR="00793552" w:rsidRPr="00793552" w:rsidRDefault="00793552" w:rsidP="00793552">
            <w:pPr>
              <w:widowControl w:val="0"/>
              <w:tabs>
                <w:tab w:val="left" w:pos="1185"/>
              </w:tabs>
              <w:suppressAutoHyphens/>
              <w:overflowPunct w:val="0"/>
              <w:autoSpaceDE w:val="0"/>
              <w:autoSpaceDN w:val="0"/>
              <w:jc w:val="right"/>
              <w:textAlignment w:val="baseline"/>
              <w:rPr>
                <w:rFonts w:ascii="Tahoma" w:eastAsia="Times New Roman" w:hAnsi="Tahoma" w:cs="Tahoma"/>
                <w:bCs/>
                <w:color w:val="000000"/>
                <w:kern w:val="3"/>
                <w:sz w:val="16"/>
                <w:szCs w:val="16"/>
              </w:rPr>
            </w:pPr>
            <w:r w:rsidRPr="00793552">
              <w:rPr>
                <w:rFonts w:ascii="Tahoma" w:eastAsia="Times New Roman" w:hAnsi="Tahoma" w:cs="Tahoma"/>
                <w:bCs/>
                <w:color w:val="000000"/>
                <w:kern w:val="3"/>
                <w:sz w:val="16"/>
                <w:szCs w:val="16"/>
              </w:rPr>
              <w:t>7,600.00</w:t>
            </w:r>
          </w:p>
        </w:tc>
        <w:tc>
          <w:tcPr>
            <w:tcW w:w="1260" w:type="dxa"/>
            <w:shd w:val="clear" w:color="auto" w:fill="FFFFFF"/>
          </w:tcPr>
          <w:p w14:paraId="0DF5D94A"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p>
        </w:tc>
        <w:tc>
          <w:tcPr>
            <w:tcW w:w="1260" w:type="dxa"/>
            <w:shd w:val="clear" w:color="auto" w:fill="FFFFFF"/>
          </w:tcPr>
          <w:p w14:paraId="2B9D99F7"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793552">
              <w:rPr>
                <w:rFonts w:ascii="Tahoma" w:eastAsia="Times New Roman" w:hAnsi="Tahoma" w:cs="Tahoma"/>
                <w:b/>
                <w:color w:val="000000"/>
                <w:kern w:val="3"/>
                <w:sz w:val="16"/>
                <w:szCs w:val="16"/>
              </w:rPr>
              <w:t>7,600.00</w:t>
            </w:r>
          </w:p>
        </w:tc>
        <w:tc>
          <w:tcPr>
            <w:tcW w:w="1257" w:type="dxa"/>
            <w:shd w:val="clear" w:color="auto" w:fill="FFFFFF"/>
            <w:tcMar>
              <w:top w:w="0" w:type="dxa"/>
              <w:left w:w="108" w:type="dxa"/>
              <w:bottom w:w="0" w:type="dxa"/>
              <w:right w:w="108" w:type="dxa"/>
            </w:tcMar>
          </w:tcPr>
          <w:p w14:paraId="58286767"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7,000.00</w:t>
            </w:r>
          </w:p>
        </w:tc>
        <w:tc>
          <w:tcPr>
            <w:tcW w:w="1533" w:type="dxa"/>
            <w:shd w:val="clear" w:color="auto" w:fill="FFFFFF"/>
            <w:tcMar>
              <w:top w:w="0" w:type="dxa"/>
              <w:left w:w="108" w:type="dxa"/>
              <w:bottom w:w="0" w:type="dxa"/>
              <w:right w:w="108" w:type="dxa"/>
            </w:tcMar>
          </w:tcPr>
          <w:p w14:paraId="2113CFFC"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7,577.50</w:t>
            </w:r>
          </w:p>
        </w:tc>
      </w:tr>
      <w:tr w:rsidR="00793552" w:rsidRPr="00793552" w14:paraId="3ABCF321" w14:textId="77777777" w:rsidTr="00A94515">
        <w:trPr>
          <w:trHeight w:val="220"/>
        </w:trPr>
        <w:tc>
          <w:tcPr>
            <w:tcW w:w="3604" w:type="dxa"/>
            <w:shd w:val="clear" w:color="auto" w:fill="FFFFFF"/>
            <w:tcMar>
              <w:top w:w="0" w:type="dxa"/>
              <w:left w:w="108" w:type="dxa"/>
              <w:bottom w:w="0" w:type="dxa"/>
              <w:right w:w="108" w:type="dxa"/>
            </w:tcMar>
          </w:tcPr>
          <w:p w14:paraId="0364DA3E"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425 - Bank Fees</w:t>
            </w:r>
          </w:p>
        </w:tc>
        <w:tc>
          <w:tcPr>
            <w:tcW w:w="1436" w:type="dxa"/>
            <w:shd w:val="clear" w:color="auto" w:fill="FFFFFF"/>
            <w:tcMar>
              <w:top w:w="0" w:type="dxa"/>
              <w:left w:w="108" w:type="dxa"/>
              <w:bottom w:w="0" w:type="dxa"/>
              <w:right w:w="108" w:type="dxa"/>
            </w:tcMar>
          </w:tcPr>
          <w:p w14:paraId="4F153BEA"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793552">
              <w:rPr>
                <w:rFonts w:ascii="Tahoma" w:eastAsia="Times New Roman" w:hAnsi="Tahoma" w:cs="Tahoma"/>
                <w:bCs/>
                <w:color w:val="000000"/>
                <w:kern w:val="3"/>
                <w:sz w:val="16"/>
                <w:szCs w:val="16"/>
              </w:rPr>
              <w:t>20.00</w:t>
            </w:r>
          </w:p>
        </w:tc>
        <w:tc>
          <w:tcPr>
            <w:tcW w:w="1260" w:type="dxa"/>
            <w:shd w:val="clear" w:color="auto" w:fill="FFFFFF"/>
          </w:tcPr>
          <w:p w14:paraId="7CA84D1B"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p>
        </w:tc>
        <w:tc>
          <w:tcPr>
            <w:tcW w:w="1260" w:type="dxa"/>
            <w:shd w:val="clear" w:color="auto" w:fill="FFFFFF"/>
          </w:tcPr>
          <w:p w14:paraId="5FA3017D"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793552">
              <w:rPr>
                <w:rFonts w:ascii="Tahoma" w:eastAsia="Times New Roman" w:hAnsi="Tahoma" w:cs="Tahoma"/>
                <w:b/>
                <w:color w:val="000000"/>
                <w:kern w:val="3"/>
                <w:sz w:val="16"/>
                <w:szCs w:val="16"/>
              </w:rPr>
              <w:t>20.00</w:t>
            </w:r>
          </w:p>
        </w:tc>
        <w:tc>
          <w:tcPr>
            <w:tcW w:w="1257" w:type="dxa"/>
            <w:shd w:val="clear" w:color="auto" w:fill="FFFFFF"/>
            <w:tcMar>
              <w:top w:w="0" w:type="dxa"/>
              <w:left w:w="108" w:type="dxa"/>
              <w:bottom w:w="0" w:type="dxa"/>
              <w:right w:w="108" w:type="dxa"/>
            </w:tcMar>
          </w:tcPr>
          <w:p w14:paraId="0B7CFBD8"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20.00</w:t>
            </w:r>
          </w:p>
        </w:tc>
        <w:tc>
          <w:tcPr>
            <w:tcW w:w="1533" w:type="dxa"/>
            <w:shd w:val="clear" w:color="auto" w:fill="FFFFFF"/>
            <w:tcMar>
              <w:top w:w="0" w:type="dxa"/>
              <w:left w:w="108" w:type="dxa"/>
              <w:bottom w:w="0" w:type="dxa"/>
              <w:right w:w="108" w:type="dxa"/>
            </w:tcMar>
          </w:tcPr>
          <w:p w14:paraId="54D6425E"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0.00</w:t>
            </w:r>
          </w:p>
        </w:tc>
      </w:tr>
      <w:tr w:rsidR="00793552" w:rsidRPr="00793552" w14:paraId="4A8A025A" w14:textId="77777777" w:rsidTr="00A94515">
        <w:trPr>
          <w:trHeight w:val="220"/>
        </w:trPr>
        <w:tc>
          <w:tcPr>
            <w:tcW w:w="3604" w:type="dxa"/>
            <w:shd w:val="clear" w:color="auto" w:fill="FFFFFF"/>
            <w:tcMar>
              <w:top w:w="0" w:type="dxa"/>
              <w:left w:w="108" w:type="dxa"/>
              <w:bottom w:w="0" w:type="dxa"/>
              <w:right w:w="108" w:type="dxa"/>
            </w:tcMar>
          </w:tcPr>
          <w:p w14:paraId="7DC810CD"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430 - Consulting Fees</w:t>
            </w:r>
          </w:p>
        </w:tc>
        <w:tc>
          <w:tcPr>
            <w:tcW w:w="1436" w:type="dxa"/>
            <w:shd w:val="clear" w:color="auto" w:fill="FFFFFF"/>
            <w:tcMar>
              <w:top w:w="0" w:type="dxa"/>
              <w:left w:w="108" w:type="dxa"/>
              <w:bottom w:w="0" w:type="dxa"/>
              <w:right w:w="108" w:type="dxa"/>
            </w:tcMar>
          </w:tcPr>
          <w:p w14:paraId="7F39842D"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793552">
              <w:rPr>
                <w:rFonts w:ascii="Tahoma" w:eastAsia="Times New Roman" w:hAnsi="Tahoma" w:cs="Tahoma"/>
                <w:bCs/>
                <w:color w:val="000000"/>
                <w:kern w:val="3"/>
                <w:sz w:val="16"/>
                <w:szCs w:val="16"/>
              </w:rPr>
              <w:t>2,000.00</w:t>
            </w:r>
          </w:p>
        </w:tc>
        <w:tc>
          <w:tcPr>
            <w:tcW w:w="1260" w:type="dxa"/>
            <w:shd w:val="clear" w:color="auto" w:fill="FFFFFF"/>
          </w:tcPr>
          <w:p w14:paraId="5C90AE5A"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p>
        </w:tc>
        <w:tc>
          <w:tcPr>
            <w:tcW w:w="1260" w:type="dxa"/>
            <w:shd w:val="clear" w:color="auto" w:fill="FFFFFF"/>
          </w:tcPr>
          <w:p w14:paraId="357DA436"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793552">
              <w:rPr>
                <w:rFonts w:ascii="Tahoma" w:eastAsia="Times New Roman" w:hAnsi="Tahoma" w:cs="Tahoma"/>
                <w:b/>
                <w:color w:val="000000"/>
                <w:kern w:val="3"/>
                <w:sz w:val="16"/>
                <w:szCs w:val="16"/>
              </w:rPr>
              <w:t>2,000.00</w:t>
            </w:r>
          </w:p>
        </w:tc>
        <w:tc>
          <w:tcPr>
            <w:tcW w:w="1257" w:type="dxa"/>
            <w:shd w:val="clear" w:color="auto" w:fill="FFFFFF"/>
            <w:tcMar>
              <w:top w:w="0" w:type="dxa"/>
              <w:left w:w="108" w:type="dxa"/>
              <w:bottom w:w="0" w:type="dxa"/>
              <w:right w:w="108" w:type="dxa"/>
            </w:tcMar>
          </w:tcPr>
          <w:p w14:paraId="30118C93"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2,000.00</w:t>
            </w:r>
          </w:p>
        </w:tc>
        <w:tc>
          <w:tcPr>
            <w:tcW w:w="1533" w:type="dxa"/>
            <w:shd w:val="clear" w:color="auto" w:fill="FFFFFF"/>
            <w:tcMar>
              <w:top w:w="0" w:type="dxa"/>
              <w:left w:w="108" w:type="dxa"/>
              <w:bottom w:w="0" w:type="dxa"/>
              <w:right w:w="108" w:type="dxa"/>
            </w:tcMar>
          </w:tcPr>
          <w:p w14:paraId="2C4ABEE4" w14:textId="77777777" w:rsidR="00793552" w:rsidRPr="00793552" w:rsidRDefault="00793552" w:rsidP="00793552">
            <w:pPr>
              <w:jc w:val="right"/>
              <w:rPr>
                <w:rFonts w:ascii="Tahoma" w:eastAsia="Calibri" w:hAnsi="Tahoma" w:cs="Tahoma"/>
                <w:color w:val="000000"/>
                <w:sz w:val="16"/>
                <w:szCs w:val="16"/>
              </w:rPr>
            </w:pPr>
            <w:r w:rsidRPr="00793552">
              <w:rPr>
                <w:rFonts w:ascii="Tahoma" w:eastAsia="Calibri" w:hAnsi="Tahoma" w:cs="Tahoma"/>
                <w:color w:val="000000"/>
                <w:sz w:val="16"/>
                <w:szCs w:val="16"/>
              </w:rPr>
              <w:t>1,549.00</w:t>
            </w:r>
          </w:p>
        </w:tc>
      </w:tr>
      <w:tr w:rsidR="00793552" w:rsidRPr="00793552" w14:paraId="3D41D7F8" w14:textId="77777777" w:rsidTr="00A94515">
        <w:trPr>
          <w:trHeight w:val="220"/>
        </w:trPr>
        <w:tc>
          <w:tcPr>
            <w:tcW w:w="3604" w:type="dxa"/>
            <w:shd w:val="clear" w:color="auto" w:fill="FFFFFF"/>
            <w:tcMar>
              <w:top w:w="0" w:type="dxa"/>
              <w:left w:w="108" w:type="dxa"/>
              <w:bottom w:w="0" w:type="dxa"/>
              <w:right w:w="108" w:type="dxa"/>
            </w:tcMar>
          </w:tcPr>
          <w:p w14:paraId="2B890226"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435 - Dues &amp; Subscriptions</w:t>
            </w:r>
          </w:p>
        </w:tc>
        <w:tc>
          <w:tcPr>
            <w:tcW w:w="1436" w:type="dxa"/>
            <w:shd w:val="clear" w:color="auto" w:fill="FFFFFF"/>
            <w:tcMar>
              <w:top w:w="0" w:type="dxa"/>
              <w:left w:w="108" w:type="dxa"/>
              <w:bottom w:w="0" w:type="dxa"/>
              <w:right w:w="108" w:type="dxa"/>
            </w:tcMar>
          </w:tcPr>
          <w:p w14:paraId="42244246"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793552">
              <w:rPr>
                <w:rFonts w:ascii="Tahoma" w:eastAsia="Times New Roman" w:hAnsi="Tahoma" w:cs="Tahoma"/>
                <w:bCs/>
                <w:color w:val="000000"/>
                <w:kern w:val="3"/>
                <w:sz w:val="16"/>
                <w:szCs w:val="16"/>
              </w:rPr>
              <w:t>1,900.00</w:t>
            </w:r>
          </w:p>
        </w:tc>
        <w:tc>
          <w:tcPr>
            <w:tcW w:w="1260" w:type="dxa"/>
            <w:shd w:val="clear" w:color="auto" w:fill="FFFFFF"/>
          </w:tcPr>
          <w:p w14:paraId="040F4270"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p>
        </w:tc>
        <w:tc>
          <w:tcPr>
            <w:tcW w:w="1260" w:type="dxa"/>
            <w:shd w:val="clear" w:color="auto" w:fill="FFFFFF"/>
          </w:tcPr>
          <w:p w14:paraId="58746F58"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793552">
              <w:rPr>
                <w:rFonts w:ascii="Tahoma" w:eastAsia="Times New Roman" w:hAnsi="Tahoma" w:cs="Tahoma"/>
                <w:b/>
                <w:color w:val="000000"/>
                <w:kern w:val="3"/>
                <w:sz w:val="16"/>
                <w:szCs w:val="16"/>
              </w:rPr>
              <w:t>1,900.00</w:t>
            </w:r>
          </w:p>
        </w:tc>
        <w:tc>
          <w:tcPr>
            <w:tcW w:w="1257" w:type="dxa"/>
            <w:shd w:val="clear" w:color="auto" w:fill="FFFFFF"/>
            <w:tcMar>
              <w:top w:w="0" w:type="dxa"/>
              <w:left w:w="108" w:type="dxa"/>
              <w:bottom w:w="0" w:type="dxa"/>
              <w:right w:w="108" w:type="dxa"/>
            </w:tcMar>
          </w:tcPr>
          <w:p w14:paraId="05E066B4"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1,900.00</w:t>
            </w:r>
          </w:p>
        </w:tc>
        <w:tc>
          <w:tcPr>
            <w:tcW w:w="1533" w:type="dxa"/>
            <w:shd w:val="clear" w:color="auto" w:fill="FFFFFF"/>
            <w:tcMar>
              <w:top w:w="0" w:type="dxa"/>
              <w:left w:w="108" w:type="dxa"/>
              <w:bottom w:w="0" w:type="dxa"/>
              <w:right w:w="108" w:type="dxa"/>
            </w:tcMar>
          </w:tcPr>
          <w:p w14:paraId="0CD0B1CE"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Calibri" w:hAnsi="Tahoma" w:cs="Tahoma"/>
                <w:color w:val="000000"/>
                <w:sz w:val="16"/>
                <w:szCs w:val="16"/>
              </w:rPr>
              <w:t>2,650.63</w:t>
            </w:r>
          </w:p>
        </w:tc>
      </w:tr>
      <w:tr w:rsidR="00793552" w:rsidRPr="00793552" w14:paraId="7040FC80" w14:textId="77777777" w:rsidTr="00A94515">
        <w:trPr>
          <w:trHeight w:val="220"/>
        </w:trPr>
        <w:tc>
          <w:tcPr>
            <w:tcW w:w="3604" w:type="dxa"/>
            <w:shd w:val="clear" w:color="auto" w:fill="FFFFFF"/>
            <w:tcMar>
              <w:top w:w="0" w:type="dxa"/>
              <w:left w:w="108" w:type="dxa"/>
              <w:bottom w:w="0" w:type="dxa"/>
              <w:right w:w="108" w:type="dxa"/>
            </w:tcMar>
          </w:tcPr>
          <w:p w14:paraId="22071E69"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440 – Software Maintenance    </w:t>
            </w:r>
          </w:p>
        </w:tc>
        <w:tc>
          <w:tcPr>
            <w:tcW w:w="1436" w:type="dxa"/>
            <w:shd w:val="clear" w:color="auto" w:fill="FFFFFF"/>
            <w:tcMar>
              <w:top w:w="0" w:type="dxa"/>
              <w:left w:w="108" w:type="dxa"/>
              <w:bottom w:w="0" w:type="dxa"/>
              <w:right w:w="108" w:type="dxa"/>
            </w:tcMar>
          </w:tcPr>
          <w:p w14:paraId="06266968"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793552">
              <w:rPr>
                <w:rFonts w:ascii="Tahoma" w:eastAsia="Times New Roman" w:hAnsi="Tahoma" w:cs="Tahoma"/>
                <w:bCs/>
                <w:color w:val="000000"/>
                <w:kern w:val="3"/>
                <w:sz w:val="16"/>
                <w:szCs w:val="16"/>
              </w:rPr>
              <w:t>7,000.00</w:t>
            </w:r>
          </w:p>
        </w:tc>
        <w:tc>
          <w:tcPr>
            <w:tcW w:w="1260" w:type="dxa"/>
            <w:shd w:val="clear" w:color="auto" w:fill="FFFFFF"/>
          </w:tcPr>
          <w:p w14:paraId="0AA6644C"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p>
        </w:tc>
        <w:tc>
          <w:tcPr>
            <w:tcW w:w="1260" w:type="dxa"/>
            <w:shd w:val="clear" w:color="auto" w:fill="FFFFFF"/>
          </w:tcPr>
          <w:p w14:paraId="2C625CDA"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793552">
              <w:rPr>
                <w:rFonts w:ascii="Tahoma" w:eastAsia="Times New Roman" w:hAnsi="Tahoma" w:cs="Tahoma"/>
                <w:b/>
                <w:color w:val="000000"/>
                <w:kern w:val="3"/>
                <w:sz w:val="16"/>
                <w:szCs w:val="16"/>
              </w:rPr>
              <w:t>7,000.00</w:t>
            </w:r>
          </w:p>
        </w:tc>
        <w:tc>
          <w:tcPr>
            <w:tcW w:w="1257" w:type="dxa"/>
            <w:shd w:val="clear" w:color="auto" w:fill="FFFFFF"/>
            <w:tcMar>
              <w:top w:w="0" w:type="dxa"/>
              <w:left w:w="108" w:type="dxa"/>
              <w:bottom w:w="0" w:type="dxa"/>
              <w:right w:w="108" w:type="dxa"/>
            </w:tcMar>
          </w:tcPr>
          <w:p w14:paraId="5490D53C"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7,000.00</w:t>
            </w:r>
          </w:p>
        </w:tc>
        <w:tc>
          <w:tcPr>
            <w:tcW w:w="1533" w:type="dxa"/>
            <w:shd w:val="clear" w:color="auto" w:fill="FFFFFF"/>
            <w:tcMar>
              <w:top w:w="0" w:type="dxa"/>
              <w:left w:w="108" w:type="dxa"/>
              <w:bottom w:w="0" w:type="dxa"/>
              <w:right w:w="108" w:type="dxa"/>
            </w:tcMar>
          </w:tcPr>
          <w:p w14:paraId="535147EC"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Calibri" w:hAnsi="Tahoma" w:cs="Tahoma"/>
                <w:color w:val="000000"/>
                <w:sz w:val="16"/>
                <w:szCs w:val="16"/>
              </w:rPr>
              <w:t>6,776.26</w:t>
            </w:r>
          </w:p>
        </w:tc>
      </w:tr>
      <w:tr w:rsidR="00793552" w:rsidRPr="00793552" w14:paraId="7C014C99" w14:textId="77777777" w:rsidTr="00A94515">
        <w:trPr>
          <w:trHeight w:val="263"/>
        </w:trPr>
        <w:tc>
          <w:tcPr>
            <w:tcW w:w="3604" w:type="dxa"/>
            <w:shd w:val="clear" w:color="auto" w:fill="FFFFFF"/>
            <w:tcMar>
              <w:top w:w="0" w:type="dxa"/>
              <w:left w:w="108" w:type="dxa"/>
              <w:bottom w:w="0" w:type="dxa"/>
              <w:right w:w="108" w:type="dxa"/>
            </w:tcMar>
          </w:tcPr>
          <w:p w14:paraId="0823BD8E"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442 - Assessing Agent</w:t>
            </w:r>
          </w:p>
        </w:tc>
        <w:tc>
          <w:tcPr>
            <w:tcW w:w="1436" w:type="dxa"/>
            <w:shd w:val="clear" w:color="auto" w:fill="FFFFFF"/>
            <w:tcMar>
              <w:top w:w="0" w:type="dxa"/>
              <w:left w:w="108" w:type="dxa"/>
              <w:bottom w:w="0" w:type="dxa"/>
              <w:right w:w="108" w:type="dxa"/>
            </w:tcMar>
          </w:tcPr>
          <w:p w14:paraId="5E2B9839"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793552">
              <w:rPr>
                <w:rFonts w:ascii="Tahoma" w:eastAsia="Times New Roman" w:hAnsi="Tahoma" w:cs="Tahoma"/>
                <w:bCs/>
                <w:color w:val="000000"/>
                <w:kern w:val="3"/>
                <w:sz w:val="16"/>
                <w:szCs w:val="16"/>
              </w:rPr>
              <w:t>10,000.00</w:t>
            </w:r>
          </w:p>
        </w:tc>
        <w:tc>
          <w:tcPr>
            <w:tcW w:w="1260" w:type="dxa"/>
            <w:shd w:val="clear" w:color="auto" w:fill="FFFFFF"/>
          </w:tcPr>
          <w:p w14:paraId="497B9FEB"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p>
        </w:tc>
        <w:tc>
          <w:tcPr>
            <w:tcW w:w="1260" w:type="dxa"/>
            <w:shd w:val="clear" w:color="auto" w:fill="FFFFFF"/>
          </w:tcPr>
          <w:p w14:paraId="26B2D2B7"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kern w:val="3"/>
                <w:sz w:val="16"/>
                <w:szCs w:val="16"/>
              </w:rPr>
            </w:pPr>
            <w:r w:rsidRPr="00793552">
              <w:rPr>
                <w:rFonts w:ascii="Tahoma" w:eastAsia="Times New Roman" w:hAnsi="Tahoma" w:cs="Tahoma"/>
                <w:b/>
                <w:color w:val="000000"/>
                <w:kern w:val="3"/>
                <w:sz w:val="16"/>
                <w:szCs w:val="16"/>
              </w:rPr>
              <w:t>10,000.00</w:t>
            </w:r>
          </w:p>
        </w:tc>
        <w:tc>
          <w:tcPr>
            <w:tcW w:w="1257" w:type="dxa"/>
            <w:shd w:val="clear" w:color="auto" w:fill="FFFFFF"/>
            <w:tcMar>
              <w:top w:w="0" w:type="dxa"/>
              <w:left w:w="108" w:type="dxa"/>
              <w:bottom w:w="0" w:type="dxa"/>
              <w:right w:w="108" w:type="dxa"/>
            </w:tcMar>
          </w:tcPr>
          <w:p w14:paraId="354A6FE0"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kern w:val="3"/>
                <w:sz w:val="16"/>
                <w:szCs w:val="16"/>
              </w:rPr>
              <w:t>10,000.00</w:t>
            </w:r>
          </w:p>
        </w:tc>
        <w:tc>
          <w:tcPr>
            <w:tcW w:w="1533" w:type="dxa"/>
            <w:shd w:val="clear" w:color="auto" w:fill="FFFFFF"/>
            <w:tcMar>
              <w:top w:w="0" w:type="dxa"/>
              <w:left w:w="108" w:type="dxa"/>
              <w:bottom w:w="0" w:type="dxa"/>
              <w:right w:w="108" w:type="dxa"/>
            </w:tcMar>
          </w:tcPr>
          <w:p w14:paraId="03B2C377"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Calibri" w:hAnsi="Tahoma" w:cs="Tahoma"/>
                <w:color w:val="000000"/>
                <w:sz w:val="16"/>
                <w:szCs w:val="16"/>
              </w:rPr>
              <w:t>8,291.25</w:t>
            </w:r>
          </w:p>
        </w:tc>
      </w:tr>
      <w:tr w:rsidR="00793552" w:rsidRPr="00793552" w14:paraId="4DDEE5C5" w14:textId="77777777" w:rsidTr="00A94515">
        <w:trPr>
          <w:trHeight w:val="217"/>
        </w:trPr>
        <w:tc>
          <w:tcPr>
            <w:tcW w:w="3604" w:type="dxa"/>
            <w:shd w:val="clear" w:color="auto" w:fill="FFFFFF"/>
            <w:tcMar>
              <w:top w:w="0" w:type="dxa"/>
              <w:left w:w="108" w:type="dxa"/>
              <w:bottom w:w="0" w:type="dxa"/>
              <w:right w:w="108" w:type="dxa"/>
            </w:tcMar>
          </w:tcPr>
          <w:p w14:paraId="58E47567" w14:textId="77777777" w:rsidR="00793552" w:rsidRPr="00793552" w:rsidRDefault="00793552" w:rsidP="00793552">
            <w:pPr>
              <w:rPr>
                <w:rFonts w:ascii="Tahoma" w:eastAsia="Calibri" w:hAnsi="Tahoma" w:cs="Tahoma"/>
                <w:color w:val="000000"/>
                <w:sz w:val="16"/>
                <w:szCs w:val="16"/>
              </w:rPr>
            </w:pPr>
            <w:r w:rsidRPr="00793552">
              <w:rPr>
                <w:rFonts w:ascii="Tahoma" w:eastAsia="Calibri" w:hAnsi="Tahoma" w:cs="Tahoma"/>
                <w:color w:val="000000"/>
                <w:sz w:val="16"/>
                <w:szCs w:val="16"/>
              </w:rPr>
              <w:t xml:space="preserve">        443 - Town Revaluation</w:t>
            </w:r>
          </w:p>
        </w:tc>
        <w:tc>
          <w:tcPr>
            <w:tcW w:w="1436" w:type="dxa"/>
            <w:shd w:val="clear" w:color="auto" w:fill="FFFFFF"/>
            <w:tcMar>
              <w:top w:w="0" w:type="dxa"/>
              <w:left w:w="108" w:type="dxa"/>
              <w:bottom w:w="0" w:type="dxa"/>
              <w:right w:w="108" w:type="dxa"/>
            </w:tcMar>
          </w:tcPr>
          <w:p w14:paraId="4F78D8F1" w14:textId="77777777" w:rsidR="00793552" w:rsidRPr="00793552" w:rsidRDefault="00793552" w:rsidP="00793552">
            <w:pPr>
              <w:widowControl w:val="0"/>
              <w:suppressAutoHyphens/>
              <w:overflowPunct w:val="0"/>
              <w:autoSpaceDE w:val="0"/>
              <w:autoSpaceDN w:val="0"/>
              <w:jc w:val="center"/>
              <w:textAlignment w:val="baseline"/>
              <w:rPr>
                <w:rFonts w:ascii="Tahoma" w:eastAsia="Times New Roman" w:hAnsi="Tahoma" w:cs="Tahoma"/>
                <w:bCs/>
                <w:color w:val="000000"/>
                <w:kern w:val="3"/>
                <w:sz w:val="16"/>
                <w:szCs w:val="16"/>
              </w:rPr>
            </w:pPr>
          </w:p>
        </w:tc>
        <w:tc>
          <w:tcPr>
            <w:tcW w:w="1260" w:type="dxa"/>
            <w:shd w:val="clear" w:color="auto" w:fill="FFFFFF"/>
          </w:tcPr>
          <w:p w14:paraId="6A277E4C"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kern w:val="3"/>
                <w:sz w:val="16"/>
                <w:szCs w:val="16"/>
              </w:rPr>
              <w:t>36,500.00</w:t>
            </w:r>
          </w:p>
        </w:tc>
        <w:tc>
          <w:tcPr>
            <w:tcW w:w="1260" w:type="dxa"/>
            <w:shd w:val="clear" w:color="auto" w:fill="FFFFFF"/>
          </w:tcPr>
          <w:p w14:paraId="08252745"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kern w:val="3"/>
                <w:sz w:val="16"/>
                <w:szCs w:val="16"/>
              </w:rPr>
            </w:pPr>
            <w:r w:rsidRPr="00793552">
              <w:rPr>
                <w:rFonts w:ascii="Tahoma" w:eastAsia="Times New Roman" w:hAnsi="Tahoma" w:cs="Tahoma"/>
                <w:b/>
                <w:kern w:val="3"/>
                <w:sz w:val="16"/>
                <w:szCs w:val="16"/>
              </w:rPr>
              <w:t>36,500.00</w:t>
            </w:r>
          </w:p>
        </w:tc>
        <w:tc>
          <w:tcPr>
            <w:tcW w:w="1257" w:type="dxa"/>
            <w:shd w:val="clear" w:color="auto" w:fill="FFFFFF"/>
            <w:tcMar>
              <w:top w:w="0" w:type="dxa"/>
              <w:left w:w="108" w:type="dxa"/>
              <w:bottom w:w="0" w:type="dxa"/>
              <w:right w:w="108" w:type="dxa"/>
            </w:tcMar>
          </w:tcPr>
          <w:p w14:paraId="146026A2"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kern w:val="3"/>
                <w:sz w:val="16"/>
                <w:szCs w:val="16"/>
              </w:rPr>
              <w:t>7,000.00</w:t>
            </w:r>
          </w:p>
        </w:tc>
        <w:tc>
          <w:tcPr>
            <w:tcW w:w="1533" w:type="dxa"/>
            <w:shd w:val="clear" w:color="auto" w:fill="FFFFFF"/>
            <w:tcMar>
              <w:top w:w="0" w:type="dxa"/>
              <w:left w:w="108" w:type="dxa"/>
              <w:bottom w:w="0" w:type="dxa"/>
              <w:right w:w="108" w:type="dxa"/>
            </w:tcMar>
          </w:tcPr>
          <w:p w14:paraId="47B6E0E7" w14:textId="77777777" w:rsidR="00793552" w:rsidRPr="00793552" w:rsidRDefault="00793552" w:rsidP="00793552">
            <w:pPr>
              <w:widowControl w:val="0"/>
              <w:suppressAutoHyphens/>
              <w:overflowPunct w:val="0"/>
              <w:autoSpaceDE w:val="0"/>
              <w:autoSpaceDN w:val="0"/>
              <w:jc w:val="right"/>
              <w:textAlignment w:val="baseline"/>
              <w:rPr>
                <w:rFonts w:ascii="Tahoma" w:eastAsia="Calibri" w:hAnsi="Tahoma" w:cs="Tahoma"/>
                <w:color w:val="000000"/>
                <w:sz w:val="16"/>
                <w:szCs w:val="16"/>
              </w:rPr>
            </w:pPr>
            <w:r w:rsidRPr="00793552">
              <w:rPr>
                <w:rFonts w:ascii="Tahoma" w:eastAsia="Calibri" w:hAnsi="Tahoma" w:cs="Tahoma"/>
                <w:color w:val="000000"/>
                <w:sz w:val="16"/>
                <w:szCs w:val="16"/>
              </w:rPr>
              <w:t>6,791.97</w:t>
            </w:r>
          </w:p>
        </w:tc>
      </w:tr>
      <w:tr w:rsidR="00793552" w:rsidRPr="00793552" w14:paraId="49400EF1" w14:textId="77777777" w:rsidTr="00A94515">
        <w:trPr>
          <w:trHeight w:val="220"/>
        </w:trPr>
        <w:tc>
          <w:tcPr>
            <w:tcW w:w="3604" w:type="dxa"/>
            <w:shd w:val="clear" w:color="auto" w:fill="FFFFFF"/>
            <w:tcMar>
              <w:top w:w="0" w:type="dxa"/>
              <w:left w:w="108" w:type="dxa"/>
              <w:bottom w:w="0" w:type="dxa"/>
              <w:right w:w="108" w:type="dxa"/>
            </w:tcMar>
          </w:tcPr>
          <w:p w14:paraId="7B2186F6" w14:textId="77777777" w:rsidR="00793552" w:rsidRPr="00793552" w:rsidRDefault="00793552" w:rsidP="00793552">
            <w:pPr>
              <w:widowControl w:val="0"/>
              <w:suppressAutoHyphens/>
              <w:overflowPunct w:val="0"/>
              <w:autoSpaceDE w:val="0"/>
              <w:autoSpaceDN w:val="0"/>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 xml:space="preserve">        445 - Miscellaneous</w:t>
            </w:r>
          </w:p>
        </w:tc>
        <w:tc>
          <w:tcPr>
            <w:tcW w:w="1436" w:type="dxa"/>
            <w:shd w:val="clear" w:color="auto" w:fill="FFFFFF"/>
            <w:tcMar>
              <w:top w:w="0" w:type="dxa"/>
              <w:left w:w="108" w:type="dxa"/>
              <w:bottom w:w="0" w:type="dxa"/>
              <w:right w:w="108" w:type="dxa"/>
            </w:tcMar>
          </w:tcPr>
          <w:p w14:paraId="504387BF"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793552">
              <w:rPr>
                <w:rFonts w:ascii="Tahoma" w:eastAsia="Times New Roman" w:hAnsi="Tahoma" w:cs="Tahoma"/>
                <w:bCs/>
                <w:color w:val="000000"/>
                <w:kern w:val="3"/>
                <w:sz w:val="16"/>
                <w:szCs w:val="16"/>
              </w:rPr>
              <w:t>500.00</w:t>
            </w:r>
          </w:p>
        </w:tc>
        <w:tc>
          <w:tcPr>
            <w:tcW w:w="1260" w:type="dxa"/>
            <w:shd w:val="clear" w:color="auto" w:fill="FFFFFF"/>
          </w:tcPr>
          <w:p w14:paraId="49BB984E"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p>
        </w:tc>
        <w:tc>
          <w:tcPr>
            <w:tcW w:w="1260" w:type="dxa"/>
            <w:shd w:val="clear" w:color="auto" w:fill="FFFFFF"/>
          </w:tcPr>
          <w:p w14:paraId="3CCED415"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793552">
              <w:rPr>
                <w:rFonts w:ascii="Tahoma" w:eastAsia="Times New Roman" w:hAnsi="Tahoma" w:cs="Tahoma"/>
                <w:b/>
                <w:color w:val="000000"/>
                <w:kern w:val="3"/>
                <w:sz w:val="16"/>
                <w:szCs w:val="16"/>
              </w:rPr>
              <w:t>500.00</w:t>
            </w:r>
          </w:p>
        </w:tc>
        <w:tc>
          <w:tcPr>
            <w:tcW w:w="1257" w:type="dxa"/>
            <w:shd w:val="clear" w:color="auto" w:fill="FFFFFF"/>
            <w:tcMar>
              <w:top w:w="0" w:type="dxa"/>
              <w:left w:w="108" w:type="dxa"/>
              <w:bottom w:w="0" w:type="dxa"/>
              <w:right w:w="108" w:type="dxa"/>
            </w:tcMar>
          </w:tcPr>
          <w:p w14:paraId="65AB0B1C"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500.00</w:t>
            </w:r>
          </w:p>
        </w:tc>
        <w:tc>
          <w:tcPr>
            <w:tcW w:w="1533" w:type="dxa"/>
            <w:shd w:val="clear" w:color="auto" w:fill="FFFFFF"/>
            <w:tcMar>
              <w:top w:w="0" w:type="dxa"/>
              <w:left w:w="108" w:type="dxa"/>
              <w:bottom w:w="0" w:type="dxa"/>
              <w:right w:w="108" w:type="dxa"/>
            </w:tcMar>
          </w:tcPr>
          <w:p w14:paraId="6DD61712"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Calibri" w:hAnsi="Tahoma" w:cs="Tahoma"/>
                <w:color w:val="000000"/>
                <w:sz w:val="16"/>
                <w:szCs w:val="16"/>
              </w:rPr>
              <w:t>614.38</w:t>
            </w:r>
          </w:p>
        </w:tc>
      </w:tr>
      <w:tr w:rsidR="00793552" w:rsidRPr="00793552" w14:paraId="1CCACF1F" w14:textId="77777777" w:rsidTr="00A94515">
        <w:trPr>
          <w:trHeight w:val="220"/>
        </w:trPr>
        <w:tc>
          <w:tcPr>
            <w:tcW w:w="3604" w:type="dxa"/>
            <w:shd w:val="clear" w:color="auto" w:fill="FFFFFF"/>
            <w:tcMar>
              <w:top w:w="0" w:type="dxa"/>
              <w:left w:w="108" w:type="dxa"/>
              <w:bottom w:w="0" w:type="dxa"/>
              <w:right w:w="108" w:type="dxa"/>
            </w:tcMar>
          </w:tcPr>
          <w:p w14:paraId="398A01B4" w14:textId="77777777" w:rsidR="00793552" w:rsidRPr="00793552" w:rsidRDefault="00793552" w:rsidP="00793552">
            <w:pPr>
              <w:widowControl w:val="0"/>
              <w:suppressAutoHyphens/>
              <w:overflowPunct w:val="0"/>
              <w:autoSpaceDE w:val="0"/>
              <w:autoSpaceDN w:val="0"/>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 xml:space="preserve">        450 - Office Equipment </w:t>
            </w:r>
          </w:p>
        </w:tc>
        <w:tc>
          <w:tcPr>
            <w:tcW w:w="1436" w:type="dxa"/>
            <w:shd w:val="clear" w:color="auto" w:fill="FFFFFF"/>
            <w:tcMar>
              <w:top w:w="0" w:type="dxa"/>
              <w:left w:w="108" w:type="dxa"/>
              <w:bottom w:w="0" w:type="dxa"/>
              <w:right w:w="108" w:type="dxa"/>
            </w:tcMar>
          </w:tcPr>
          <w:p w14:paraId="7E701B2C"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793552">
              <w:rPr>
                <w:rFonts w:ascii="Tahoma" w:eastAsia="Times New Roman" w:hAnsi="Tahoma" w:cs="Tahoma"/>
                <w:bCs/>
                <w:color w:val="000000"/>
                <w:kern w:val="3"/>
                <w:sz w:val="16"/>
                <w:szCs w:val="16"/>
              </w:rPr>
              <w:t>2,500.00</w:t>
            </w:r>
          </w:p>
        </w:tc>
        <w:tc>
          <w:tcPr>
            <w:tcW w:w="1260" w:type="dxa"/>
            <w:shd w:val="clear" w:color="auto" w:fill="FFFFFF"/>
          </w:tcPr>
          <w:p w14:paraId="2DCF5D73"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p>
        </w:tc>
        <w:tc>
          <w:tcPr>
            <w:tcW w:w="1260" w:type="dxa"/>
            <w:shd w:val="clear" w:color="auto" w:fill="FFFFFF"/>
          </w:tcPr>
          <w:p w14:paraId="0740BF00"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793552">
              <w:rPr>
                <w:rFonts w:ascii="Tahoma" w:eastAsia="Times New Roman" w:hAnsi="Tahoma" w:cs="Tahoma"/>
                <w:b/>
                <w:color w:val="000000"/>
                <w:kern w:val="3"/>
                <w:sz w:val="16"/>
                <w:szCs w:val="16"/>
              </w:rPr>
              <w:t>2,500.00</w:t>
            </w:r>
          </w:p>
        </w:tc>
        <w:tc>
          <w:tcPr>
            <w:tcW w:w="1257" w:type="dxa"/>
            <w:shd w:val="clear" w:color="auto" w:fill="FFFFFF"/>
            <w:tcMar>
              <w:top w:w="0" w:type="dxa"/>
              <w:left w:w="108" w:type="dxa"/>
              <w:bottom w:w="0" w:type="dxa"/>
              <w:right w:w="108" w:type="dxa"/>
            </w:tcMar>
          </w:tcPr>
          <w:p w14:paraId="59EC1BA5"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3,000.00</w:t>
            </w:r>
          </w:p>
        </w:tc>
        <w:tc>
          <w:tcPr>
            <w:tcW w:w="1533" w:type="dxa"/>
            <w:shd w:val="clear" w:color="auto" w:fill="FFFFFF"/>
            <w:tcMar>
              <w:top w:w="0" w:type="dxa"/>
              <w:left w:w="108" w:type="dxa"/>
              <w:bottom w:w="0" w:type="dxa"/>
              <w:right w:w="108" w:type="dxa"/>
            </w:tcMar>
          </w:tcPr>
          <w:p w14:paraId="51ED6F11"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Calibri" w:hAnsi="Tahoma" w:cs="Tahoma"/>
                <w:color w:val="000000"/>
                <w:sz w:val="16"/>
                <w:szCs w:val="16"/>
              </w:rPr>
              <w:t>2,760.55</w:t>
            </w:r>
          </w:p>
        </w:tc>
      </w:tr>
      <w:tr w:rsidR="00793552" w:rsidRPr="00793552" w14:paraId="6AB9DB0C" w14:textId="77777777" w:rsidTr="00A94515">
        <w:trPr>
          <w:trHeight w:val="220"/>
        </w:trPr>
        <w:tc>
          <w:tcPr>
            <w:tcW w:w="3604" w:type="dxa"/>
            <w:shd w:val="clear" w:color="auto" w:fill="FFFFFF"/>
            <w:tcMar>
              <w:top w:w="0" w:type="dxa"/>
              <w:left w:w="108" w:type="dxa"/>
              <w:bottom w:w="0" w:type="dxa"/>
              <w:right w:w="108" w:type="dxa"/>
            </w:tcMar>
          </w:tcPr>
          <w:p w14:paraId="2B7899FA" w14:textId="77777777" w:rsidR="00793552" w:rsidRPr="00793552" w:rsidRDefault="00793552" w:rsidP="00793552">
            <w:pPr>
              <w:widowControl w:val="0"/>
              <w:suppressAutoHyphens/>
              <w:overflowPunct w:val="0"/>
              <w:autoSpaceDE w:val="0"/>
              <w:autoSpaceDN w:val="0"/>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 xml:space="preserve">        455 - Office Supplies</w:t>
            </w:r>
          </w:p>
        </w:tc>
        <w:tc>
          <w:tcPr>
            <w:tcW w:w="1436" w:type="dxa"/>
            <w:shd w:val="clear" w:color="auto" w:fill="FFFFFF"/>
            <w:tcMar>
              <w:top w:w="0" w:type="dxa"/>
              <w:left w:w="108" w:type="dxa"/>
              <w:bottom w:w="0" w:type="dxa"/>
              <w:right w:w="108" w:type="dxa"/>
            </w:tcMar>
          </w:tcPr>
          <w:p w14:paraId="4CB7CAC2"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793552">
              <w:rPr>
                <w:rFonts w:ascii="Tahoma" w:eastAsia="Times New Roman" w:hAnsi="Tahoma" w:cs="Tahoma"/>
                <w:bCs/>
                <w:color w:val="000000"/>
                <w:kern w:val="3"/>
                <w:sz w:val="16"/>
                <w:szCs w:val="16"/>
              </w:rPr>
              <w:t>1,750.00</w:t>
            </w:r>
          </w:p>
        </w:tc>
        <w:tc>
          <w:tcPr>
            <w:tcW w:w="1260" w:type="dxa"/>
            <w:shd w:val="clear" w:color="auto" w:fill="FFFFFF"/>
          </w:tcPr>
          <w:p w14:paraId="41EA647F"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p>
        </w:tc>
        <w:tc>
          <w:tcPr>
            <w:tcW w:w="1260" w:type="dxa"/>
            <w:shd w:val="clear" w:color="auto" w:fill="FFFFFF"/>
          </w:tcPr>
          <w:p w14:paraId="581E24D1"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793552">
              <w:rPr>
                <w:rFonts w:ascii="Tahoma" w:eastAsia="Times New Roman" w:hAnsi="Tahoma" w:cs="Tahoma"/>
                <w:b/>
                <w:color w:val="000000"/>
                <w:kern w:val="3"/>
                <w:sz w:val="16"/>
                <w:szCs w:val="16"/>
              </w:rPr>
              <w:t>1,750.00</w:t>
            </w:r>
          </w:p>
        </w:tc>
        <w:tc>
          <w:tcPr>
            <w:tcW w:w="1257" w:type="dxa"/>
            <w:shd w:val="clear" w:color="auto" w:fill="FFFFFF"/>
            <w:tcMar>
              <w:top w:w="0" w:type="dxa"/>
              <w:left w:w="108" w:type="dxa"/>
              <w:bottom w:w="0" w:type="dxa"/>
              <w:right w:w="108" w:type="dxa"/>
            </w:tcMar>
          </w:tcPr>
          <w:p w14:paraId="1777471C"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2,000.00</w:t>
            </w:r>
          </w:p>
        </w:tc>
        <w:tc>
          <w:tcPr>
            <w:tcW w:w="1533" w:type="dxa"/>
            <w:shd w:val="clear" w:color="auto" w:fill="FFFFFF"/>
            <w:tcMar>
              <w:top w:w="0" w:type="dxa"/>
              <w:left w:w="108" w:type="dxa"/>
              <w:bottom w:w="0" w:type="dxa"/>
              <w:right w:w="108" w:type="dxa"/>
            </w:tcMar>
          </w:tcPr>
          <w:p w14:paraId="55EFC733"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Calibri" w:hAnsi="Tahoma" w:cs="Tahoma"/>
                <w:color w:val="000000"/>
                <w:sz w:val="16"/>
                <w:szCs w:val="16"/>
              </w:rPr>
              <w:t>2,038.27</w:t>
            </w:r>
          </w:p>
        </w:tc>
      </w:tr>
      <w:tr w:rsidR="00793552" w:rsidRPr="00793552" w14:paraId="6665F556" w14:textId="77777777" w:rsidTr="00A94515">
        <w:trPr>
          <w:trHeight w:val="220"/>
        </w:trPr>
        <w:tc>
          <w:tcPr>
            <w:tcW w:w="3604" w:type="dxa"/>
            <w:shd w:val="clear" w:color="auto" w:fill="FFFFFF"/>
            <w:tcMar>
              <w:top w:w="0" w:type="dxa"/>
              <w:left w:w="108" w:type="dxa"/>
              <w:bottom w:w="0" w:type="dxa"/>
              <w:right w:w="108" w:type="dxa"/>
            </w:tcMar>
          </w:tcPr>
          <w:p w14:paraId="77154E4C" w14:textId="77777777" w:rsidR="00793552" w:rsidRPr="00793552" w:rsidRDefault="00793552" w:rsidP="00793552">
            <w:pPr>
              <w:widowControl w:val="0"/>
              <w:suppressAutoHyphens/>
              <w:overflowPunct w:val="0"/>
              <w:autoSpaceDE w:val="0"/>
              <w:autoSpaceDN w:val="0"/>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 xml:space="preserve">        465 - Postage</w:t>
            </w:r>
          </w:p>
        </w:tc>
        <w:tc>
          <w:tcPr>
            <w:tcW w:w="1436" w:type="dxa"/>
            <w:shd w:val="clear" w:color="auto" w:fill="FFFFFF"/>
            <w:tcMar>
              <w:top w:w="0" w:type="dxa"/>
              <w:left w:w="108" w:type="dxa"/>
              <w:bottom w:w="0" w:type="dxa"/>
              <w:right w:w="108" w:type="dxa"/>
            </w:tcMar>
          </w:tcPr>
          <w:p w14:paraId="0769ABE1"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793552">
              <w:rPr>
                <w:rFonts w:ascii="Tahoma" w:eastAsia="Times New Roman" w:hAnsi="Tahoma" w:cs="Tahoma"/>
                <w:bCs/>
                <w:color w:val="000000"/>
                <w:kern w:val="3"/>
                <w:sz w:val="16"/>
                <w:szCs w:val="16"/>
              </w:rPr>
              <w:t>2,500.00</w:t>
            </w:r>
          </w:p>
        </w:tc>
        <w:tc>
          <w:tcPr>
            <w:tcW w:w="1260" w:type="dxa"/>
            <w:shd w:val="clear" w:color="auto" w:fill="FFFFFF"/>
          </w:tcPr>
          <w:p w14:paraId="7BF38A5C"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p>
        </w:tc>
        <w:tc>
          <w:tcPr>
            <w:tcW w:w="1260" w:type="dxa"/>
            <w:shd w:val="clear" w:color="auto" w:fill="FFFFFF"/>
          </w:tcPr>
          <w:p w14:paraId="490FF165"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793552">
              <w:rPr>
                <w:rFonts w:ascii="Tahoma" w:eastAsia="Times New Roman" w:hAnsi="Tahoma" w:cs="Tahoma"/>
                <w:b/>
                <w:color w:val="000000"/>
                <w:kern w:val="3"/>
                <w:sz w:val="16"/>
                <w:szCs w:val="16"/>
              </w:rPr>
              <w:t>2,500.00</w:t>
            </w:r>
          </w:p>
        </w:tc>
        <w:tc>
          <w:tcPr>
            <w:tcW w:w="1257" w:type="dxa"/>
            <w:shd w:val="clear" w:color="auto" w:fill="FFFFFF"/>
            <w:tcMar>
              <w:top w:w="0" w:type="dxa"/>
              <w:left w:w="108" w:type="dxa"/>
              <w:bottom w:w="0" w:type="dxa"/>
              <w:right w:w="108" w:type="dxa"/>
            </w:tcMar>
          </w:tcPr>
          <w:p w14:paraId="03AC80D8"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2,000.00</w:t>
            </w:r>
          </w:p>
        </w:tc>
        <w:tc>
          <w:tcPr>
            <w:tcW w:w="1533" w:type="dxa"/>
            <w:shd w:val="clear" w:color="auto" w:fill="FFFFFF"/>
            <w:tcMar>
              <w:top w:w="0" w:type="dxa"/>
              <w:left w:w="108" w:type="dxa"/>
              <w:bottom w:w="0" w:type="dxa"/>
              <w:right w:w="108" w:type="dxa"/>
            </w:tcMar>
          </w:tcPr>
          <w:p w14:paraId="0BD78715"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Calibri" w:hAnsi="Tahoma" w:cs="Tahoma"/>
                <w:color w:val="000000"/>
                <w:sz w:val="16"/>
                <w:szCs w:val="16"/>
              </w:rPr>
              <w:t>1,774.98</w:t>
            </w:r>
          </w:p>
        </w:tc>
      </w:tr>
      <w:tr w:rsidR="00793552" w:rsidRPr="00793552" w14:paraId="08E66C4F" w14:textId="77777777" w:rsidTr="00A94515">
        <w:trPr>
          <w:trHeight w:val="220"/>
        </w:trPr>
        <w:tc>
          <w:tcPr>
            <w:tcW w:w="3604" w:type="dxa"/>
            <w:shd w:val="clear" w:color="auto" w:fill="auto"/>
            <w:tcMar>
              <w:top w:w="0" w:type="dxa"/>
              <w:left w:w="108" w:type="dxa"/>
              <w:bottom w:w="0" w:type="dxa"/>
              <w:right w:w="108" w:type="dxa"/>
            </w:tcMar>
          </w:tcPr>
          <w:p w14:paraId="7081D3BC" w14:textId="77777777" w:rsidR="00793552" w:rsidRPr="00793552" w:rsidRDefault="00793552" w:rsidP="00793552">
            <w:pPr>
              <w:widowControl w:val="0"/>
              <w:suppressAutoHyphens/>
              <w:overflowPunct w:val="0"/>
              <w:autoSpaceDE w:val="0"/>
              <w:autoSpaceDN w:val="0"/>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 xml:space="preserve">        470 - Printing &amp; Publications</w:t>
            </w:r>
          </w:p>
        </w:tc>
        <w:tc>
          <w:tcPr>
            <w:tcW w:w="1436" w:type="dxa"/>
            <w:shd w:val="clear" w:color="auto" w:fill="FFFFFF"/>
            <w:tcMar>
              <w:top w:w="0" w:type="dxa"/>
              <w:left w:w="108" w:type="dxa"/>
              <w:bottom w:w="0" w:type="dxa"/>
              <w:right w:w="108" w:type="dxa"/>
            </w:tcMar>
          </w:tcPr>
          <w:p w14:paraId="3FA4B7ED"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793552">
              <w:rPr>
                <w:rFonts w:ascii="Tahoma" w:eastAsia="Times New Roman" w:hAnsi="Tahoma" w:cs="Tahoma"/>
                <w:bCs/>
                <w:color w:val="000000"/>
                <w:kern w:val="3"/>
                <w:sz w:val="16"/>
                <w:szCs w:val="16"/>
              </w:rPr>
              <w:t>2,000.00</w:t>
            </w:r>
          </w:p>
        </w:tc>
        <w:tc>
          <w:tcPr>
            <w:tcW w:w="1260" w:type="dxa"/>
            <w:shd w:val="clear" w:color="auto" w:fill="FFFFFF"/>
          </w:tcPr>
          <w:p w14:paraId="2D30D6D7"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p>
        </w:tc>
        <w:tc>
          <w:tcPr>
            <w:tcW w:w="1260" w:type="dxa"/>
            <w:shd w:val="clear" w:color="auto" w:fill="FFFFFF"/>
          </w:tcPr>
          <w:p w14:paraId="45AEC47B"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793552">
              <w:rPr>
                <w:rFonts w:ascii="Tahoma" w:eastAsia="Times New Roman" w:hAnsi="Tahoma" w:cs="Tahoma"/>
                <w:b/>
                <w:color w:val="000000"/>
                <w:kern w:val="3"/>
                <w:sz w:val="16"/>
                <w:szCs w:val="16"/>
              </w:rPr>
              <w:t>2,000.00</w:t>
            </w:r>
          </w:p>
        </w:tc>
        <w:tc>
          <w:tcPr>
            <w:tcW w:w="1257" w:type="dxa"/>
            <w:shd w:val="clear" w:color="auto" w:fill="FFFFFF"/>
            <w:tcMar>
              <w:top w:w="0" w:type="dxa"/>
              <w:left w:w="108" w:type="dxa"/>
              <w:bottom w:w="0" w:type="dxa"/>
              <w:right w:w="108" w:type="dxa"/>
            </w:tcMar>
          </w:tcPr>
          <w:p w14:paraId="5CB47C5F"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2,000.00</w:t>
            </w:r>
          </w:p>
        </w:tc>
        <w:tc>
          <w:tcPr>
            <w:tcW w:w="1533" w:type="dxa"/>
            <w:shd w:val="clear" w:color="auto" w:fill="FFFFFF"/>
            <w:tcMar>
              <w:top w:w="0" w:type="dxa"/>
              <w:left w:w="108" w:type="dxa"/>
              <w:bottom w:w="0" w:type="dxa"/>
              <w:right w:w="108" w:type="dxa"/>
            </w:tcMar>
          </w:tcPr>
          <w:p w14:paraId="1314329D"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Calibri" w:hAnsi="Tahoma" w:cs="Tahoma"/>
                <w:color w:val="000000"/>
                <w:sz w:val="16"/>
                <w:szCs w:val="16"/>
              </w:rPr>
              <w:t>994.00</w:t>
            </w:r>
          </w:p>
        </w:tc>
      </w:tr>
      <w:tr w:rsidR="00793552" w:rsidRPr="00793552" w14:paraId="68B91927" w14:textId="77777777" w:rsidTr="00A94515">
        <w:trPr>
          <w:trHeight w:val="220"/>
        </w:trPr>
        <w:tc>
          <w:tcPr>
            <w:tcW w:w="3604" w:type="dxa"/>
            <w:shd w:val="clear" w:color="auto" w:fill="FFFFFF"/>
            <w:tcMar>
              <w:top w:w="0" w:type="dxa"/>
              <w:left w:w="108" w:type="dxa"/>
              <w:bottom w:w="0" w:type="dxa"/>
              <w:right w:w="108" w:type="dxa"/>
            </w:tcMar>
          </w:tcPr>
          <w:p w14:paraId="0AD5B9D1" w14:textId="77777777" w:rsidR="00793552" w:rsidRPr="00793552" w:rsidRDefault="00793552" w:rsidP="00793552">
            <w:pPr>
              <w:widowControl w:val="0"/>
              <w:suppressAutoHyphens/>
              <w:overflowPunct w:val="0"/>
              <w:autoSpaceDE w:val="0"/>
              <w:autoSpaceDN w:val="0"/>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 xml:space="preserve">        475 - Training &amp; Education</w:t>
            </w:r>
          </w:p>
        </w:tc>
        <w:tc>
          <w:tcPr>
            <w:tcW w:w="1436" w:type="dxa"/>
            <w:shd w:val="clear" w:color="auto" w:fill="auto"/>
            <w:tcMar>
              <w:top w:w="0" w:type="dxa"/>
              <w:left w:w="108" w:type="dxa"/>
              <w:bottom w:w="0" w:type="dxa"/>
              <w:right w:w="108" w:type="dxa"/>
            </w:tcMar>
          </w:tcPr>
          <w:p w14:paraId="4446335C"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793552">
              <w:rPr>
                <w:rFonts w:ascii="Tahoma" w:eastAsia="Times New Roman" w:hAnsi="Tahoma" w:cs="Tahoma"/>
                <w:bCs/>
                <w:color w:val="000000"/>
                <w:kern w:val="3"/>
                <w:sz w:val="16"/>
                <w:szCs w:val="16"/>
              </w:rPr>
              <w:t>1,000.00</w:t>
            </w:r>
          </w:p>
        </w:tc>
        <w:tc>
          <w:tcPr>
            <w:tcW w:w="1260" w:type="dxa"/>
          </w:tcPr>
          <w:p w14:paraId="542D1F3F"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p>
        </w:tc>
        <w:tc>
          <w:tcPr>
            <w:tcW w:w="1260" w:type="dxa"/>
            <w:shd w:val="clear" w:color="auto" w:fill="auto"/>
          </w:tcPr>
          <w:p w14:paraId="62149105"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793552">
              <w:rPr>
                <w:rFonts w:ascii="Tahoma" w:eastAsia="Times New Roman" w:hAnsi="Tahoma" w:cs="Tahoma"/>
                <w:b/>
                <w:color w:val="000000"/>
                <w:kern w:val="3"/>
                <w:sz w:val="16"/>
                <w:szCs w:val="16"/>
              </w:rPr>
              <w:t>1,000.00</w:t>
            </w:r>
          </w:p>
        </w:tc>
        <w:tc>
          <w:tcPr>
            <w:tcW w:w="1257" w:type="dxa"/>
            <w:shd w:val="clear" w:color="auto" w:fill="auto"/>
            <w:tcMar>
              <w:top w:w="0" w:type="dxa"/>
              <w:left w:w="108" w:type="dxa"/>
              <w:bottom w:w="0" w:type="dxa"/>
              <w:right w:w="108" w:type="dxa"/>
            </w:tcMar>
          </w:tcPr>
          <w:p w14:paraId="4A0C648D"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2,000.00</w:t>
            </w:r>
          </w:p>
        </w:tc>
        <w:tc>
          <w:tcPr>
            <w:tcW w:w="1533" w:type="dxa"/>
            <w:shd w:val="clear" w:color="auto" w:fill="FFFFFF"/>
            <w:tcMar>
              <w:top w:w="0" w:type="dxa"/>
              <w:left w:w="108" w:type="dxa"/>
              <w:bottom w:w="0" w:type="dxa"/>
              <w:right w:w="108" w:type="dxa"/>
            </w:tcMar>
          </w:tcPr>
          <w:p w14:paraId="587A591A"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Calibri" w:hAnsi="Tahoma" w:cs="Tahoma"/>
                <w:color w:val="000000"/>
                <w:sz w:val="16"/>
                <w:szCs w:val="16"/>
              </w:rPr>
              <w:t>340.00</w:t>
            </w:r>
          </w:p>
        </w:tc>
      </w:tr>
      <w:tr w:rsidR="00793552" w:rsidRPr="00793552" w14:paraId="72DC468B" w14:textId="77777777" w:rsidTr="00A94515">
        <w:trPr>
          <w:trHeight w:val="220"/>
        </w:trPr>
        <w:tc>
          <w:tcPr>
            <w:tcW w:w="3604" w:type="dxa"/>
            <w:shd w:val="clear" w:color="auto" w:fill="FFFFFF"/>
            <w:tcMar>
              <w:top w:w="0" w:type="dxa"/>
              <w:left w:w="108" w:type="dxa"/>
              <w:bottom w:w="0" w:type="dxa"/>
              <w:right w:w="108" w:type="dxa"/>
            </w:tcMar>
          </w:tcPr>
          <w:p w14:paraId="2006DDCA"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480 - Travel</w:t>
            </w:r>
          </w:p>
        </w:tc>
        <w:tc>
          <w:tcPr>
            <w:tcW w:w="1436" w:type="dxa"/>
            <w:shd w:val="clear" w:color="auto" w:fill="FFFFFF"/>
            <w:tcMar>
              <w:top w:w="0" w:type="dxa"/>
              <w:left w:w="108" w:type="dxa"/>
              <w:bottom w:w="0" w:type="dxa"/>
              <w:right w:w="108" w:type="dxa"/>
            </w:tcMar>
          </w:tcPr>
          <w:p w14:paraId="42774215"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793552">
              <w:rPr>
                <w:rFonts w:ascii="Tahoma" w:eastAsia="Times New Roman" w:hAnsi="Tahoma" w:cs="Tahoma"/>
                <w:bCs/>
                <w:color w:val="000000"/>
                <w:kern w:val="3"/>
                <w:sz w:val="16"/>
                <w:szCs w:val="16"/>
              </w:rPr>
              <w:t>8,700.00</w:t>
            </w:r>
          </w:p>
        </w:tc>
        <w:tc>
          <w:tcPr>
            <w:tcW w:w="1260" w:type="dxa"/>
            <w:shd w:val="clear" w:color="auto" w:fill="FFFFFF"/>
          </w:tcPr>
          <w:p w14:paraId="742F0634"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p>
        </w:tc>
        <w:tc>
          <w:tcPr>
            <w:tcW w:w="1260" w:type="dxa"/>
            <w:shd w:val="clear" w:color="auto" w:fill="FFFFFF"/>
          </w:tcPr>
          <w:p w14:paraId="4B0DEC48"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793552">
              <w:rPr>
                <w:rFonts w:ascii="Tahoma" w:eastAsia="Times New Roman" w:hAnsi="Tahoma" w:cs="Tahoma"/>
                <w:b/>
                <w:color w:val="000000"/>
                <w:kern w:val="3"/>
                <w:sz w:val="16"/>
                <w:szCs w:val="16"/>
              </w:rPr>
              <w:t>8,700.00</w:t>
            </w:r>
          </w:p>
        </w:tc>
        <w:tc>
          <w:tcPr>
            <w:tcW w:w="1260" w:type="dxa"/>
            <w:shd w:val="clear" w:color="auto" w:fill="FFFFFF"/>
            <w:tcMar>
              <w:top w:w="0" w:type="dxa"/>
              <w:left w:w="108" w:type="dxa"/>
              <w:bottom w:w="0" w:type="dxa"/>
              <w:right w:w="108" w:type="dxa"/>
            </w:tcMar>
          </w:tcPr>
          <w:p w14:paraId="702E5581"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1,000.00</w:t>
            </w:r>
          </w:p>
        </w:tc>
        <w:tc>
          <w:tcPr>
            <w:tcW w:w="1530" w:type="dxa"/>
            <w:shd w:val="clear" w:color="auto" w:fill="FFFFFF"/>
            <w:tcMar>
              <w:top w:w="0" w:type="dxa"/>
              <w:left w:w="108" w:type="dxa"/>
              <w:bottom w:w="0" w:type="dxa"/>
              <w:right w:w="108" w:type="dxa"/>
            </w:tcMar>
          </w:tcPr>
          <w:p w14:paraId="3C931D6A"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Calibri" w:hAnsi="Tahoma" w:cs="Tahoma"/>
                <w:color w:val="000000"/>
                <w:sz w:val="16"/>
                <w:szCs w:val="16"/>
              </w:rPr>
              <w:t>659.20</w:t>
            </w:r>
          </w:p>
        </w:tc>
      </w:tr>
      <w:tr w:rsidR="00793552" w:rsidRPr="00793552" w14:paraId="2D238598" w14:textId="77777777" w:rsidTr="00A94515">
        <w:trPr>
          <w:trHeight w:val="215"/>
        </w:trPr>
        <w:tc>
          <w:tcPr>
            <w:tcW w:w="3604" w:type="dxa"/>
            <w:shd w:val="clear" w:color="auto" w:fill="FFFFFF"/>
            <w:tcMar>
              <w:top w:w="0" w:type="dxa"/>
              <w:left w:w="108" w:type="dxa"/>
              <w:bottom w:w="0" w:type="dxa"/>
              <w:right w:w="108" w:type="dxa"/>
            </w:tcMar>
          </w:tcPr>
          <w:p w14:paraId="078B36F0"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b/>
                <w:bCs/>
                <w:color w:val="000000"/>
                <w:kern w:val="3"/>
                <w:sz w:val="16"/>
                <w:szCs w:val="16"/>
              </w:rPr>
              <w:t xml:space="preserve">    20 - Town Office</w:t>
            </w:r>
          </w:p>
        </w:tc>
        <w:tc>
          <w:tcPr>
            <w:tcW w:w="1436" w:type="dxa"/>
            <w:shd w:val="clear" w:color="auto" w:fill="FFFFFF"/>
            <w:tcMar>
              <w:top w:w="0" w:type="dxa"/>
              <w:left w:w="108" w:type="dxa"/>
              <w:bottom w:w="0" w:type="dxa"/>
              <w:right w:w="108" w:type="dxa"/>
            </w:tcMar>
          </w:tcPr>
          <w:p w14:paraId="02C75328"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p>
        </w:tc>
        <w:tc>
          <w:tcPr>
            <w:tcW w:w="1260" w:type="dxa"/>
            <w:shd w:val="clear" w:color="auto" w:fill="FFFFFF"/>
          </w:tcPr>
          <w:p w14:paraId="33CDE153"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p>
        </w:tc>
        <w:tc>
          <w:tcPr>
            <w:tcW w:w="1260" w:type="dxa"/>
            <w:shd w:val="clear" w:color="auto" w:fill="FFFFFF"/>
          </w:tcPr>
          <w:p w14:paraId="7C4A050B"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p>
        </w:tc>
        <w:tc>
          <w:tcPr>
            <w:tcW w:w="1260" w:type="dxa"/>
            <w:shd w:val="clear" w:color="auto" w:fill="FFFFFF"/>
            <w:tcMar>
              <w:top w:w="0" w:type="dxa"/>
              <w:left w:w="108" w:type="dxa"/>
              <w:bottom w:w="0" w:type="dxa"/>
              <w:right w:w="108" w:type="dxa"/>
            </w:tcMar>
          </w:tcPr>
          <w:p w14:paraId="3EB06A50"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p>
        </w:tc>
        <w:tc>
          <w:tcPr>
            <w:tcW w:w="1530" w:type="dxa"/>
            <w:shd w:val="clear" w:color="auto" w:fill="FFFFFF"/>
            <w:tcMar>
              <w:top w:w="0" w:type="dxa"/>
              <w:left w:w="108" w:type="dxa"/>
              <w:bottom w:w="0" w:type="dxa"/>
              <w:right w:w="108" w:type="dxa"/>
            </w:tcMar>
          </w:tcPr>
          <w:p w14:paraId="10EB4785"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p>
        </w:tc>
      </w:tr>
      <w:tr w:rsidR="00793552" w:rsidRPr="00793552" w14:paraId="722F549A" w14:textId="77777777" w:rsidTr="00A94515">
        <w:trPr>
          <w:trHeight w:val="220"/>
        </w:trPr>
        <w:tc>
          <w:tcPr>
            <w:tcW w:w="3604" w:type="dxa"/>
            <w:shd w:val="clear" w:color="auto" w:fill="FFFFFF"/>
            <w:tcMar>
              <w:top w:w="0" w:type="dxa"/>
              <w:left w:w="108" w:type="dxa"/>
              <w:bottom w:w="0" w:type="dxa"/>
              <w:right w:w="108" w:type="dxa"/>
            </w:tcMar>
          </w:tcPr>
          <w:p w14:paraId="46C8EE9C" w14:textId="77777777" w:rsidR="00793552" w:rsidRPr="00793552" w:rsidRDefault="00793552" w:rsidP="00793552">
            <w:pPr>
              <w:widowControl w:val="0"/>
              <w:suppressAutoHyphens/>
              <w:overflowPunct w:val="0"/>
              <w:autoSpaceDE w:val="0"/>
              <w:autoSpaceDN w:val="0"/>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 xml:space="preserve">        310 - Electric</w:t>
            </w:r>
          </w:p>
        </w:tc>
        <w:tc>
          <w:tcPr>
            <w:tcW w:w="1436" w:type="dxa"/>
            <w:shd w:val="clear" w:color="auto" w:fill="FFFFFF"/>
            <w:tcMar>
              <w:top w:w="0" w:type="dxa"/>
              <w:left w:w="108" w:type="dxa"/>
              <w:bottom w:w="0" w:type="dxa"/>
              <w:right w:w="108" w:type="dxa"/>
            </w:tcMar>
          </w:tcPr>
          <w:p w14:paraId="2576C112"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793552">
              <w:rPr>
                <w:rFonts w:ascii="Tahoma" w:eastAsia="Times New Roman" w:hAnsi="Tahoma" w:cs="Tahoma"/>
                <w:bCs/>
                <w:color w:val="000000"/>
                <w:kern w:val="3"/>
                <w:sz w:val="16"/>
                <w:szCs w:val="16"/>
              </w:rPr>
              <w:t>200.00</w:t>
            </w:r>
          </w:p>
        </w:tc>
        <w:tc>
          <w:tcPr>
            <w:tcW w:w="1260" w:type="dxa"/>
            <w:shd w:val="clear" w:color="auto" w:fill="FFFFFF"/>
          </w:tcPr>
          <w:p w14:paraId="57D9A6AE"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p>
        </w:tc>
        <w:tc>
          <w:tcPr>
            <w:tcW w:w="1260" w:type="dxa"/>
            <w:shd w:val="clear" w:color="auto" w:fill="FFFFFF"/>
          </w:tcPr>
          <w:p w14:paraId="53DC4491"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793552">
              <w:rPr>
                <w:rFonts w:ascii="Tahoma" w:eastAsia="Times New Roman" w:hAnsi="Tahoma" w:cs="Tahoma"/>
                <w:b/>
                <w:color w:val="000000"/>
                <w:kern w:val="3"/>
                <w:sz w:val="16"/>
                <w:szCs w:val="16"/>
              </w:rPr>
              <w:t>200.00</w:t>
            </w:r>
          </w:p>
        </w:tc>
        <w:tc>
          <w:tcPr>
            <w:tcW w:w="1260" w:type="dxa"/>
            <w:shd w:val="clear" w:color="auto" w:fill="FFFFFF"/>
            <w:tcMar>
              <w:top w:w="0" w:type="dxa"/>
              <w:left w:w="108" w:type="dxa"/>
              <w:bottom w:w="0" w:type="dxa"/>
              <w:right w:w="108" w:type="dxa"/>
            </w:tcMar>
          </w:tcPr>
          <w:p w14:paraId="443F42F8"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Calibri" w:hAnsi="Tahoma" w:cs="Tahoma"/>
                <w:color w:val="000000"/>
                <w:sz w:val="16"/>
                <w:szCs w:val="16"/>
              </w:rPr>
              <w:t>200.00</w:t>
            </w:r>
          </w:p>
        </w:tc>
        <w:tc>
          <w:tcPr>
            <w:tcW w:w="1530" w:type="dxa"/>
            <w:shd w:val="clear" w:color="auto" w:fill="FFFFFF"/>
            <w:tcMar>
              <w:top w:w="0" w:type="dxa"/>
              <w:left w:w="108" w:type="dxa"/>
              <w:bottom w:w="0" w:type="dxa"/>
              <w:right w:w="108" w:type="dxa"/>
            </w:tcMar>
          </w:tcPr>
          <w:p w14:paraId="49F90B32"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Calibri" w:hAnsi="Tahoma" w:cs="Tahoma"/>
                <w:color w:val="000000"/>
                <w:sz w:val="16"/>
                <w:szCs w:val="16"/>
              </w:rPr>
              <w:t>197.71</w:t>
            </w:r>
          </w:p>
        </w:tc>
      </w:tr>
      <w:tr w:rsidR="00793552" w:rsidRPr="00793552" w14:paraId="2C0287C3" w14:textId="77777777" w:rsidTr="00A94515">
        <w:trPr>
          <w:trHeight w:val="220"/>
        </w:trPr>
        <w:tc>
          <w:tcPr>
            <w:tcW w:w="3604" w:type="dxa"/>
            <w:shd w:val="clear" w:color="auto" w:fill="FFFFFF"/>
            <w:tcMar>
              <w:top w:w="0" w:type="dxa"/>
              <w:left w:w="108" w:type="dxa"/>
              <w:bottom w:w="0" w:type="dxa"/>
              <w:right w:w="108" w:type="dxa"/>
            </w:tcMar>
          </w:tcPr>
          <w:p w14:paraId="1CCD972D"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320 - Phone/Internet</w:t>
            </w:r>
          </w:p>
        </w:tc>
        <w:tc>
          <w:tcPr>
            <w:tcW w:w="1436" w:type="dxa"/>
            <w:shd w:val="clear" w:color="auto" w:fill="FFFFFF"/>
            <w:tcMar>
              <w:top w:w="0" w:type="dxa"/>
              <w:left w:w="108" w:type="dxa"/>
              <w:bottom w:w="0" w:type="dxa"/>
              <w:right w:w="108" w:type="dxa"/>
            </w:tcMar>
          </w:tcPr>
          <w:p w14:paraId="162D5D4F"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793552">
              <w:rPr>
                <w:rFonts w:ascii="Tahoma" w:eastAsia="Times New Roman" w:hAnsi="Tahoma" w:cs="Tahoma"/>
                <w:bCs/>
                <w:color w:val="000000"/>
                <w:kern w:val="3"/>
                <w:sz w:val="16"/>
                <w:szCs w:val="16"/>
              </w:rPr>
              <w:t>3,680.00</w:t>
            </w:r>
          </w:p>
        </w:tc>
        <w:tc>
          <w:tcPr>
            <w:tcW w:w="1260" w:type="dxa"/>
            <w:shd w:val="clear" w:color="auto" w:fill="FFFFFF"/>
          </w:tcPr>
          <w:p w14:paraId="65616FDF"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p>
        </w:tc>
        <w:tc>
          <w:tcPr>
            <w:tcW w:w="1260" w:type="dxa"/>
            <w:shd w:val="clear" w:color="auto" w:fill="FFFFFF"/>
          </w:tcPr>
          <w:p w14:paraId="660DA57C"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793552">
              <w:rPr>
                <w:rFonts w:ascii="Tahoma" w:eastAsia="Times New Roman" w:hAnsi="Tahoma" w:cs="Tahoma"/>
                <w:b/>
                <w:color w:val="000000"/>
                <w:kern w:val="3"/>
                <w:sz w:val="16"/>
                <w:szCs w:val="16"/>
              </w:rPr>
              <w:t>3,680.00</w:t>
            </w:r>
          </w:p>
        </w:tc>
        <w:tc>
          <w:tcPr>
            <w:tcW w:w="1260" w:type="dxa"/>
            <w:shd w:val="clear" w:color="auto" w:fill="FFFFFF"/>
            <w:tcMar>
              <w:top w:w="0" w:type="dxa"/>
              <w:left w:w="108" w:type="dxa"/>
              <w:bottom w:w="0" w:type="dxa"/>
              <w:right w:w="108" w:type="dxa"/>
            </w:tcMar>
          </w:tcPr>
          <w:p w14:paraId="34928055"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Calibri" w:hAnsi="Tahoma" w:cs="Tahoma"/>
                <w:color w:val="000000"/>
                <w:sz w:val="16"/>
                <w:szCs w:val="16"/>
              </w:rPr>
              <w:t>2,700.00</w:t>
            </w:r>
          </w:p>
        </w:tc>
        <w:tc>
          <w:tcPr>
            <w:tcW w:w="1530" w:type="dxa"/>
            <w:shd w:val="clear" w:color="auto" w:fill="FFFFFF"/>
            <w:tcMar>
              <w:top w:w="0" w:type="dxa"/>
              <w:left w:w="108" w:type="dxa"/>
              <w:bottom w:w="0" w:type="dxa"/>
              <w:right w:w="108" w:type="dxa"/>
            </w:tcMar>
          </w:tcPr>
          <w:p w14:paraId="73520123"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Calibri" w:hAnsi="Tahoma" w:cs="Tahoma"/>
                <w:color w:val="000000"/>
                <w:sz w:val="16"/>
                <w:szCs w:val="16"/>
              </w:rPr>
              <w:t>3,356.32</w:t>
            </w:r>
          </w:p>
        </w:tc>
      </w:tr>
      <w:tr w:rsidR="00793552" w:rsidRPr="00793552" w14:paraId="00B6F76C" w14:textId="77777777" w:rsidTr="00A94515">
        <w:trPr>
          <w:trHeight w:val="220"/>
        </w:trPr>
        <w:tc>
          <w:tcPr>
            <w:tcW w:w="3604" w:type="dxa"/>
            <w:shd w:val="clear" w:color="auto" w:fill="FFFFFF"/>
            <w:tcMar>
              <w:top w:w="0" w:type="dxa"/>
              <w:left w:w="108" w:type="dxa"/>
              <w:bottom w:w="0" w:type="dxa"/>
              <w:right w:w="108" w:type="dxa"/>
            </w:tcMar>
          </w:tcPr>
          <w:p w14:paraId="781F1AFA"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340 - Security System</w:t>
            </w:r>
          </w:p>
        </w:tc>
        <w:tc>
          <w:tcPr>
            <w:tcW w:w="1436" w:type="dxa"/>
            <w:shd w:val="clear" w:color="auto" w:fill="FFFFFF"/>
            <w:tcMar>
              <w:top w:w="0" w:type="dxa"/>
              <w:left w:w="108" w:type="dxa"/>
              <w:bottom w:w="0" w:type="dxa"/>
              <w:right w:w="108" w:type="dxa"/>
            </w:tcMar>
          </w:tcPr>
          <w:p w14:paraId="5C5AF28A"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793552">
              <w:rPr>
                <w:rFonts w:ascii="Tahoma" w:eastAsia="Times New Roman" w:hAnsi="Tahoma" w:cs="Tahoma"/>
                <w:bCs/>
                <w:color w:val="000000"/>
                <w:kern w:val="3"/>
                <w:sz w:val="16"/>
                <w:szCs w:val="16"/>
              </w:rPr>
              <w:t>790.00</w:t>
            </w:r>
          </w:p>
        </w:tc>
        <w:tc>
          <w:tcPr>
            <w:tcW w:w="1260" w:type="dxa"/>
            <w:shd w:val="clear" w:color="auto" w:fill="FFFFFF"/>
          </w:tcPr>
          <w:p w14:paraId="28176C94"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p>
        </w:tc>
        <w:tc>
          <w:tcPr>
            <w:tcW w:w="1260" w:type="dxa"/>
            <w:shd w:val="clear" w:color="auto" w:fill="FFFFFF"/>
          </w:tcPr>
          <w:p w14:paraId="25AD3871"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793552">
              <w:rPr>
                <w:rFonts w:ascii="Tahoma" w:eastAsia="Times New Roman" w:hAnsi="Tahoma" w:cs="Tahoma"/>
                <w:b/>
                <w:color w:val="000000"/>
                <w:kern w:val="3"/>
                <w:sz w:val="16"/>
                <w:szCs w:val="16"/>
              </w:rPr>
              <w:t>790.00</w:t>
            </w:r>
          </w:p>
        </w:tc>
        <w:tc>
          <w:tcPr>
            <w:tcW w:w="1260" w:type="dxa"/>
            <w:shd w:val="clear" w:color="auto" w:fill="FFFFFF"/>
            <w:tcMar>
              <w:top w:w="0" w:type="dxa"/>
              <w:left w:w="108" w:type="dxa"/>
              <w:bottom w:w="0" w:type="dxa"/>
              <w:right w:w="108" w:type="dxa"/>
            </w:tcMar>
          </w:tcPr>
          <w:p w14:paraId="015B1641"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Calibri" w:hAnsi="Tahoma" w:cs="Tahoma"/>
                <w:color w:val="000000"/>
                <w:sz w:val="16"/>
                <w:szCs w:val="16"/>
              </w:rPr>
              <w:t>360.00</w:t>
            </w:r>
          </w:p>
        </w:tc>
        <w:tc>
          <w:tcPr>
            <w:tcW w:w="1530" w:type="dxa"/>
            <w:shd w:val="clear" w:color="auto" w:fill="FFFFFF"/>
            <w:tcMar>
              <w:top w:w="0" w:type="dxa"/>
              <w:left w:w="108" w:type="dxa"/>
              <w:bottom w:w="0" w:type="dxa"/>
              <w:right w:w="108" w:type="dxa"/>
            </w:tcMar>
          </w:tcPr>
          <w:p w14:paraId="1E716EDE"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Calibri" w:hAnsi="Tahoma" w:cs="Tahoma"/>
                <w:color w:val="000000"/>
                <w:sz w:val="16"/>
                <w:szCs w:val="16"/>
              </w:rPr>
              <w:t>393.00</w:t>
            </w:r>
          </w:p>
        </w:tc>
      </w:tr>
      <w:tr w:rsidR="00793552" w:rsidRPr="00793552" w14:paraId="455F56FF" w14:textId="77777777" w:rsidTr="00A94515">
        <w:trPr>
          <w:trHeight w:val="220"/>
        </w:trPr>
        <w:tc>
          <w:tcPr>
            <w:tcW w:w="3604" w:type="dxa"/>
            <w:shd w:val="clear" w:color="auto" w:fill="FFFFFF"/>
            <w:tcMar>
              <w:top w:w="0" w:type="dxa"/>
              <w:left w:w="108" w:type="dxa"/>
              <w:bottom w:w="0" w:type="dxa"/>
              <w:right w:w="108" w:type="dxa"/>
            </w:tcMar>
          </w:tcPr>
          <w:p w14:paraId="063E8EC4"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610 - Mowing</w:t>
            </w:r>
          </w:p>
        </w:tc>
        <w:tc>
          <w:tcPr>
            <w:tcW w:w="1436" w:type="dxa"/>
            <w:shd w:val="clear" w:color="auto" w:fill="FFFFFF"/>
            <w:tcMar>
              <w:top w:w="0" w:type="dxa"/>
              <w:left w:w="108" w:type="dxa"/>
              <w:bottom w:w="0" w:type="dxa"/>
              <w:right w:w="108" w:type="dxa"/>
            </w:tcMar>
          </w:tcPr>
          <w:p w14:paraId="28F7AA98"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793552">
              <w:rPr>
                <w:rFonts w:ascii="Tahoma" w:eastAsia="Times New Roman" w:hAnsi="Tahoma" w:cs="Tahoma"/>
                <w:bCs/>
                <w:color w:val="000000"/>
                <w:kern w:val="3"/>
                <w:sz w:val="16"/>
                <w:szCs w:val="16"/>
              </w:rPr>
              <w:t>1,800.00</w:t>
            </w:r>
          </w:p>
        </w:tc>
        <w:tc>
          <w:tcPr>
            <w:tcW w:w="1260" w:type="dxa"/>
            <w:shd w:val="clear" w:color="auto" w:fill="FFFFFF"/>
          </w:tcPr>
          <w:p w14:paraId="40584515"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p>
        </w:tc>
        <w:tc>
          <w:tcPr>
            <w:tcW w:w="1260" w:type="dxa"/>
            <w:shd w:val="clear" w:color="auto" w:fill="FFFFFF"/>
          </w:tcPr>
          <w:p w14:paraId="155F0DD9"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793552">
              <w:rPr>
                <w:rFonts w:ascii="Tahoma" w:eastAsia="Times New Roman" w:hAnsi="Tahoma" w:cs="Tahoma"/>
                <w:b/>
                <w:color w:val="000000"/>
                <w:kern w:val="3"/>
                <w:sz w:val="16"/>
                <w:szCs w:val="16"/>
              </w:rPr>
              <w:t>1,800.00</w:t>
            </w:r>
          </w:p>
        </w:tc>
        <w:tc>
          <w:tcPr>
            <w:tcW w:w="1260" w:type="dxa"/>
            <w:shd w:val="clear" w:color="auto" w:fill="FFFFFF"/>
            <w:tcMar>
              <w:top w:w="0" w:type="dxa"/>
              <w:left w:w="108" w:type="dxa"/>
              <w:bottom w:w="0" w:type="dxa"/>
              <w:right w:w="108" w:type="dxa"/>
            </w:tcMar>
          </w:tcPr>
          <w:p w14:paraId="7AA301CA"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Calibri" w:hAnsi="Tahoma" w:cs="Tahoma"/>
                <w:color w:val="000000"/>
                <w:sz w:val="16"/>
                <w:szCs w:val="16"/>
              </w:rPr>
              <w:t>1,800.00</w:t>
            </w:r>
          </w:p>
        </w:tc>
        <w:tc>
          <w:tcPr>
            <w:tcW w:w="1530" w:type="dxa"/>
            <w:shd w:val="clear" w:color="auto" w:fill="FFFFFF"/>
            <w:tcMar>
              <w:top w:w="0" w:type="dxa"/>
              <w:left w:w="108" w:type="dxa"/>
              <w:bottom w:w="0" w:type="dxa"/>
              <w:right w:w="108" w:type="dxa"/>
            </w:tcMar>
          </w:tcPr>
          <w:p w14:paraId="5A8898EB"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Calibri" w:hAnsi="Tahoma" w:cs="Tahoma"/>
                <w:color w:val="000000"/>
                <w:sz w:val="16"/>
                <w:szCs w:val="16"/>
              </w:rPr>
              <w:t>1,750.00</w:t>
            </w:r>
          </w:p>
        </w:tc>
      </w:tr>
      <w:tr w:rsidR="00793552" w:rsidRPr="00793552" w14:paraId="2D3DFA0F" w14:textId="77777777" w:rsidTr="00A94515">
        <w:trPr>
          <w:trHeight w:val="220"/>
        </w:trPr>
        <w:tc>
          <w:tcPr>
            <w:tcW w:w="3604" w:type="dxa"/>
            <w:shd w:val="clear" w:color="auto" w:fill="FFFFFF"/>
            <w:tcMar>
              <w:top w:w="0" w:type="dxa"/>
              <w:left w:w="108" w:type="dxa"/>
              <w:bottom w:w="0" w:type="dxa"/>
              <w:right w:w="108" w:type="dxa"/>
            </w:tcMar>
          </w:tcPr>
          <w:p w14:paraId="7599567D"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625 - Repairs/</w:t>
            </w:r>
            <w:proofErr w:type="spellStart"/>
            <w:r w:rsidRPr="00793552">
              <w:rPr>
                <w:rFonts w:ascii="Tahoma" w:eastAsia="Times New Roman" w:hAnsi="Tahoma" w:cs="Tahoma"/>
                <w:color w:val="000000"/>
                <w:kern w:val="3"/>
                <w:sz w:val="16"/>
                <w:szCs w:val="16"/>
              </w:rPr>
              <w:t>Maint</w:t>
            </w:r>
            <w:proofErr w:type="spellEnd"/>
            <w:r w:rsidRPr="00793552">
              <w:rPr>
                <w:rFonts w:ascii="Tahoma" w:eastAsia="Times New Roman" w:hAnsi="Tahoma" w:cs="Tahoma"/>
                <w:color w:val="000000"/>
                <w:kern w:val="3"/>
                <w:sz w:val="16"/>
                <w:szCs w:val="16"/>
              </w:rPr>
              <w:t xml:space="preserve"> - Town Office</w:t>
            </w:r>
          </w:p>
        </w:tc>
        <w:tc>
          <w:tcPr>
            <w:tcW w:w="1436" w:type="dxa"/>
            <w:shd w:val="clear" w:color="auto" w:fill="FFFFFF"/>
            <w:tcMar>
              <w:top w:w="0" w:type="dxa"/>
              <w:left w:w="108" w:type="dxa"/>
              <w:bottom w:w="0" w:type="dxa"/>
              <w:right w:w="108" w:type="dxa"/>
            </w:tcMar>
          </w:tcPr>
          <w:p w14:paraId="16980228"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793552">
              <w:rPr>
                <w:rFonts w:ascii="Tahoma" w:eastAsia="Times New Roman" w:hAnsi="Tahoma" w:cs="Tahoma"/>
                <w:bCs/>
                <w:color w:val="000000"/>
                <w:kern w:val="3"/>
                <w:sz w:val="16"/>
                <w:szCs w:val="16"/>
              </w:rPr>
              <w:t>3,000.00</w:t>
            </w:r>
          </w:p>
        </w:tc>
        <w:tc>
          <w:tcPr>
            <w:tcW w:w="1260" w:type="dxa"/>
            <w:shd w:val="clear" w:color="auto" w:fill="FFFFFF"/>
          </w:tcPr>
          <w:p w14:paraId="60977F0A"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p>
        </w:tc>
        <w:tc>
          <w:tcPr>
            <w:tcW w:w="1260" w:type="dxa"/>
            <w:shd w:val="clear" w:color="auto" w:fill="FFFFFF"/>
          </w:tcPr>
          <w:p w14:paraId="2EF1798D"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b/>
                <w:color w:val="000000"/>
                <w:kern w:val="3"/>
                <w:szCs w:val="22"/>
              </w:rPr>
            </w:pPr>
            <w:r w:rsidRPr="00793552">
              <w:rPr>
                <w:rFonts w:ascii="Tahoma" w:eastAsia="Times New Roman" w:hAnsi="Tahoma" w:cs="Tahoma"/>
                <w:b/>
                <w:color w:val="000000"/>
                <w:kern w:val="3"/>
                <w:sz w:val="16"/>
                <w:szCs w:val="16"/>
              </w:rPr>
              <w:t>3,000.00</w:t>
            </w:r>
          </w:p>
        </w:tc>
        <w:tc>
          <w:tcPr>
            <w:tcW w:w="1260" w:type="dxa"/>
            <w:shd w:val="clear" w:color="auto" w:fill="FFFFFF"/>
            <w:tcMar>
              <w:top w:w="0" w:type="dxa"/>
              <w:left w:w="108" w:type="dxa"/>
              <w:bottom w:w="0" w:type="dxa"/>
              <w:right w:w="108" w:type="dxa"/>
            </w:tcMar>
          </w:tcPr>
          <w:p w14:paraId="00D0E4AD"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Calibri" w:hAnsi="Tahoma" w:cs="Tahoma"/>
                <w:color w:val="000000"/>
                <w:sz w:val="16"/>
                <w:szCs w:val="16"/>
              </w:rPr>
              <w:t>11,500.00</w:t>
            </w:r>
          </w:p>
        </w:tc>
        <w:tc>
          <w:tcPr>
            <w:tcW w:w="1530" w:type="dxa"/>
            <w:shd w:val="clear" w:color="auto" w:fill="FFFFFF"/>
            <w:tcMar>
              <w:top w:w="0" w:type="dxa"/>
              <w:left w:w="108" w:type="dxa"/>
              <w:bottom w:w="0" w:type="dxa"/>
              <w:right w:w="108" w:type="dxa"/>
            </w:tcMar>
          </w:tcPr>
          <w:p w14:paraId="68E17B24"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Calibri" w:hAnsi="Tahoma" w:cs="Tahoma"/>
                <w:color w:val="000000"/>
                <w:sz w:val="16"/>
                <w:szCs w:val="16"/>
              </w:rPr>
              <w:t>12,782.09</w:t>
            </w:r>
          </w:p>
        </w:tc>
      </w:tr>
      <w:tr w:rsidR="00793552" w:rsidRPr="00793552" w14:paraId="578ECC0F" w14:textId="77777777" w:rsidTr="00A94515">
        <w:trPr>
          <w:trHeight w:val="220"/>
        </w:trPr>
        <w:tc>
          <w:tcPr>
            <w:tcW w:w="3604" w:type="dxa"/>
            <w:shd w:val="clear" w:color="auto" w:fill="FFFFFF"/>
            <w:tcMar>
              <w:top w:w="0" w:type="dxa"/>
              <w:left w:w="108" w:type="dxa"/>
              <w:bottom w:w="0" w:type="dxa"/>
              <w:right w:w="108" w:type="dxa"/>
            </w:tcMar>
          </w:tcPr>
          <w:p w14:paraId="3DAED88E"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b/>
                <w:bCs/>
                <w:color w:val="000000"/>
                <w:kern w:val="3"/>
                <w:sz w:val="16"/>
                <w:szCs w:val="16"/>
              </w:rPr>
              <w:t xml:space="preserve">    30 - Town Hall</w:t>
            </w:r>
          </w:p>
        </w:tc>
        <w:tc>
          <w:tcPr>
            <w:tcW w:w="1436" w:type="dxa"/>
            <w:shd w:val="clear" w:color="auto" w:fill="FFFFFF"/>
            <w:tcMar>
              <w:top w:w="0" w:type="dxa"/>
              <w:left w:w="108" w:type="dxa"/>
              <w:bottom w:w="0" w:type="dxa"/>
              <w:right w:w="108" w:type="dxa"/>
            </w:tcMar>
          </w:tcPr>
          <w:p w14:paraId="77B6A7E2"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p>
        </w:tc>
        <w:tc>
          <w:tcPr>
            <w:tcW w:w="1260" w:type="dxa"/>
            <w:shd w:val="clear" w:color="auto" w:fill="FFFFFF"/>
          </w:tcPr>
          <w:p w14:paraId="35538350" w14:textId="77777777" w:rsidR="00793552" w:rsidRPr="00793552" w:rsidRDefault="00793552" w:rsidP="00793552">
            <w:pPr>
              <w:widowControl w:val="0"/>
              <w:suppressAutoHyphens/>
              <w:overflowPunct w:val="0"/>
              <w:autoSpaceDE w:val="0"/>
              <w:autoSpaceDN w:val="0"/>
              <w:jc w:val="center"/>
              <w:textAlignment w:val="baseline"/>
              <w:rPr>
                <w:rFonts w:ascii="Tahoma" w:eastAsia="Times New Roman" w:hAnsi="Tahoma" w:cs="Tahoma"/>
                <w:b/>
                <w:bCs/>
                <w:color w:val="000000"/>
                <w:kern w:val="3"/>
                <w:sz w:val="16"/>
                <w:szCs w:val="16"/>
              </w:rPr>
            </w:pPr>
          </w:p>
        </w:tc>
        <w:tc>
          <w:tcPr>
            <w:tcW w:w="1260" w:type="dxa"/>
            <w:shd w:val="clear" w:color="auto" w:fill="FFFFFF"/>
          </w:tcPr>
          <w:p w14:paraId="5FE1516D" w14:textId="77777777" w:rsidR="00793552" w:rsidRPr="00793552" w:rsidRDefault="00793552" w:rsidP="00793552">
            <w:pPr>
              <w:widowControl w:val="0"/>
              <w:suppressAutoHyphens/>
              <w:overflowPunct w:val="0"/>
              <w:autoSpaceDE w:val="0"/>
              <w:autoSpaceDN w:val="0"/>
              <w:jc w:val="center"/>
              <w:textAlignment w:val="baseline"/>
              <w:rPr>
                <w:rFonts w:ascii="Tahoma" w:eastAsia="Times New Roman" w:hAnsi="Tahoma" w:cs="Tahoma"/>
                <w:b/>
                <w:color w:val="000000"/>
                <w:kern w:val="3"/>
                <w:sz w:val="16"/>
                <w:szCs w:val="16"/>
              </w:rPr>
            </w:pPr>
          </w:p>
        </w:tc>
        <w:tc>
          <w:tcPr>
            <w:tcW w:w="1260" w:type="dxa"/>
            <w:shd w:val="clear" w:color="auto" w:fill="FFFFFF"/>
            <w:tcMar>
              <w:top w:w="0" w:type="dxa"/>
              <w:left w:w="108" w:type="dxa"/>
              <w:bottom w:w="0" w:type="dxa"/>
              <w:right w:w="108" w:type="dxa"/>
            </w:tcMar>
          </w:tcPr>
          <w:p w14:paraId="61FDB9BB"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p>
        </w:tc>
        <w:tc>
          <w:tcPr>
            <w:tcW w:w="1530" w:type="dxa"/>
            <w:shd w:val="clear" w:color="auto" w:fill="FFFFFF"/>
            <w:tcMar>
              <w:top w:w="0" w:type="dxa"/>
              <w:left w:w="108" w:type="dxa"/>
              <w:bottom w:w="0" w:type="dxa"/>
              <w:right w:w="108" w:type="dxa"/>
            </w:tcMar>
          </w:tcPr>
          <w:p w14:paraId="5DCB33CB"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p>
        </w:tc>
      </w:tr>
      <w:tr w:rsidR="00793552" w:rsidRPr="00793552" w14:paraId="5D5B8566" w14:textId="77777777" w:rsidTr="00A94515">
        <w:trPr>
          <w:trHeight w:val="220"/>
        </w:trPr>
        <w:tc>
          <w:tcPr>
            <w:tcW w:w="3604" w:type="dxa"/>
            <w:shd w:val="clear" w:color="auto" w:fill="FFFFFF"/>
            <w:tcMar>
              <w:top w:w="0" w:type="dxa"/>
              <w:left w:w="108" w:type="dxa"/>
              <w:bottom w:w="0" w:type="dxa"/>
              <w:right w:w="108" w:type="dxa"/>
            </w:tcMar>
          </w:tcPr>
          <w:p w14:paraId="1C374912"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310 - Electric/Heat</w:t>
            </w:r>
          </w:p>
        </w:tc>
        <w:tc>
          <w:tcPr>
            <w:tcW w:w="1436" w:type="dxa"/>
            <w:shd w:val="clear" w:color="auto" w:fill="FFFFFF"/>
            <w:tcMar>
              <w:top w:w="0" w:type="dxa"/>
              <w:left w:w="108" w:type="dxa"/>
              <w:bottom w:w="0" w:type="dxa"/>
              <w:right w:w="108" w:type="dxa"/>
            </w:tcMar>
          </w:tcPr>
          <w:p w14:paraId="0FFB076A"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793552">
              <w:rPr>
                <w:rFonts w:ascii="Tahoma" w:eastAsia="Times New Roman" w:hAnsi="Tahoma" w:cs="Tahoma"/>
                <w:bCs/>
                <w:color w:val="000000"/>
                <w:kern w:val="3"/>
                <w:sz w:val="16"/>
                <w:szCs w:val="16"/>
              </w:rPr>
              <w:t>200.00</w:t>
            </w:r>
          </w:p>
        </w:tc>
        <w:tc>
          <w:tcPr>
            <w:tcW w:w="1260" w:type="dxa"/>
            <w:shd w:val="clear" w:color="auto" w:fill="FFFFFF"/>
          </w:tcPr>
          <w:p w14:paraId="2C58391D"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p>
        </w:tc>
        <w:tc>
          <w:tcPr>
            <w:tcW w:w="1260" w:type="dxa"/>
            <w:shd w:val="clear" w:color="auto" w:fill="FFFFFF"/>
          </w:tcPr>
          <w:p w14:paraId="4F93CB93"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793552">
              <w:rPr>
                <w:rFonts w:ascii="Tahoma" w:eastAsia="Times New Roman" w:hAnsi="Tahoma" w:cs="Tahoma"/>
                <w:b/>
                <w:color w:val="000000"/>
                <w:kern w:val="3"/>
                <w:sz w:val="16"/>
                <w:szCs w:val="16"/>
              </w:rPr>
              <w:t>200.00</w:t>
            </w:r>
          </w:p>
        </w:tc>
        <w:tc>
          <w:tcPr>
            <w:tcW w:w="1260" w:type="dxa"/>
            <w:shd w:val="clear" w:color="auto" w:fill="FFFFFF"/>
            <w:tcMar>
              <w:top w:w="0" w:type="dxa"/>
              <w:left w:w="108" w:type="dxa"/>
              <w:bottom w:w="0" w:type="dxa"/>
              <w:right w:w="108" w:type="dxa"/>
            </w:tcMar>
          </w:tcPr>
          <w:p w14:paraId="73F5AF86"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Calibri" w:hAnsi="Tahoma" w:cs="Tahoma"/>
                <w:color w:val="000000"/>
                <w:sz w:val="16"/>
                <w:szCs w:val="16"/>
              </w:rPr>
              <w:t>200.00</w:t>
            </w:r>
          </w:p>
        </w:tc>
        <w:tc>
          <w:tcPr>
            <w:tcW w:w="1530" w:type="dxa"/>
            <w:shd w:val="clear" w:color="auto" w:fill="FFFFFF"/>
            <w:tcMar>
              <w:top w:w="0" w:type="dxa"/>
              <w:left w:w="108" w:type="dxa"/>
              <w:bottom w:w="0" w:type="dxa"/>
              <w:right w:w="108" w:type="dxa"/>
            </w:tcMar>
          </w:tcPr>
          <w:p w14:paraId="335BA1D0"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Calibri" w:hAnsi="Tahoma" w:cs="Tahoma"/>
                <w:color w:val="000000"/>
                <w:sz w:val="16"/>
                <w:szCs w:val="16"/>
              </w:rPr>
              <w:t>181.40</w:t>
            </w:r>
          </w:p>
        </w:tc>
      </w:tr>
      <w:tr w:rsidR="00793552" w:rsidRPr="00793552" w14:paraId="1AE917AC" w14:textId="77777777" w:rsidTr="00A94515">
        <w:trPr>
          <w:trHeight w:val="220"/>
        </w:trPr>
        <w:tc>
          <w:tcPr>
            <w:tcW w:w="3604" w:type="dxa"/>
            <w:shd w:val="clear" w:color="auto" w:fill="FFFFFF"/>
            <w:tcMar>
              <w:top w:w="0" w:type="dxa"/>
              <w:left w:w="108" w:type="dxa"/>
              <w:bottom w:w="0" w:type="dxa"/>
              <w:right w:w="108" w:type="dxa"/>
            </w:tcMar>
          </w:tcPr>
          <w:p w14:paraId="1B1975EB"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625 - Repairs/</w:t>
            </w:r>
            <w:proofErr w:type="spellStart"/>
            <w:r w:rsidRPr="00793552">
              <w:rPr>
                <w:rFonts w:ascii="Tahoma" w:eastAsia="Times New Roman" w:hAnsi="Tahoma" w:cs="Tahoma"/>
                <w:color w:val="000000"/>
                <w:kern w:val="3"/>
                <w:sz w:val="16"/>
                <w:szCs w:val="16"/>
              </w:rPr>
              <w:t>Maint</w:t>
            </w:r>
            <w:proofErr w:type="spellEnd"/>
            <w:r w:rsidRPr="00793552">
              <w:rPr>
                <w:rFonts w:ascii="Tahoma" w:eastAsia="Times New Roman" w:hAnsi="Tahoma" w:cs="Tahoma"/>
                <w:color w:val="000000"/>
                <w:kern w:val="3"/>
                <w:sz w:val="16"/>
                <w:szCs w:val="16"/>
              </w:rPr>
              <w:t xml:space="preserve"> - Town Hall</w:t>
            </w:r>
          </w:p>
        </w:tc>
        <w:tc>
          <w:tcPr>
            <w:tcW w:w="1436" w:type="dxa"/>
            <w:shd w:val="clear" w:color="auto" w:fill="FFFFFF"/>
            <w:tcMar>
              <w:top w:w="0" w:type="dxa"/>
              <w:left w:w="108" w:type="dxa"/>
              <w:bottom w:w="0" w:type="dxa"/>
              <w:right w:w="108" w:type="dxa"/>
            </w:tcMar>
          </w:tcPr>
          <w:p w14:paraId="3ACD865F"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793552">
              <w:rPr>
                <w:rFonts w:ascii="Tahoma" w:eastAsia="Times New Roman" w:hAnsi="Tahoma" w:cs="Tahoma"/>
                <w:bCs/>
                <w:color w:val="000000"/>
                <w:kern w:val="3"/>
                <w:sz w:val="16"/>
                <w:szCs w:val="16"/>
              </w:rPr>
              <w:t>7,000.00</w:t>
            </w:r>
          </w:p>
        </w:tc>
        <w:tc>
          <w:tcPr>
            <w:tcW w:w="1260" w:type="dxa"/>
            <w:shd w:val="clear" w:color="auto" w:fill="FFFFFF"/>
          </w:tcPr>
          <w:p w14:paraId="79A8C7B8"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p>
        </w:tc>
        <w:tc>
          <w:tcPr>
            <w:tcW w:w="1260" w:type="dxa"/>
            <w:shd w:val="clear" w:color="auto" w:fill="FFFFFF"/>
          </w:tcPr>
          <w:p w14:paraId="5B02DC8C"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793552">
              <w:rPr>
                <w:rFonts w:ascii="Tahoma" w:eastAsia="Times New Roman" w:hAnsi="Tahoma" w:cs="Tahoma"/>
                <w:b/>
                <w:color w:val="000000"/>
                <w:kern w:val="3"/>
                <w:sz w:val="16"/>
                <w:szCs w:val="16"/>
              </w:rPr>
              <w:t>7,000.00</w:t>
            </w:r>
          </w:p>
        </w:tc>
        <w:tc>
          <w:tcPr>
            <w:tcW w:w="1260" w:type="dxa"/>
            <w:shd w:val="clear" w:color="auto" w:fill="FFFFFF"/>
            <w:tcMar>
              <w:top w:w="0" w:type="dxa"/>
              <w:left w:w="108" w:type="dxa"/>
              <w:bottom w:w="0" w:type="dxa"/>
              <w:right w:w="108" w:type="dxa"/>
            </w:tcMar>
          </w:tcPr>
          <w:p w14:paraId="17D3C6B2"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Calibri" w:hAnsi="Tahoma" w:cs="Tahoma"/>
                <w:color w:val="000000"/>
                <w:sz w:val="16"/>
                <w:szCs w:val="16"/>
              </w:rPr>
              <w:t>4,000.00</w:t>
            </w:r>
          </w:p>
        </w:tc>
        <w:tc>
          <w:tcPr>
            <w:tcW w:w="1530" w:type="dxa"/>
            <w:shd w:val="clear" w:color="auto" w:fill="FFFFFF"/>
            <w:tcMar>
              <w:top w:w="0" w:type="dxa"/>
              <w:left w:w="108" w:type="dxa"/>
              <w:bottom w:w="0" w:type="dxa"/>
              <w:right w:w="108" w:type="dxa"/>
            </w:tcMar>
          </w:tcPr>
          <w:p w14:paraId="327A5A5B"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Calibri" w:hAnsi="Tahoma" w:cs="Tahoma"/>
                <w:color w:val="000000"/>
                <w:sz w:val="16"/>
                <w:szCs w:val="16"/>
              </w:rPr>
              <w:t>19.50</w:t>
            </w:r>
          </w:p>
        </w:tc>
      </w:tr>
      <w:tr w:rsidR="00793552" w:rsidRPr="00793552" w14:paraId="4BBC4543" w14:textId="77777777" w:rsidTr="00A94515">
        <w:trPr>
          <w:trHeight w:val="220"/>
        </w:trPr>
        <w:tc>
          <w:tcPr>
            <w:tcW w:w="3604" w:type="dxa"/>
            <w:shd w:val="clear" w:color="auto" w:fill="FFFFFF"/>
            <w:tcMar>
              <w:top w:w="0" w:type="dxa"/>
              <w:left w:w="108" w:type="dxa"/>
              <w:bottom w:w="0" w:type="dxa"/>
              <w:right w:w="108" w:type="dxa"/>
            </w:tcMar>
            <w:vAlign w:val="bottom"/>
          </w:tcPr>
          <w:p w14:paraId="7B3DE750" w14:textId="3E2B80AF" w:rsidR="00793552" w:rsidRPr="00793552" w:rsidRDefault="00793552" w:rsidP="00793552">
            <w:pPr>
              <w:widowControl w:val="0"/>
              <w:suppressAutoHyphens/>
              <w:overflowPunct w:val="0"/>
              <w:autoSpaceDE w:val="0"/>
              <w:autoSpaceDN w:val="0"/>
              <w:textAlignment w:val="baseline"/>
              <w:rPr>
                <w:rFonts w:ascii="Times" w:eastAsia="Times New Roman" w:hAnsi="Times"/>
                <w:b/>
                <w:bCs/>
                <w:kern w:val="3"/>
                <w:szCs w:val="22"/>
              </w:rPr>
            </w:pPr>
            <w:r w:rsidRPr="00793552">
              <w:rPr>
                <w:rFonts w:ascii="Tahoma" w:eastAsia="Times New Roman" w:hAnsi="Tahoma" w:cs="Tahoma"/>
                <w:b/>
                <w:bCs/>
                <w:color w:val="000000"/>
                <w:kern w:val="3"/>
                <w:sz w:val="18"/>
                <w:szCs w:val="18"/>
              </w:rPr>
              <w:t>Final Totals</w:t>
            </w:r>
          </w:p>
        </w:tc>
        <w:tc>
          <w:tcPr>
            <w:tcW w:w="1436" w:type="dxa"/>
            <w:shd w:val="clear" w:color="auto" w:fill="FFFFFF"/>
            <w:tcMar>
              <w:top w:w="0" w:type="dxa"/>
              <w:left w:w="108" w:type="dxa"/>
              <w:bottom w:w="0" w:type="dxa"/>
              <w:right w:w="108" w:type="dxa"/>
            </w:tcMar>
          </w:tcPr>
          <w:p w14:paraId="10DFF35B"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793552">
              <w:rPr>
                <w:rFonts w:ascii="Tahoma" w:eastAsia="Times New Roman" w:hAnsi="Tahoma" w:cs="Tahoma"/>
                <w:bCs/>
                <w:color w:val="000000"/>
                <w:kern w:val="3"/>
                <w:sz w:val="16"/>
                <w:szCs w:val="16"/>
              </w:rPr>
              <w:t>154,382.99</w:t>
            </w:r>
          </w:p>
        </w:tc>
        <w:tc>
          <w:tcPr>
            <w:tcW w:w="1260" w:type="dxa"/>
            <w:shd w:val="clear" w:color="auto" w:fill="FFFFFF"/>
          </w:tcPr>
          <w:p w14:paraId="7A87B74E"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36,500.00</w:t>
            </w:r>
          </w:p>
        </w:tc>
        <w:tc>
          <w:tcPr>
            <w:tcW w:w="1260" w:type="dxa"/>
            <w:shd w:val="clear" w:color="auto" w:fill="FFFFFF"/>
          </w:tcPr>
          <w:p w14:paraId="439035F4"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Times New Roman" w:hAnsi="Tahoma" w:cs="Tahoma"/>
                <w:b/>
                <w:bCs/>
                <w:color w:val="000000"/>
                <w:kern w:val="3"/>
                <w:sz w:val="16"/>
                <w:szCs w:val="16"/>
              </w:rPr>
              <w:t>190,882.99</w:t>
            </w:r>
          </w:p>
        </w:tc>
        <w:tc>
          <w:tcPr>
            <w:tcW w:w="1260" w:type="dxa"/>
            <w:shd w:val="clear" w:color="auto" w:fill="FFFFFF"/>
            <w:tcMar>
              <w:top w:w="0" w:type="dxa"/>
              <w:left w:w="108" w:type="dxa"/>
              <w:bottom w:w="0" w:type="dxa"/>
              <w:right w:w="108" w:type="dxa"/>
            </w:tcMar>
          </w:tcPr>
          <w:p w14:paraId="0E72ACFB" w14:textId="667AD00E" w:rsidR="00793552" w:rsidRPr="00793552" w:rsidRDefault="00664824"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Pr>
                <w:rFonts w:ascii="Tahoma" w:eastAsia="Times New Roman" w:hAnsi="Tahoma" w:cs="Tahoma"/>
                <w:kern w:val="3"/>
                <w:sz w:val="16"/>
                <w:szCs w:val="16"/>
              </w:rPr>
              <w:t>148,776.00</w:t>
            </w:r>
          </w:p>
        </w:tc>
        <w:tc>
          <w:tcPr>
            <w:tcW w:w="1530" w:type="dxa"/>
            <w:shd w:val="clear" w:color="auto" w:fill="FFFFFF"/>
            <w:tcMar>
              <w:top w:w="0" w:type="dxa"/>
              <w:left w:w="108" w:type="dxa"/>
              <w:bottom w:w="0" w:type="dxa"/>
              <w:right w:w="108" w:type="dxa"/>
            </w:tcMar>
          </w:tcPr>
          <w:p w14:paraId="6062DCC4" w14:textId="47EF55AF" w:rsidR="00793552" w:rsidRPr="00793552" w:rsidRDefault="00664824"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Pr>
                <w:rFonts w:ascii="Tahoma" w:eastAsia="Times New Roman" w:hAnsi="Tahoma" w:cs="Tahoma"/>
                <w:kern w:val="3"/>
                <w:sz w:val="16"/>
                <w:szCs w:val="16"/>
              </w:rPr>
              <w:t>140,150.00</w:t>
            </w:r>
          </w:p>
        </w:tc>
      </w:tr>
    </w:tbl>
    <w:p w14:paraId="10B9F110" w14:textId="77777777" w:rsidR="00793552" w:rsidRPr="00793552" w:rsidRDefault="00793552" w:rsidP="00793552">
      <w:pPr>
        <w:widowControl w:val="0"/>
        <w:suppressAutoHyphens/>
        <w:overflowPunct w:val="0"/>
        <w:autoSpaceDE w:val="0"/>
        <w:autoSpaceDN w:val="0"/>
        <w:textAlignment w:val="baseline"/>
        <w:rPr>
          <w:rFonts w:ascii="Arial" w:eastAsia="Times New Roman" w:hAnsi="Arial" w:cs="Arial"/>
          <w:kern w:val="3"/>
          <w:sz w:val="18"/>
          <w:szCs w:val="18"/>
        </w:rPr>
      </w:pPr>
    </w:p>
    <w:p w14:paraId="48619E7F" w14:textId="6BC668EB" w:rsidR="00793552" w:rsidRDefault="00793552" w:rsidP="00793552">
      <w:pPr>
        <w:widowControl w:val="0"/>
        <w:suppressAutoHyphens/>
        <w:overflowPunct w:val="0"/>
        <w:autoSpaceDE w:val="0"/>
        <w:autoSpaceDN w:val="0"/>
        <w:textAlignment w:val="baseline"/>
        <w:rPr>
          <w:rFonts w:ascii="Arial" w:eastAsia="Times New Roman" w:hAnsi="Arial" w:cs="Arial"/>
          <w:kern w:val="3"/>
          <w:sz w:val="18"/>
          <w:szCs w:val="18"/>
        </w:rPr>
      </w:pPr>
      <w:r w:rsidRPr="00793552">
        <w:rPr>
          <w:rFonts w:ascii="Arial" w:eastAsia="Times New Roman" w:hAnsi="Arial" w:cs="Arial"/>
          <w:kern w:val="3"/>
          <w:sz w:val="18"/>
          <w:szCs w:val="18"/>
        </w:rPr>
        <w:t>*Items in Table A may be voted individually or as a total by fund type raised as directed from the floor to the Moderator.</w:t>
      </w:r>
    </w:p>
    <w:p w14:paraId="35B3EC51" w14:textId="527DBD76" w:rsidR="00B92E50" w:rsidRDefault="00B92E50" w:rsidP="00793552">
      <w:pPr>
        <w:widowControl w:val="0"/>
        <w:suppressAutoHyphens/>
        <w:overflowPunct w:val="0"/>
        <w:autoSpaceDE w:val="0"/>
        <w:autoSpaceDN w:val="0"/>
        <w:textAlignment w:val="baseline"/>
        <w:rPr>
          <w:rFonts w:ascii="Arial" w:eastAsia="Times New Roman" w:hAnsi="Arial" w:cs="Arial"/>
          <w:kern w:val="3"/>
          <w:sz w:val="18"/>
          <w:szCs w:val="18"/>
        </w:rPr>
      </w:pPr>
    </w:p>
    <w:p w14:paraId="23C31BBA" w14:textId="77777777" w:rsidR="00B92E50" w:rsidRPr="0045617D" w:rsidRDefault="00B92E50" w:rsidP="00B92E50">
      <w:pPr>
        <w:widowControl w:val="0"/>
        <w:suppressAutoHyphens/>
        <w:overflowPunct w:val="0"/>
        <w:autoSpaceDE w:val="0"/>
        <w:autoSpaceDN w:val="0"/>
        <w:textAlignment w:val="baseline"/>
        <w:rPr>
          <w:rFonts w:ascii="Times" w:eastAsia="Times New Roman" w:hAnsi="Times"/>
          <w:b/>
          <w:bCs/>
          <w:kern w:val="3"/>
          <w:szCs w:val="22"/>
        </w:rPr>
      </w:pPr>
      <w:r w:rsidRPr="002F1EF7">
        <w:rPr>
          <w:rFonts w:eastAsia="Times New Roman"/>
          <w:b/>
          <w:bCs/>
          <w:kern w:val="3"/>
        </w:rPr>
        <w:t>Moved, seconded, hand vote PASSED.</w:t>
      </w:r>
    </w:p>
    <w:p w14:paraId="3CDA3022" w14:textId="77777777" w:rsidR="00B92E50" w:rsidRPr="00B92E50" w:rsidRDefault="00B92E50" w:rsidP="00793552">
      <w:pPr>
        <w:widowControl w:val="0"/>
        <w:suppressAutoHyphens/>
        <w:overflowPunct w:val="0"/>
        <w:autoSpaceDE w:val="0"/>
        <w:autoSpaceDN w:val="0"/>
        <w:textAlignment w:val="baseline"/>
        <w:rPr>
          <w:rFonts w:ascii="Times" w:eastAsia="Times New Roman" w:hAnsi="Times"/>
          <w:kern w:val="3"/>
        </w:rPr>
      </w:pPr>
    </w:p>
    <w:p w14:paraId="640A4401" w14:textId="77777777" w:rsidR="00793552" w:rsidRPr="00793552" w:rsidRDefault="00793552" w:rsidP="00793552">
      <w:pPr>
        <w:widowControl w:val="0"/>
        <w:suppressAutoHyphens/>
        <w:overflowPunct w:val="0"/>
        <w:autoSpaceDE w:val="0"/>
        <w:autoSpaceDN w:val="0"/>
        <w:textAlignment w:val="baseline"/>
        <w:rPr>
          <w:rFonts w:eastAsia="Times New Roman"/>
          <w:kern w:val="3"/>
        </w:rPr>
      </w:pPr>
    </w:p>
    <w:p w14:paraId="78DFBA58"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eastAsia="Times New Roman"/>
          <w:kern w:val="3"/>
        </w:rPr>
        <w:t>Article 28</w:t>
      </w:r>
      <w:r w:rsidRPr="00793552">
        <w:rPr>
          <w:rFonts w:eastAsia="Times New Roman"/>
          <w:kern w:val="3"/>
        </w:rPr>
        <w:tab/>
        <w:t xml:space="preserve">To see what sum, if any, the Town will vote to raise and appropriate for Elected Officials for the ensuing year. </w:t>
      </w:r>
      <w:r w:rsidRPr="00793552">
        <w:rPr>
          <w:rFonts w:eastAsia="Times New Roman"/>
          <w:kern w:val="3"/>
          <w:sz w:val="22"/>
          <w:szCs w:val="22"/>
        </w:rPr>
        <w:t xml:space="preserve">(Recommended amounts to be raised itemized in Table B in </w:t>
      </w:r>
      <w:r w:rsidRPr="00793552">
        <w:rPr>
          <w:rFonts w:eastAsia="Times New Roman"/>
          <w:b/>
          <w:kern w:val="3"/>
          <w:sz w:val="22"/>
          <w:szCs w:val="22"/>
        </w:rPr>
        <w:t>bold</w:t>
      </w:r>
      <w:r w:rsidRPr="00793552">
        <w:rPr>
          <w:rFonts w:eastAsia="Times New Roman"/>
          <w:kern w:val="3"/>
          <w:sz w:val="22"/>
          <w:szCs w:val="22"/>
        </w:rPr>
        <w:t>.)</w:t>
      </w:r>
      <w:r w:rsidRPr="00793552">
        <w:rPr>
          <w:rFonts w:eastAsia="Times New Roman"/>
          <w:kern w:val="3"/>
        </w:rPr>
        <w:t xml:space="preserve"> *</w:t>
      </w:r>
    </w:p>
    <w:p w14:paraId="39FCB5F5" w14:textId="77777777" w:rsidR="00793552" w:rsidRPr="00793552" w:rsidRDefault="00793552" w:rsidP="00793552">
      <w:pPr>
        <w:widowControl w:val="0"/>
        <w:suppressAutoHyphens/>
        <w:overflowPunct w:val="0"/>
        <w:autoSpaceDE w:val="0"/>
        <w:autoSpaceDN w:val="0"/>
        <w:textAlignment w:val="baseline"/>
        <w:rPr>
          <w:rFonts w:ascii="Arial" w:eastAsia="Times New Roman" w:hAnsi="Arial"/>
          <w:kern w:val="3"/>
          <w:sz w:val="20"/>
          <w:szCs w:val="22"/>
        </w:rPr>
      </w:pPr>
    </w:p>
    <w:tbl>
      <w:tblPr>
        <w:tblW w:w="7632" w:type="dxa"/>
        <w:tblInd w:w="-90" w:type="dxa"/>
        <w:tblLayout w:type="fixed"/>
        <w:tblCellMar>
          <w:left w:w="10" w:type="dxa"/>
          <w:right w:w="10" w:type="dxa"/>
        </w:tblCellMar>
        <w:tblLook w:val="0000" w:firstRow="0" w:lastRow="0" w:firstColumn="0" w:lastColumn="0" w:noHBand="0" w:noVBand="0"/>
      </w:tblPr>
      <w:tblGrid>
        <w:gridCol w:w="3492"/>
        <w:gridCol w:w="1349"/>
        <w:gridCol w:w="1440"/>
        <w:gridCol w:w="1351"/>
      </w:tblGrid>
      <w:tr w:rsidR="00793552" w:rsidRPr="00793552" w14:paraId="37C24DF0" w14:textId="77777777" w:rsidTr="00A94515">
        <w:trPr>
          <w:trHeight w:val="315"/>
        </w:trPr>
        <w:tc>
          <w:tcPr>
            <w:tcW w:w="3492" w:type="dxa"/>
            <w:tcBorders>
              <w:bottom w:val="single" w:sz="4" w:space="0" w:color="00000A"/>
            </w:tcBorders>
            <w:shd w:val="clear" w:color="auto" w:fill="FFFFFF"/>
            <w:tcMar>
              <w:top w:w="0" w:type="dxa"/>
              <w:left w:w="108" w:type="dxa"/>
              <w:bottom w:w="0" w:type="dxa"/>
              <w:right w:w="108" w:type="dxa"/>
            </w:tcMar>
            <w:vAlign w:val="bottom"/>
          </w:tcPr>
          <w:p w14:paraId="2EDD58BD"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imes" w:eastAsia="Times New Roman" w:hAnsi="Times"/>
                <w:kern w:val="3"/>
                <w:szCs w:val="22"/>
              </w:rPr>
              <w:t>TABLE B</w:t>
            </w:r>
          </w:p>
        </w:tc>
        <w:tc>
          <w:tcPr>
            <w:tcW w:w="1349" w:type="dxa"/>
            <w:tcBorders>
              <w:bottom w:val="single" w:sz="4" w:space="0" w:color="00000A"/>
            </w:tcBorders>
            <w:shd w:val="clear" w:color="auto" w:fill="FFFFFF"/>
            <w:tcMar>
              <w:top w:w="0" w:type="dxa"/>
              <w:left w:w="108" w:type="dxa"/>
              <w:bottom w:w="0" w:type="dxa"/>
              <w:right w:w="108" w:type="dxa"/>
            </w:tcMar>
            <w:vAlign w:val="bottom"/>
          </w:tcPr>
          <w:p w14:paraId="7CA2113D" w14:textId="77777777" w:rsidR="00793552" w:rsidRPr="00793552" w:rsidRDefault="00793552" w:rsidP="00793552">
            <w:pPr>
              <w:widowControl w:val="0"/>
              <w:suppressAutoHyphens/>
              <w:overflowPunct w:val="0"/>
              <w:autoSpaceDE w:val="0"/>
              <w:autoSpaceDN w:val="0"/>
              <w:textAlignment w:val="baseline"/>
              <w:rPr>
                <w:rFonts w:eastAsia="Times New Roman"/>
                <w:kern w:val="3"/>
                <w:sz w:val="20"/>
                <w:szCs w:val="20"/>
              </w:rPr>
            </w:pPr>
          </w:p>
        </w:tc>
        <w:tc>
          <w:tcPr>
            <w:tcW w:w="1440" w:type="dxa"/>
            <w:tcBorders>
              <w:bottom w:val="single" w:sz="4" w:space="0" w:color="00000A"/>
            </w:tcBorders>
            <w:shd w:val="clear" w:color="auto" w:fill="FFFFFF"/>
            <w:tcMar>
              <w:top w:w="0" w:type="dxa"/>
              <w:left w:w="108" w:type="dxa"/>
              <w:bottom w:w="0" w:type="dxa"/>
              <w:right w:w="108" w:type="dxa"/>
            </w:tcMar>
            <w:vAlign w:val="bottom"/>
          </w:tcPr>
          <w:p w14:paraId="707C5568" w14:textId="77777777" w:rsidR="00793552" w:rsidRPr="00793552" w:rsidRDefault="00793552" w:rsidP="00793552">
            <w:pPr>
              <w:widowControl w:val="0"/>
              <w:suppressAutoHyphens/>
              <w:overflowPunct w:val="0"/>
              <w:autoSpaceDE w:val="0"/>
              <w:autoSpaceDN w:val="0"/>
              <w:textAlignment w:val="baseline"/>
              <w:rPr>
                <w:rFonts w:eastAsia="Times New Roman"/>
                <w:kern w:val="3"/>
                <w:sz w:val="20"/>
                <w:szCs w:val="20"/>
              </w:rPr>
            </w:pPr>
          </w:p>
        </w:tc>
        <w:tc>
          <w:tcPr>
            <w:tcW w:w="1351" w:type="dxa"/>
            <w:tcBorders>
              <w:bottom w:val="single" w:sz="4" w:space="0" w:color="00000A"/>
            </w:tcBorders>
            <w:shd w:val="clear" w:color="auto" w:fill="FFFFFF"/>
            <w:tcMar>
              <w:top w:w="0" w:type="dxa"/>
              <w:left w:w="108" w:type="dxa"/>
              <w:bottom w:w="0" w:type="dxa"/>
              <w:right w:w="108" w:type="dxa"/>
            </w:tcMar>
          </w:tcPr>
          <w:p w14:paraId="6CE5678C" w14:textId="77777777" w:rsidR="00793552" w:rsidRPr="00793552" w:rsidRDefault="00793552" w:rsidP="00793552">
            <w:pPr>
              <w:widowControl w:val="0"/>
              <w:suppressAutoHyphens/>
              <w:overflowPunct w:val="0"/>
              <w:autoSpaceDE w:val="0"/>
              <w:autoSpaceDN w:val="0"/>
              <w:textAlignment w:val="baseline"/>
              <w:rPr>
                <w:rFonts w:eastAsia="Times New Roman"/>
                <w:kern w:val="3"/>
                <w:sz w:val="20"/>
                <w:szCs w:val="20"/>
              </w:rPr>
            </w:pPr>
          </w:p>
        </w:tc>
      </w:tr>
      <w:tr w:rsidR="00793552" w:rsidRPr="00793552" w14:paraId="2428E177" w14:textId="77777777" w:rsidTr="00A94515">
        <w:trPr>
          <w:trHeight w:val="255"/>
        </w:trPr>
        <w:tc>
          <w:tcPr>
            <w:tcW w:w="3492"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bottom"/>
          </w:tcPr>
          <w:p w14:paraId="3434AF34"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Arial" w:eastAsia="Times New Roman" w:hAnsi="Arial" w:cs="Arial"/>
                <w:kern w:val="3"/>
                <w:sz w:val="20"/>
                <w:szCs w:val="20"/>
              </w:rPr>
              <w:t> </w:t>
            </w:r>
            <w:r w:rsidRPr="00793552">
              <w:rPr>
                <w:rFonts w:ascii="Tahoma" w:eastAsia="Times New Roman" w:hAnsi="Tahoma" w:cs="Tahoma"/>
                <w:color w:val="000000"/>
                <w:kern w:val="3"/>
                <w:sz w:val="20"/>
                <w:szCs w:val="20"/>
              </w:rPr>
              <w:t>Account</w:t>
            </w:r>
          </w:p>
        </w:tc>
        <w:tc>
          <w:tcPr>
            <w:tcW w:w="1349" w:type="dxa"/>
            <w:tcBorders>
              <w:top w:val="single" w:sz="4" w:space="0" w:color="00000A"/>
              <w:right w:val="single" w:sz="4" w:space="0" w:color="00000A"/>
            </w:tcBorders>
            <w:shd w:val="clear" w:color="auto" w:fill="FFFFFF"/>
            <w:tcMar>
              <w:top w:w="0" w:type="dxa"/>
              <w:left w:w="108" w:type="dxa"/>
              <w:bottom w:w="0" w:type="dxa"/>
              <w:right w:w="108" w:type="dxa"/>
            </w:tcMar>
          </w:tcPr>
          <w:p w14:paraId="64322E83" w14:textId="77777777" w:rsidR="00793552" w:rsidRPr="00793552" w:rsidRDefault="00793552" w:rsidP="00793552">
            <w:pPr>
              <w:widowControl w:val="0"/>
              <w:suppressAutoHyphens/>
              <w:overflowPunct w:val="0"/>
              <w:autoSpaceDE w:val="0"/>
              <w:autoSpaceDN w:val="0"/>
              <w:jc w:val="center"/>
              <w:textAlignment w:val="baseline"/>
              <w:rPr>
                <w:rFonts w:ascii="Tahoma" w:eastAsia="Times New Roman" w:hAnsi="Tahoma" w:cs="Tahoma"/>
                <w:b/>
                <w:color w:val="000000"/>
                <w:kern w:val="3"/>
                <w:sz w:val="20"/>
                <w:szCs w:val="20"/>
              </w:rPr>
            </w:pPr>
            <w:r w:rsidRPr="00793552">
              <w:rPr>
                <w:rFonts w:ascii="Tahoma" w:eastAsia="Times New Roman" w:hAnsi="Tahoma" w:cs="Tahoma"/>
                <w:b/>
                <w:color w:val="000000"/>
                <w:kern w:val="3"/>
                <w:sz w:val="20"/>
                <w:szCs w:val="20"/>
              </w:rPr>
              <w:t>2022 from</w:t>
            </w:r>
          </w:p>
        </w:tc>
        <w:tc>
          <w:tcPr>
            <w:tcW w:w="1440"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14:paraId="742F4282" w14:textId="77777777" w:rsidR="00793552" w:rsidRPr="00793552" w:rsidRDefault="00793552" w:rsidP="00793552">
            <w:pPr>
              <w:widowControl w:val="0"/>
              <w:suppressAutoHyphens/>
              <w:overflowPunct w:val="0"/>
              <w:autoSpaceDE w:val="0"/>
              <w:autoSpaceDN w:val="0"/>
              <w:jc w:val="center"/>
              <w:textAlignment w:val="baseline"/>
              <w:rPr>
                <w:rFonts w:ascii="Times" w:eastAsia="Times New Roman" w:hAnsi="Times"/>
                <w:kern w:val="3"/>
                <w:szCs w:val="22"/>
              </w:rPr>
            </w:pPr>
            <w:r w:rsidRPr="00793552">
              <w:rPr>
                <w:rFonts w:ascii="Tahoma" w:eastAsia="Times New Roman" w:hAnsi="Tahoma" w:cs="Tahoma"/>
                <w:color w:val="000000"/>
                <w:kern w:val="3"/>
                <w:sz w:val="20"/>
                <w:szCs w:val="20"/>
              </w:rPr>
              <w:t>Budgeted</w:t>
            </w:r>
          </w:p>
        </w:tc>
        <w:tc>
          <w:tcPr>
            <w:tcW w:w="1351" w:type="dxa"/>
            <w:tcBorders>
              <w:top w:val="single" w:sz="4" w:space="0" w:color="00000A"/>
              <w:right w:val="single" w:sz="4" w:space="0" w:color="00000A"/>
            </w:tcBorders>
            <w:shd w:val="clear" w:color="auto" w:fill="FFFFFF"/>
            <w:tcMar>
              <w:top w:w="0" w:type="dxa"/>
              <w:left w:w="108" w:type="dxa"/>
              <w:bottom w:w="0" w:type="dxa"/>
              <w:right w:w="108" w:type="dxa"/>
            </w:tcMar>
            <w:vAlign w:val="bottom"/>
          </w:tcPr>
          <w:p w14:paraId="54177D25" w14:textId="77777777" w:rsidR="00793552" w:rsidRPr="00793552" w:rsidRDefault="00793552" w:rsidP="00793552">
            <w:pPr>
              <w:widowControl w:val="0"/>
              <w:suppressAutoHyphens/>
              <w:overflowPunct w:val="0"/>
              <w:autoSpaceDE w:val="0"/>
              <w:autoSpaceDN w:val="0"/>
              <w:jc w:val="center"/>
              <w:textAlignment w:val="baseline"/>
              <w:rPr>
                <w:rFonts w:ascii="Times" w:eastAsia="Times New Roman" w:hAnsi="Times"/>
                <w:kern w:val="3"/>
                <w:szCs w:val="22"/>
              </w:rPr>
            </w:pPr>
            <w:r w:rsidRPr="00793552">
              <w:rPr>
                <w:rFonts w:ascii="Arial" w:eastAsia="Times New Roman" w:hAnsi="Arial" w:cs="Arial"/>
                <w:kern w:val="3"/>
                <w:sz w:val="20"/>
                <w:szCs w:val="20"/>
              </w:rPr>
              <w:t>Expended</w:t>
            </w:r>
          </w:p>
        </w:tc>
      </w:tr>
      <w:tr w:rsidR="00793552" w:rsidRPr="00793552" w14:paraId="31D2B5B6" w14:textId="77777777" w:rsidTr="00A94515">
        <w:trPr>
          <w:trHeight w:val="255"/>
        </w:trPr>
        <w:tc>
          <w:tcPr>
            <w:tcW w:w="349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5E50B8" w14:textId="77777777" w:rsidR="00793552" w:rsidRPr="00793552" w:rsidRDefault="00793552" w:rsidP="00793552">
            <w:pPr>
              <w:widowControl w:val="0"/>
              <w:suppressAutoHyphens/>
              <w:overflowPunct w:val="0"/>
              <w:autoSpaceDE w:val="0"/>
              <w:autoSpaceDN w:val="0"/>
              <w:jc w:val="center"/>
              <w:textAlignment w:val="baseline"/>
              <w:rPr>
                <w:rFonts w:ascii="Tahoma" w:eastAsia="Times New Roman" w:hAnsi="Tahoma" w:cs="Tahoma"/>
                <w:color w:val="000000"/>
                <w:kern w:val="3"/>
                <w:sz w:val="20"/>
                <w:szCs w:val="20"/>
              </w:rPr>
            </w:pPr>
          </w:p>
        </w:tc>
        <w:tc>
          <w:tcPr>
            <w:tcW w:w="1349" w:type="dxa"/>
            <w:tcBorders>
              <w:bottom w:val="single" w:sz="4" w:space="0" w:color="00000A"/>
              <w:right w:val="single" w:sz="4" w:space="0" w:color="00000A"/>
            </w:tcBorders>
            <w:shd w:val="clear" w:color="auto" w:fill="FFFFFF"/>
            <w:tcMar>
              <w:top w:w="0" w:type="dxa"/>
              <w:left w:w="108" w:type="dxa"/>
              <w:bottom w:w="0" w:type="dxa"/>
              <w:right w:w="108" w:type="dxa"/>
            </w:tcMar>
          </w:tcPr>
          <w:p w14:paraId="704B8F6A" w14:textId="77777777" w:rsidR="00793552" w:rsidRPr="00793552" w:rsidRDefault="00793552" w:rsidP="00793552">
            <w:pPr>
              <w:widowControl w:val="0"/>
              <w:suppressAutoHyphens/>
              <w:overflowPunct w:val="0"/>
              <w:autoSpaceDE w:val="0"/>
              <w:autoSpaceDN w:val="0"/>
              <w:jc w:val="center"/>
              <w:textAlignment w:val="baseline"/>
              <w:rPr>
                <w:rFonts w:ascii="Tahoma" w:eastAsia="Times New Roman" w:hAnsi="Tahoma" w:cs="Tahoma"/>
                <w:b/>
                <w:color w:val="000000"/>
                <w:kern w:val="3"/>
                <w:sz w:val="20"/>
                <w:szCs w:val="20"/>
              </w:rPr>
            </w:pPr>
            <w:r w:rsidRPr="00793552">
              <w:rPr>
                <w:rFonts w:ascii="Tahoma" w:eastAsia="Times New Roman" w:hAnsi="Tahoma" w:cs="Tahoma"/>
                <w:b/>
                <w:color w:val="000000"/>
                <w:kern w:val="3"/>
                <w:sz w:val="20"/>
                <w:szCs w:val="20"/>
              </w:rPr>
              <w:t>Taxation</w:t>
            </w:r>
          </w:p>
        </w:tc>
        <w:tc>
          <w:tcPr>
            <w:tcW w:w="144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C9B6EB" w14:textId="77777777" w:rsidR="00793552" w:rsidRPr="00793552" w:rsidRDefault="00793552" w:rsidP="00793552">
            <w:pPr>
              <w:widowControl w:val="0"/>
              <w:suppressAutoHyphens/>
              <w:overflowPunct w:val="0"/>
              <w:autoSpaceDE w:val="0"/>
              <w:autoSpaceDN w:val="0"/>
              <w:jc w:val="center"/>
              <w:textAlignment w:val="baseline"/>
              <w:rPr>
                <w:rFonts w:ascii="Times" w:eastAsia="Times New Roman" w:hAnsi="Times"/>
                <w:kern w:val="3"/>
                <w:szCs w:val="22"/>
              </w:rPr>
            </w:pPr>
            <w:r w:rsidRPr="00793552">
              <w:rPr>
                <w:rFonts w:ascii="Tahoma" w:eastAsia="Times New Roman" w:hAnsi="Tahoma" w:cs="Tahoma"/>
                <w:color w:val="000000"/>
                <w:kern w:val="3"/>
                <w:sz w:val="20"/>
                <w:szCs w:val="20"/>
              </w:rPr>
              <w:t>2021</w:t>
            </w:r>
          </w:p>
        </w:tc>
        <w:tc>
          <w:tcPr>
            <w:tcW w:w="1351" w:type="dxa"/>
            <w:tcBorders>
              <w:bottom w:val="single" w:sz="4" w:space="0" w:color="00000A"/>
              <w:right w:val="single" w:sz="4" w:space="0" w:color="00000A"/>
            </w:tcBorders>
            <w:shd w:val="clear" w:color="auto" w:fill="FFFFFF"/>
            <w:tcMar>
              <w:top w:w="0" w:type="dxa"/>
              <w:left w:w="108" w:type="dxa"/>
              <w:bottom w:w="0" w:type="dxa"/>
              <w:right w:w="108" w:type="dxa"/>
            </w:tcMar>
          </w:tcPr>
          <w:p w14:paraId="5E7B0DF1" w14:textId="77777777" w:rsidR="00793552" w:rsidRPr="00793552" w:rsidRDefault="00793552" w:rsidP="00793552">
            <w:pPr>
              <w:widowControl w:val="0"/>
              <w:suppressAutoHyphens/>
              <w:overflowPunct w:val="0"/>
              <w:autoSpaceDE w:val="0"/>
              <w:autoSpaceDN w:val="0"/>
              <w:jc w:val="center"/>
              <w:textAlignment w:val="baseline"/>
              <w:rPr>
                <w:rFonts w:ascii="Times" w:eastAsia="Times New Roman" w:hAnsi="Times"/>
                <w:kern w:val="3"/>
                <w:szCs w:val="22"/>
              </w:rPr>
            </w:pPr>
            <w:r w:rsidRPr="00793552">
              <w:rPr>
                <w:rFonts w:ascii="Tahoma" w:eastAsia="Times New Roman" w:hAnsi="Tahoma" w:cs="Tahoma"/>
                <w:color w:val="000000"/>
                <w:kern w:val="3"/>
                <w:sz w:val="20"/>
                <w:szCs w:val="20"/>
              </w:rPr>
              <w:t>2021</w:t>
            </w:r>
          </w:p>
        </w:tc>
      </w:tr>
      <w:tr w:rsidR="00793552" w:rsidRPr="00793552" w14:paraId="13473FF1" w14:textId="77777777" w:rsidTr="00A94515">
        <w:trPr>
          <w:trHeight w:val="255"/>
        </w:trPr>
        <w:tc>
          <w:tcPr>
            <w:tcW w:w="349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B91D4D1"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8"/>
                <w:szCs w:val="18"/>
              </w:rPr>
              <w:t xml:space="preserve">15 - </w:t>
            </w:r>
            <w:r w:rsidRPr="00793552">
              <w:rPr>
                <w:rFonts w:ascii="Tahoma" w:eastAsia="Times New Roman" w:hAnsi="Tahoma" w:cs="Tahoma"/>
                <w:smallCaps/>
                <w:color w:val="000000"/>
                <w:kern w:val="3"/>
                <w:szCs w:val="22"/>
              </w:rPr>
              <w:t>Elected Officials</w:t>
            </w:r>
          </w:p>
        </w:tc>
        <w:tc>
          <w:tcPr>
            <w:tcW w:w="134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49E3DA1"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p>
        </w:tc>
        <w:tc>
          <w:tcPr>
            <w:tcW w:w="144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5AF0BF3"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w:t>
            </w:r>
          </w:p>
        </w:tc>
        <w:tc>
          <w:tcPr>
            <w:tcW w:w="135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76A478A"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w:t>
            </w:r>
          </w:p>
        </w:tc>
      </w:tr>
      <w:tr w:rsidR="00793552" w:rsidRPr="00793552" w14:paraId="601FFF07" w14:textId="77777777" w:rsidTr="00A94515">
        <w:trPr>
          <w:trHeight w:val="255"/>
        </w:trPr>
        <w:tc>
          <w:tcPr>
            <w:tcW w:w="349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6CCCFB"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b/>
                <w:bCs/>
                <w:color w:val="000000"/>
                <w:kern w:val="3"/>
                <w:sz w:val="16"/>
                <w:szCs w:val="16"/>
              </w:rPr>
              <w:t xml:space="preserve">    10 - Officials</w:t>
            </w:r>
          </w:p>
        </w:tc>
        <w:tc>
          <w:tcPr>
            <w:tcW w:w="1349" w:type="dxa"/>
            <w:tcBorders>
              <w:bottom w:val="single" w:sz="4" w:space="0" w:color="auto"/>
              <w:right w:val="single" w:sz="4" w:space="0" w:color="00000A"/>
            </w:tcBorders>
            <w:shd w:val="clear" w:color="auto" w:fill="FFFFFF"/>
            <w:tcMar>
              <w:top w:w="0" w:type="dxa"/>
              <w:left w:w="108" w:type="dxa"/>
              <w:bottom w:w="0" w:type="dxa"/>
              <w:right w:w="108" w:type="dxa"/>
            </w:tcMar>
          </w:tcPr>
          <w:p w14:paraId="7C007725"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793552">
              <w:rPr>
                <w:rFonts w:ascii="Tahoma" w:eastAsia="Times New Roman" w:hAnsi="Tahoma" w:cs="Tahoma"/>
                <w:b/>
                <w:color w:val="000000"/>
                <w:kern w:val="3"/>
                <w:sz w:val="16"/>
                <w:szCs w:val="16"/>
              </w:rPr>
              <w:t> </w:t>
            </w:r>
          </w:p>
        </w:tc>
        <w:tc>
          <w:tcPr>
            <w:tcW w:w="1440" w:type="dxa"/>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38E7CEF6"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b/>
                <w:bCs/>
                <w:color w:val="000000"/>
                <w:kern w:val="3"/>
                <w:sz w:val="16"/>
                <w:szCs w:val="16"/>
              </w:rPr>
              <w:t> </w:t>
            </w:r>
          </w:p>
        </w:tc>
        <w:tc>
          <w:tcPr>
            <w:tcW w:w="1351" w:type="dxa"/>
            <w:tcBorders>
              <w:bottom w:val="single" w:sz="4" w:space="0" w:color="auto"/>
              <w:right w:val="single" w:sz="4" w:space="0" w:color="00000A"/>
            </w:tcBorders>
            <w:shd w:val="clear" w:color="auto" w:fill="FFFFFF"/>
            <w:tcMar>
              <w:top w:w="0" w:type="dxa"/>
              <w:left w:w="108" w:type="dxa"/>
              <w:bottom w:w="0" w:type="dxa"/>
              <w:right w:w="108" w:type="dxa"/>
            </w:tcMar>
          </w:tcPr>
          <w:p w14:paraId="2FFB8B69"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b/>
                <w:bCs/>
                <w:color w:val="000000"/>
                <w:kern w:val="3"/>
                <w:sz w:val="16"/>
                <w:szCs w:val="16"/>
              </w:rPr>
              <w:t> </w:t>
            </w:r>
          </w:p>
        </w:tc>
      </w:tr>
      <w:tr w:rsidR="00793552" w:rsidRPr="00793552" w14:paraId="67D8A549" w14:textId="77777777" w:rsidTr="00A94515">
        <w:trPr>
          <w:trHeight w:val="242"/>
        </w:trPr>
        <w:tc>
          <w:tcPr>
            <w:tcW w:w="3492" w:type="dxa"/>
            <w:tcBorders>
              <w:top w:val="single" w:sz="4" w:space="0" w:color="00000A"/>
              <w:left w:val="single" w:sz="4" w:space="0" w:color="00000A"/>
              <w:right w:val="single" w:sz="4" w:space="0" w:color="auto"/>
            </w:tcBorders>
            <w:shd w:val="clear" w:color="auto" w:fill="FFFFFF"/>
            <w:tcMar>
              <w:top w:w="0" w:type="dxa"/>
              <w:left w:w="108" w:type="dxa"/>
              <w:bottom w:w="0" w:type="dxa"/>
              <w:right w:w="108" w:type="dxa"/>
            </w:tcMar>
            <w:vAlign w:val="center"/>
          </w:tcPr>
          <w:p w14:paraId="46879F1C" w14:textId="77777777" w:rsidR="00793552" w:rsidRPr="00793552" w:rsidRDefault="00793552" w:rsidP="00793552">
            <w:pPr>
              <w:widowControl w:val="0"/>
              <w:suppressAutoHyphens/>
              <w:overflowPunct w:val="0"/>
              <w:autoSpaceDE w:val="0"/>
              <w:autoSpaceDN w:val="0"/>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 xml:space="preserve">        120 - Board of Selectmen     </w:t>
            </w:r>
          </w:p>
        </w:tc>
        <w:tc>
          <w:tcPr>
            <w:tcW w:w="134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BEFE0C4" w14:textId="77777777" w:rsidR="00793552" w:rsidRPr="00793552" w:rsidRDefault="00793552" w:rsidP="00793552">
            <w:pPr>
              <w:widowControl w:val="0"/>
              <w:suppressAutoHyphens/>
              <w:overflowPunct w:val="0"/>
              <w:autoSpaceDE w:val="0"/>
              <w:autoSpaceDN w:val="0"/>
              <w:textAlignment w:val="baseline"/>
              <w:rPr>
                <w:rFonts w:ascii="Tahoma" w:eastAsia="Times New Roman" w:hAnsi="Tahoma" w:cs="Tahoma"/>
                <w:b/>
                <w:color w:val="000000"/>
                <w:kern w:val="3"/>
                <w:sz w:val="16"/>
                <w:szCs w:val="16"/>
              </w:rPr>
            </w:pPr>
            <w:r w:rsidRPr="00793552">
              <w:rPr>
                <w:rFonts w:ascii="Tahoma" w:eastAsia="Times New Roman" w:hAnsi="Tahoma" w:cs="Tahoma"/>
                <w:b/>
                <w:color w:val="000000"/>
                <w:kern w:val="3"/>
                <w:sz w:val="16"/>
                <w:szCs w:val="16"/>
              </w:rPr>
              <w:t xml:space="preserve">    </w:t>
            </w:r>
          </w:p>
          <w:p w14:paraId="1C8EB91D" w14:textId="77777777" w:rsidR="00793552" w:rsidRPr="00793552" w:rsidRDefault="00793552" w:rsidP="00793552">
            <w:pPr>
              <w:widowControl w:val="0"/>
              <w:suppressAutoHyphens/>
              <w:overflowPunct w:val="0"/>
              <w:autoSpaceDE w:val="0"/>
              <w:autoSpaceDN w:val="0"/>
              <w:textAlignment w:val="baseline"/>
              <w:rPr>
                <w:rFonts w:ascii="Tahoma" w:eastAsia="Times New Roman" w:hAnsi="Tahoma" w:cs="Tahoma"/>
                <w:b/>
                <w:color w:val="000000"/>
                <w:kern w:val="3"/>
                <w:sz w:val="16"/>
                <w:szCs w:val="16"/>
              </w:rPr>
            </w:pPr>
          </w:p>
          <w:p w14:paraId="2A605551"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793552">
              <w:rPr>
                <w:rFonts w:ascii="Tahoma" w:eastAsia="Times New Roman" w:hAnsi="Tahoma" w:cs="Tahoma"/>
                <w:b/>
                <w:color w:val="000000"/>
                <w:kern w:val="3"/>
                <w:sz w:val="16"/>
                <w:szCs w:val="16"/>
              </w:rPr>
              <w:t>10,000.00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4CB5DEB7"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793552">
              <w:rPr>
                <w:rFonts w:ascii="Tahoma" w:eastAsia="Times New Roman" w:hAnsi="Tahoma" w:cs="Tahoma"/>
                <w:bCs/>
                <w:color w:val="000000"/>
                <w:kern w:val="3"/>
                <w:sz w:val="16"/>
                <w:szCs w:val="16"/>
              </w:rPr>
              <w:t xml:space="preserve">     10,000.00</w:t>
            </w:r>
          </w:p>
        </w:tc>
        <w:tc>
          <w:tcPr>
            <w:tcW w:w="135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82DE799" w14:textId="77777777" w:rsidR="00793552" w:rsidRPr="00793552" w:rsidRDefault="00793552" w:rsidP="00793552">
            <w:pPr>
              <w:widowControl w:val="0"/>
              <w:suppressAutoHyphens/>
              <w:overflowPunct w:val="0"/>
              <w:autoSpaceDE w:val="0"/>
              <w:autoSpaceDN w:val="0"/>
              <w:textAlignment w:val="baseline"/>
              <w:rPr>
                <w:rFonts w:ascii="Tahoma" w:eastAsia="Calibri" w:hAnsi="Tahoma" w:cs="Tahoma"/>
                <w:color w:val="000000"/>
                <w:sz w:val="16"/>
                <w:szCs w:val="16"/>
              </w:rPr>
            </w:pPr>
          </w:p>
          <w:p w14:paraId="141ABF9D" w14:textId="77777777" w:rsidR="00793552" w:rsidRPr="00793552" w:rsidRDefault="00793552" w:rsidP="00793552">
            <w:pPr>
              <w:widowControl w:val="0"/>
              <w:suppressAutoHyphens/>
              <w:overflowPunct w:val="0"/>
              <w:autoSpaceDE w:val="0"/>
              <w:autoSpaceDN w:val="0"/>
              <w:textAlignment w:val="baseline"/>
              <w:rPr>
                <w:rFonts w:ascii="Tahoma" w:eastAsia="Calibri" w:hAnsi="Tahoma" w:cs="Tahoma"/>
                <w:color w:val="000000"/>
                <w:sz w:val="16"/>
                <w:szCs w:val="16"/>
              </w:rPr>
            </w:pPr>
          </w:p>
          <w:p w14:paraId="61359438" w14:textId="77777777" w:rsidR="00793552" w:rsidRPr="00793552" w:rsidRDefault="00793552" w:rsidP="00793552">
            <w:pPr>
              <w:widowControl w:val="0"/>
              <w:suppressAutoHyphens/>
              <w:overflowPunct w:val="0"/>
              <w:autoSpaceDE w:val="0"/>
              <w:autoSpaceDN w:val="0"/>
              <w:textAlignment w:val="baseline"/>
              <w:rPr>
                <w:rFonts w:ascii="Tahoma" w:eastAsia="Calibri" w:hAnsi="Tahoma" w:cs="Tahoma"/>
                <w:color w:val="000000"/>
                <w:sz w:val="16"/>
                <w:szCs w:val="16"/>
              </w:rPr>
            </w:pPr>
          </w:p>
          <w:p w14:paraId="5F840C4C"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793552">
              <w:rPr>
                <w:rFonts w:ascii="Tahoma" w:eastAsia="Calibri" w:hAnsi="Tahoma" w:cs="Tahoma"/>
                <w:color w:val="000000"/>
                <w:sz w:val="16"/>
                <w:szCs w:val="16"/>
              </w:rPr>
              <w:t>10,000.00</w:t>
            </w:r>
          </w:p>
        </w:tc>
      </w:tr>
      <w:tr w:rsidR="00793552" w:rsidRPr="00793552" w14:paraId="23871CD4" w14:textId="77777777" w:rsidTr="00A94515">
        <w:trPr>
          <w:trHeight w:val="368"/>
        </w:trPr>
        <w:tc>
          <w:tcPr>
            <w:tcW w:w="3492" w:type="dxa"/>
            <w:tcBorders>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14:paraId="7D49CE03" w14:textId="77777777" w:rsidR="00793552" w:rsidRPr="00793552" w:rsidRDefault="00793552" w:rsidP="00793552">
            <w:pPr>
              <w:widowControl w:val="0"/>
              <w:suppressAutoHyphens/>
              <w:overflowPunct w:val="0"/>
              <w:autoSpaceDE w:val="0"/>
              <w:autoSpaceDN w:val="0"/>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(*Intended as 1</w:t>
            </w:r>
            <w:r w:rsidRPr="00793552">
              <w:rPr>
                <w:rFonts w:ascii="Tahoma" w:eastAsia="Times New Roman" w:hAnsi="Tahoma" w:cs="Tahoma"/>
                <w:color w:val="000000"/>
                <w:kern w:val="3"/>
                <w:sz w:val="16"/>
                <w:szCs w:val="16"/>
                <w:vertAlign w:val="superscript"/>
              </w:rPr>
              <w:t>st</w:t>
            </w:r>
            <w:r w:rsidRPr="00793552">
              <w:rPr>
                <w:rFonts w:ascii="Tahoma" w:eastAsia="Times New Roman" w:hAnsi="Tahoma" w:cs="Tahoma"/>
                <w:color w:val="000000"/>
                <w:kern w:val="3"/>
                <w:sz w:val="16"/>
                <w:szCs w:val="16"/>
              </w:rPr>
              <w:t xml:space="preserve"> Select Person at $4,000;            </w:t>
            </w:r>
          </w:p>
          <w:p w14:paraId="137149E5"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2</w:t>
            </w:r>
            <w:r w:rsidRPr="00793552">
              <w:rPr>
                <w:rFonts w:ascii="Tahoma" w:eastAsia="Times New Roman" w:hAnsi="Tahoma" w:cs="Tahoma"/>
                <w:color w:val="000000"/>
                <w:kern w:val="3"/>
                <w:sz w:val="16"/>
                <w:szCs w:val="16"/>
                <w:vertAlign w:val="superscript"/>
              </w:rPr>
              <w:t>nd</w:t>
            </w:r>
            <w:r w:rsidRPr="00793552">
              <w:rPr>
                <w:rFonts w:ascii="Tahoma" w:eastAsia="Times New Roman" w:hAnsi="Tahoma" w:cs="Tahoma"/>
                <w:color w:val="000000"/>
                <w:kern w:val="3"/>
                <w:sz w:val="16"/>
                <w:szCs w:val="16"/>
              </w:rPr>
              <w:t xml:space="preserve"> and 3</w:t>
            </w:r>
            <w:r w:rsidRPr="00793552">
              <w:rPr>
                <w:rFonts w:ascii="Tahoma" w:eastAsia="Times New Roman" w:hAnsi="Tahoma" w:cs="Tahoma"/>
                <w:color w:val="000000"/>
                <w:kern w:val="3"/>
                <w:sz w:val="16"/>
                <w:szCs w:val="16"/>
                <w:vertAlign w:val="superscript"/>
              </w:rPr>
              <w:t>rd</w:t>
            </w:r>
            <w:r w:rsidRPr="00793552">
              <w:rPr>
                <w:rFonts w:ascii="Tahoma" w:eastAsia="Times New Roman" w:hAnsi="Tahoma" w:cs="Tahoma"/>
                <w:color w:val="000000"/>
                <w:kern w:val="3"/>
                <w:sz w:val="16"/>
                <w:szCs w:val="16"/>
              </w:rPr>
              <w:t xml:space="preserve"> Select Persons at $3,000)</w:t>
            </w:r>
          </w:p>
        </w:tc>
        <w:tc>
          <w:tcPr>
            <w:tcW w:w="1349"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C2C92F4"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550EA6C1" w14:textId="77777777" w:rsidR="00793552" w:rsidRPr="00793552" w:rsidRDefault="00793552" w:rsidP="00793552">
            <w:pPr>
              <w:rPr>
                <w:rFonts w:ascii="Calibri" w:eastAsia="Calibri" w:hAnsi="Calibri"/>
                <w:sz w:val="22"/>
                <w:szCs w:val="22"/>
              </w:rPr>
            </w:pPr>
          </w:p>
        </w:tc>
        <w:tc>
          <w:tcPr>
            <w:tcW w:w="1351"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E202DBB" w14:textId="77777777" w:rsidR="00793552" w:rsidRPr="00793552" w:rsidRDefault="00793552" w:rsidP="00793552">
            <w:pPr>
              <w:rPr>
                <w:rFonts w:ascii="Calibri" w:eastAsia="Calibri" w:hAnsi="Calibri"/>
                <w:sz w:val="22"/>
                <w:szCs w:val="22"/>
              </w:rPr>
            </w:pPr>
          </w:p>
        </w:tc>
      </w:tr>
      <w:tr w:rsidR="00793552" w:rsidRPr="00793552" w14:paraId="6ED1705B" w14:textId="77777777" w:rsidTr="00A94515">
        <w:trPr>
          <w:trHeight w:val="255"/>
        </w:trPr>
        <w:tc>
          <w:tcPr>
            <w:tcW w:w="349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69A5D8"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130 - Treasurer</w:t>
            </w:r>
          </w:p>
        </w:tc>
        <w:tc>
          <w:tcPr>
            <w:tcW w:w="1349"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14:paraId="1D0C051F"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793552">
              <w:rPr>
                <w:rFonts w:ascii="Tahoma" w:eastAsia="Times New Roman" w:hAnsi="Tahoma" w:cs="Tahoma"/>
                <w:b/>
                <w:color w:val="000000"/>
                <w:kern w:val="3"/>
                <w:sz w:val="16"/>
                <w:szCs w:val="16"/>
              </w:rPr>
              <w:t>11,700.00</w:t>
            </w:r>
          </w:p>
        </w:tc>
        <w:tc>
          <w:tcPr>
            <w:tcW w:w="1440"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2D2BD5"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11,700.00</w:t>
            </w:r>
          </w:p>
        </w:tc>
        <w:tc>
          <w:tcPr>
            <w:tcW w:w="1351"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tcPr>
          <w:p w14:paraId="6CF785B5"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Calibri" w:hAnsi="Tahoma" w:cs="Tahoma"/>
                <w:color w:val="000000"/>
                <w:sz w:val="16"/>
                <w:szCs w:val="16"/>
              </w:rPr>
              <w:t>11,700.00</w:t>
            </w:r>
          </w:p>
        </w:tc>
      </w:tr>
      <w:tr w:rsidR="00793552" w:rsidRPr="00793552" w14:paraId="74BCEE07" w14:textId="77777777" w:rsidTr="00A94515">
        <w:trPr>
          <w:trHeight w:val="255"/>
        </w:trPr>
        <w:tc>
          <w:tcPr>
            <w:tcW w:w="349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D039C8" w14:textId="77777777" w:rsidR="00793552" w:rsidRPr="00793552" w:rsidRDefault="00793552" w:rsidP="00793552">
            <w:pPr>
              <w:widowControl w:val="0"/>
              <w:suppressAutoHyphens/>
              <w:overflowPunct w:val="0"/>
              <w:autoSpaceDE w:val="0"/>
              <w:autoSpaceDN w:val="0"/>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 xml:space="preserve">        140 - Tax Collector</w:t>
            </w:r>
          </w:p>
        </w:tc>
        <w:tc>
          <w:tcPr>
            <w:tcW w:w="134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645AF0F"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793552">
              <w:rPr>
                <w:rFonts w:ascii="Tahoma" w:eastAsia="Times New Roman" w:hAnsi="Tahoma" w:cs="Tahoma"/>
                <w:b/>
                <w:color w:val="000000"/>
                <w:kern w:val="3"/>
                <w:sz w:val="16"/>
                <w:szCs w:val="16"/>
              </w:rPr>
              <w:t>11,700.00</w:t>
            </w:r>
          </w:p>
        </w:tc>
        <w:tc>
          <w:tcPr>
            <w:tcW w:w="144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59A09A"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11,700.00</w:t>
            </w:r>
          </w:p>
        </w:tc>
        <w:tc>
          <w:tcPr>
            <w:tcW w:w="1351" w:type="dxa"/>
            <w:tcBorders>
              <w:bottom w:val="single" w:sz="4" w:space="0" w:color="00000A"/>
              <w:right w:val="single" w:sz="4" w:space="0" w:color="00000A"/>
            </w:tcBorders>
            <w:shd w:val="clear" w:color="auto" w:fill="FFFFFF"/>
            <w:tcMar>
              <w:top w:w="0" w:type="dxa"/>
              <w:left w:w="108" w:type="dxa"/>
              <w:bottom w:w="0" w:type="dxa"/>
              <w:right w:w="108" w:type="dxa"/>
            </w:tcMar>
          </w:tcPr>
          <w:p w14:paraId="2B72F8BB"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Calibri" w:hAnsi="Tahoma" w:cs="Tahoma"/>
                <w:color w:val="000000"/>
                <w:sz w:val="16"/>
                <w:szCs w:val="16"/>
              </w:rPr>
              <w:t>11,700.00</w:t>
            </w:r>
          </w:p>
        </w:tc>
      </w:tr>
      <w:tr w:rsidR="00793552" w:rsidRPr="00793552" w14:paraId="20E8C579" w14:textId="77777777" w:rsidTr="00A94515">
        <w:trPr>
          <w:trHeight w:val="255"/>
        </w:trPr>
        <w:tc>
          <w:tcPr>
            <w:tcW w:w="349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04896B" w14:textId="77777777" w:rsidR="00793552" w:rsidRPr="00793552" w:rsidRDefault="00793552" w:rsidP="00793552">
            <w:pPr>
              <w:widowControl w:val="0"/>
              <w:suppressAutoHyphens/>
              <w:overflowPunct w:val="0"/>
              <w:autoSpaceDE w:val="0"/>
              <w:autoSpaceDN w:val="0"/>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 xml:space="preserve">        150 - Town Clerk </w:t>
            </w:r>
          </w:p>
        </w:tc>
        <w:tc>
          <w:tcPr>
            <w:tcW w:w="134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C187F8D"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793552">
              <w:rPr>
                <w:rFonts w:ascii="Tahoma" w:eastAsia="Times New Roman" w:hAnsi="Tahoma" w:cs="Tahoma"/>
                <w:b/>
                <w:color w:val="000000"/>
                <w:kern w:val="3"/>
                <w:sz w:val="16"/>
                <w:szCs w:val="16"/>
              </w:rPr>
              <w:t>21,700.00</w:t>
            </w:r>
          </w:p>
        </w:tc>
        <w:tc>
          <w:tcPr>
            <w:tcW w:w="144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E2081C"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20,000.00</w:t>
            </w:r>
          </w:p>
        </w:tc>
        <w:tc>
          <w:tcPr>
            <w:tcW w:w="1351" w:type="dxa"/>
            <w:tcBorders>
              <w:bottom w:val="single" w:sz="4" w:space="0" w:color="00000A"/>
              <w:right w:val="single" w:sz="4" w:space="0" w:color="00000A"/>
            </w:tcBorders>
            <w:shd w:val="clear" w:color="auto" w:fill="FFFFFF"/>
            <w:tcMar>
              <w:top w:w="0" w:type="dxa"/>
              <w:left w:w="108" w:type="dxa"/>
              <w:bottom w:w="0" w:type="dxa"/>
              <w:right w:w="108" w:type="dxa"/>
            </w:tcMar>
          </w:tcPr>
          <w:p w14:paraId="045DE361"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Calibri" w:hAnsi="Tahoma" w:cs="Tahoma"/>
                <w:color w:val="000000"/>
                <w:sz w:val="16"/>
                <w:szCs w:val="16"/>
              </w:rPr>
              <w:t>20,000.00</w:t>
            </w:r>
          </w:p>
        </w:tc>
      </w:tr>
      <w:tr w:rsidR="00793552" w:rsidRPr="00793552" w14:paraId="5CD2AA3F" w14:textId="77777777" w:rsidTr="00A94515">
        <w:trPr>
          <w:trHeight w:val="255"/>
        </w:trPr>
        <w:tc>
          <w:tcPr>
            <w:tcW w:w="349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CEC8681"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b/>
                <w:bCs/>
                <w:kern w:val="3"/>
                <w:szCs w:val="22"/>
              </w:rPr>
            </w:pPr>
            <w:r w:rsidRPr="00793552">
              <w:rPr>
                <w:rFonts w:ascii="Tahoma" w:eastAsia="Times New Roman" w:hAnsi="Tahoma" w:cs="Tahoma"/>
                <w:b/>
                <w:bCs/>
                <w:color w:val="000000"/>
                <w:kern w:val="3"/>
                <w:sz w:val="18"/>
                <w:szCs w:val="18"/>
              </w:rPr>
              <w:t>Final Totals</w:t>
            </w:r>
          </w:p>
        </w:tc>
        <w:tc>
          <w:tcPr>
            <w:tcW w:w="134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8F0CAA5"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793552">
              <w:rPr>
                <w:rFonts w:ascii="Tahoma" w:eastAsia="Times New Roman" w:hAnsi="Tahoma" w:cs="Tahoma"/>
                <w:b/>
                <w:color w:val="000000"/>
                <w:kern w:val="3"/>
                <w:sz w:val="16"/>
                <w:szCs w:val="16"/>
              </w:rPr>
              <w:t>55,100.00</w:t>
            </w:r>
          </w:p>
        </w:tc>
        <w:tc>
          <w:tcPr>
            <w:tcW w:w="144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9AF63C"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53,400.00</w:t>
            </w:r>
          </w:p>
        </w:tc>
        <w:tc>
          <w:tcPr>
            <w:tcW w:w="1351" w:type="dxa"/>
            <w:tcBorders>
              <w:bottom w:val="single" w:sz="4" w:space="0" w:color="00000A"/>
              <w:right w:val="single" w:sz="4" w:space="0" w:color="00000A"/>
            </w:tcBorders>
            <w:shd w:val="clear" w:color="auto" w:fill="FFFFFF"/>
            <w:tcMar>
              <w:top w:w="0" w:type="dxa"/>
              <w:left w:w="108" w:type="dxa"/>
              <w:bottom w:w="0" w:type="dxa"/>
              <w:right w:w="108" w:type="dxa"/>
            </w:tcMar>
          </w:tcPr>
          <w:p w14:paraId="3BE50A8D"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53,400.00</w:t>
            </w:r>
          </w:p>
        </w:tc>
      </w:tr>
    </w:tbl>
    <w:p w14:paraId="18DA29BA" w14:textId="77777777" w:rsidR="00793552" w:rsidRPr="00793552" w:rsidRDefault="00793552" w:rsidP="00793552">
      <w:pPr>
        <w:widowControl w:val="0"/>
        <w:suppressAutoHyphens/>
        <w:overflowPunct w:val="0"/>
        <w:autoSpaceDE w:val="0"/>
        <w:autoSpaceDN w:val="0"/>
        <w:textAlignment w:val="baseline"/>
        <w:rPr>
          <w:rFonts w:ascii="Arial" w:eastAsia="Times New Roman" w:hAnsi="Arial" w:cs="Arial"/>
          <w:kern w:val="3"/>
          <w:sz w:val="18"/>
          <w:szCs w:val="18"/>
        </w:rPr>
      </w:pPr>
    </w:p>
    <w:p w14:paraId="047F7B32"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Arial" w:eastAsia="Times New Roman" w:hAnsi="Arial" w:cs="Arial"/>
          <w:kern w:val="3"/>
          <w:sz w:val="18"/>
          <w:szCs w:val="18"/>
        </w:rPr>
        <w:t xml:space="preserve">*Items in Table B may be voted individually or as a total by fund type raised as directed from the floor to the Moderator.  </w:t>
      </w:r>
    </w:p>
    <w:p w14:paraId="0F0B6E30" w14:textId="77777777" w:rsidR="00B92E50" w:rsidRPr="0045617D" w:rsidRDefault="00B92E50" w:rsidP="00B92E50">
      <w:pPr>
        <w:widowControl w:val="0"/>
        <w:suppressAutoHyphens/>
        <w:overflowPunct w:val="0"/>
        <w:autoSpaceDE w:val="0"/>
        <w:autoSpaceDN w:val="0"/>
        <w:textAlignment w:val="baseline"/>
        <w:rPr>
          <w:rFonts w:ascii="Times" w:eastAsia="Times New Roman" w:hAnsi="Times"/>
          <w:b/>
          <w:bCs/>
          <w:kern w:val="3"/>
          <w:szCs w:val="22"/>
        </w:rPr>
      </w:pPr>
      <w:r w:rsidRPr="002F1EF7">
        <w:rPr>
          <w:rFonts w:eastAsia="Times New Roman"/>
          <w:b/>
          <w:bCs/>
          <w:kern w:val="3"/>
        </w:rPr>
        <w:lastRenderedPageBreak/>
        <w:t>Moved, seconded, hand vote PASSED.</w:t>
      </w:r>
    </w:p>
    <w:p w14:paraId="29A5F09A" w14:textId="448EE315" w:rsidR="00793552" w:rsidRDefault="00793552" w:rsidP="00793552">
      <w:pPr>
        <w:widowControl w:val="0"/>
        <w:suppressAutoHyphens/>
        <w:overflowPunct w:val="0"/>
        <w:autoSpaceDE w:val="0"/>
        <w:autoSpaceDN w:val="0"/>
        <w:textAlignment w:val="baseline"/>
        <w:rPr>
          <w:rFonts w:eastAsia="Times New Roman"/>
          <w:bCs/>
          <w:kern w:val="3"/>
        </w:rPr>
      </w:pPr>
    </w:p>
    <w:p w14:paraId="38AA6695" w14:textId="77777777" w:rsidR="00B92E50" w:rsidRPr="00793552" w:rsidRDefault="00B92E50" w:rsidP="00793552">
      <w:pPr>
        <w:widowControl w:val="0"/>
        <w:suppressAutoHyphens/>
        <w:overflowPunct w:val="0"/>
        <w:autoSpaceDE w:val="0"/>
        <w:autoSpaceDN w:val="0"/>
        <w:textAlignment w:val="baseline"/>
        <w:rPr>
          <w:rFonts w:eastAsia="Times New Roman"/>
          <w:bCs/>
          <w:kern w:val="3"/>
        </w:rPr>
      </w:pPr>
    </w:p>
    <w:p w14:paraId="5E0C09B4" w14:textId="77777777" w:rsidR="00793552" w:rsidRPr="00793552" w:rsidRDefault="00793552" w:rsidP="00793552">
      <w:pPr>
        <w:widowControl w:val="0"/>
        <w:suppressAutoHyphens/>
        <w:overflowPunct w:val="0"/>
        <w:autoSpaceDE w:val="0"/>
        <w:autoSpaceDN w:val="0"/>
        <w:textAlignment w:val="baseline"/>
        <w:rPr>
          <w:rFonts w:eastAsia="Times New Roman"/>
          <w:b/>
          <w:kern w:val="3"/>
          <w:u w:val="single"/>
        </w:rPr>
      </w:pPr>
      <w:r w:rsidRPr="00793552">
        <w:rPr>
          <w:rFonts w:eastAsia="Times New Roman"/>
          <w:b/>
          <w:kern w:val="3"/>
          <w:u w:val="single"/>
        </w:rPr>
        <w:t>HIGHWAY &amp; PUBLIC WORKS</w:t>
      </w:r>
    </w:p>
    <w:p w14:paraId="0EDD1C5B" w14:textId="77777777" w:rsidR="00793552" w:rsidRPr="00793552" w:rsidRDefault="00793552" w:rsidP="00793552">
      <w:pPr>
        <w:widowControl w:val="0"/>
        <w:suppressAutoHyphens/>
        <w:overflowPunct w:val="0"/>
        <w:autoSpaceDE w:val="0"/>
        <w:autoSpaceDN w:val="0"/>
        <w:textAlignment w:val="baseline"/>
        <w:rPr>
          <w:rFonts w:eastAsia="Times New Roman"/>
          <w:b/>
          <w:kern w:val="3"/>
          <w:u w:val="single"/>
        </w:rPr>
      </w:pPr>
    </w:p>
    <w:p w14:paraId="539579FE" w14:textId="7C2E46AE" w:rsidR="00793552" w:rsidRDefault="00793552" w:rsidP="00793552">
      <w:pPr>
        <w:widowControl w:val="0"/>
        <w:suppressAutoHyphens/>
        <w:overflowPunct w:val="0"/>
        <w:autoSpaceDE w:val="0"/>
        <w:autoSpaceDN w:val="0"/>
        <w:textAlignment w:val="baseline"/>
        <w:rPr>
          <w:rFonts w:eastAsia="Calibri"/>
        </w:rPr>
      </w:pPr>
      <w:r w:rsidRPr="00793552">
        <w:rPr>
          <w:rFonts w:eastAsia="Calibri"/>
        </w:rPr>
        <w:t>Article</w:t>
      </w:r>
      <w:r w:rsidRPr="00793552">
        <w:rPr>
          <w:rFonts w:eastAsia="Calibri"/>
        </w:rPr>
        <w:tab/>
        <w:t>29</w:t>
      </w:r>
      <w:r w:rsidRPr="00793552">
        <w:rPr>
          <w:rFonts w:eastAsia="Calibri"/>
        </w:rPr>
        <w:tab/>
        <w:t xml:space="preserve">To see if the Town will vote to appropriate </w:t>
      </w:r>
      <w:r w:rsidRPr="006B6FD1">
        <w:rPr>
          <w:rFonts w:eastAsia="Calibri"/>
        </w:rPr>
        <w:t>$40,000.00 from American Rescue Plan Act (ARPA) funds received by the Town from the federal government for culvert purchase and installation, and related ditching. [Indicated in Table C.]</w:t>
      </w:r>
    </w:p>
    <w:p w14:paraId="27C4E109" w14:textId="77777777" w:rsidR="00B92E50" w:rsidRPr="0045617D" w:rsidRDefault="00B92E50" w:rsidP="00B92E50">
      <w:pPr>
        <w:widowControl w:val="0"/>
        <w:suppressAutoHyphens/>
        <w:overflowPunct w:val="0"/>
        <w:autoSpaceDE w:val="0"/>
        <w:autoSpaceDN w:val="0"/>
        <w:textAlignment w:val="baseline"/>
        <w:rPr>
          <w:rFonts w:ascii="Times" w:eastAsia="Times New Roman" w:hAnsi="Times"/>
          <w:b/>
          <w:bCs/>
          <w:kern w:val="3"/>
          <w:szCs w:val="22"/>
        </w:rPr>
      </w:pPr>
      <w:r w:rsidRPr="002F1EF7">
        <w:rPr>
          <w:rFonts w:eastAsia="Times New Roman"/>
          <w:b/>
          <w:bCs/>
          <w:kern w:val="3"/>
        </w:rPr>
        <w:t>Moved, seconded, hand vote PASSED.</w:t>
      </w:r>
    </w:p>
    <w:p w14:paraId="165A7846" w14:textId="77777777" w:rsidR="00B92E50" w:rsidRPr="00793552" w:rsidRDefault="00B92E50" w:rsidP="00793552">
      <w:pPr>
        <w:widowControl w:val="0"/>
        <w:suppressAutoHyphens/>
        <w:overflowPunct w:val="0"/>
        <w:autoSpaceDE w:val="0"/>
        <w:autoSpaceDN w:val="0"/>
        <w:textAlignment w:val="baseline"/>
        <w:rPr>
          <w:rFonts w:eastAsia="Times New Roman"/>
          <w:b/>
          <w:kern w:val="3"/>
        </w:rPr>
      </w:pPr>
    </w:p>
    <w:p w14:paraId="2875E230" w14:textId="77777777" w:rsidR="00793552" w:rsidRPr="00793552" w:rsidRDefault="00793552" w:rsidP="00793552">
      <w:pPr>
        <w:contextualSpacing/>
        <w:rPr>
          <w:rFonts w:eastAsia="Calibri"/>
          <w:color w:val="FF0000"/>
        </w:rPr>
      </w:pPr>
      <w:r w:rsidRPr="00793552">
        <w:rPr>
          <w:rFonts w:eastAsia="Calibri"/>
          <w:color w:val="FF0000"/>
        </w:rPr>
        <w:t xml:space="preserve">                                     </w:t>
      </w:r>
    </w:p>
    <w:p w14:paraId="4D7307E7" w14:textId="77777777" w:rsidR="00793552" w:rsidRPr="00793552" w:rsidRDefault="00793552" w:rsidP="00793552">
      <w:pPr>
        <w:contextualSpacing/>
        <w:rPr>
          <w:rFonts w:eastAsia="Times New Roman"/>
          <w:color w:val="000000"/>
          <w:szCs w:val="22"/>
        </w:rPr>
      </w:pPr>
      <w:r w:rsidRPr="00793552">
        <w:rPr>
          <w:rFonts w:eastAsia="Calibri"/>
        </w:rPr>
        <w:t>Article 30</w:t>
      </w:r>
      <w:r w:rsidRPr="00793552">
        <w:rPr>
          <w:rFonts w:eastAsia="Calibri"/>
          <w:color w:val="FF0000"/>
        </w:rPr>
        <w:tab/>
      </w:r>
      <w:r w:rsidRPr="00793552">
        <w:rPr>
          <w:rFonts w:eastAsia="Times New Roman"/>
          <w:color w:val="000000"/>
          <w:szCs w:val="22"/>
        </w:rPr>
        <w:t xml:space="preserve">To see if the Town will vote to authorize the Select Board to enter lease/purchase agreement for a term not to </w:t>
      </w:r>
      <w:r w:rsidRPr="00793552">
        <w:rPr>
          <w:rFonts w:eastAsia="Times New Roman"/>
          <w:szCs w:val="22"/>
        </w:rPr>
        <w:t xml:space="preserve">exceed 5 years </w:t>
      </w:r>
      <w:r w:rsidRPr="00793552">
        <w:rPr>
          <w:rFonts w:eastAsia="Times New Roman"/>
          <w:color w:val="000000"/>
          <w:szCs w:val="22"/>
        </w:rPr>
        <w:t xml:space="preserve">to acquire a Roller, Rake, Truck and Trailer, together having a total purchase price not to exceed $75,000, on such terms as they deem in the best interests of the Town; to raise and appropriate $16,000 from a combination of Taxation and Equipment Reserve Funds to fund the down payment and lease payments due during FY 2022; and to authorize the Select Board to execute any documents necessary to accomplish said purpose. </w:t>
      </w:r>
    </w:p>
    <w:p w14:paraId="51031929" w14:textId="46F9D44F" w:rsidR="00793552" w:rsidRDefault="00793552" w:rsidP="00793552">
      <w:pPr>
        <w:contextualSpacing/>
        <w:jc w:val="center"/>
        <w:rPr>
          <w:rFonts w:eastAsia="Times New Roman"/>
          <w:color w:val="000000"/>
          <w:szCs w:val="22"/>
        </w:rPr>
      </w:pPr>
      <w:r w:rsidRPr="00793552">
        <w:rPr>
          <w:rFonts w:eastAsia="Times New Roman"/>
          <w:color w:val="000000"/>
          <w:szCs w:val="22"/>
        </w:rPr>
        <w:t>Recommended $3,500 from Taxation and $12,500 from Equipment Reserve.</w:t>
      </w:r>
    </w:p>
    <w:p w14:paraId="772F496B" w14:textId="2545C72F" w:rsidR="00B92E50" w:rsidRPr="0045617D" w:rsidRDefault="00B92E50" w:rsidP="00B92E50">
      <w:pPr>
        <w:widowControl w:val="0"/>
        <w:suppressAutoHyphens/>
        <w:overflowPunct w:val="0"/>
        <w:autoSpaceDE w:val="0"/>
        <w:autoSpaceDN w:val="0"/>
        <w:textAlignment w:val="baseline"/>
        <w:rPr>
          <w:rFonts w:ascii="Times" w:eastAsia="Times New Roman" w:hAnsi="Times"/>
          <w:b/>
          <w:bCs/>
          <w:kern w:val="3"/>
          <w:szCs w:val="22"/>
        </w:rPr>
      </w:pPr>
      <w:r w:rsidRPr="002F1EF7">
        <w:rPr>
          <w:rFonts w:eastAsia="Times New Roman"/>
          <w:b/>
          <w:bCs/>
          <w:kern w:val="3"/>
        </w:rPr>
        <w:t>Moved</w:t>
      </w:r>
      <w:r>
        <w:rPr>
          <w:rFonts w:eastAsia="Times New Roman"/>
          <w:b/>
          <w:bCs/>
          <w:kern w:val="3"/>
        </w:rPr>
        <w:t xml:space="preserve"> with Recommended amounts</w:t>
      </w:r>
      <w:r w:rsidRPr="002F1EF7">
        <w:rPr>
          <w:rFonts w:eastAsia="Times New Roman"/>
          <w:b/>
          <w:bCs/>
          <w:kern w:val="3"/>
        </w:rPr>
        <w:t>, seconded, hand vote PASSED.</w:t>
      </w:r>
    </w:p>
    <w:p w14:paraId="7952C3D2" w14:textId="77777777" w:rsidR="00B92E50" w:rsidRPr="00793552" w:rsidRDefault="00B92E50" w:rsidP="00B92E50">
      <w:pPr>
        <w:contextualSpacing/>
        <w:rPr>
          <w:rFonts w:eastAsia="Times New Roman"/>
          <w:color w:val="000000"/>
          <w:szCs w:val="22"/>
        </w:rPr>
      </w:pPr>
    </w:p>
    <w:p w14:paraId="7EE9177A" w14:textId="77777777" w:rsidR="00793552" w:rsidRPr="00793552" w:rsidRDefault="00793552" w:rsidP="00793552">
      <w:pPr>
        <w:contextualSpacing/>
        <w:rPr>
          <w:rFonts w:eastAsia="Calibri"/>
        </w:rPr>
      </w:pPr>
    </w:p>
    <w:p w14:paraId="4F369E80"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eastAsia="Times New Roman"/>
          <w:kern w:val="3"/>
        </w:rPr>
        <w:t>Article 31</w:t>
      </w:r>
      <w:r w:rsidRPr="00793552">
        <w:rPr>
          <w:rFonts w:eastAsia="Times New Roman"/>
          <w:kern w:val="3"/>
        </w:rPr>
        <w:tab/>
        <w:t xml:space="preserve">To see what sum, if any, the Town will vote to raise and appropriate for the Public Works and Highway Department for the ensuing year.  (Recommended amounts to be raised itemized in Table C in </w:t>
      </w:r>
      <w:r w:rsidRPr="00793552">
        <w:rPr>
          <w:rFonts w:eastAsia="Times New Roman"/>
          <w:b/>
          <w:kern w:val="3"/>
        </w:rPr>
        <w:t>bold</w:t>
      </w:r>
      <w:r w:rsidRPr="00793552">
        <w:rPr>
          <w:rFonts w:eastAsia="Times New Roman"/>
          <w:kern w:val="3"/>
        </w:rPr>
        <w:t>.) *</w:t>
      </w:r>
    </w:p>
    <w:p w14:paraId="7D6B8603"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 w:val="20"/>
          <w:szCs w:val="20"/>
        </w:rPr>
      </w:pPr>
    </w:p>
    <w:p w14:paraId="2101286A"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 w:val="20"/>
          <w:szCs w:val="20"/>
        </w:rPr>
      </w:pPr>
    </w:p>
    <w:p w14:paraId="44781FC8"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 w:val="20"/>
          <w:szCs w:val="20"/>
        </w:rPr>
      </w:pPr>
    </w:p>
    <w:p w14:paraId="4F681B1D"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b/>
          <w:bCs/>
          <w:kern w:val="3"/>
          <w:szCs w:val="22"/>
        </w:rPr>
      </w:pPr>
      <w:r w:rsidRPr="00793552">
        <w:rPr>
          <w:rFonts w:ascii="Times" w:eastAsia="Times New Roman" w:hAnsi="Times"/>
          <w:kern w:val="3"/>
          <w:szCs w:val="22"/>
        </w:rPr>
        <w:t>TABLE C</w:t>
      </w:r>
    </w:p>
    <w:tbl>
      <w:tblPr>
        <w:tblW w:w="10903" w:type="dxa"/>
        <w:tblInd w:w="-108" w:type="dxa"/>
        <w:tblLayout w:type="fixed"/>
        <w:tblCellMar>
          <w:left w:w="10" w:type="dxa"/>
          <w:right w:w="10" w:type="dxa"/>
        </w:tblCellMar>
        <w:tblLook w:val="0000" w:firstRow="0" w:lastRow="0" w:firstColumn="0" w:lastColumn="0" w:noHBand="0" w:noVBand="0"/>
      </w:tblPr>
      <w:tblGrid>
        <w:gridCol w:w="2263"/>
        <w:gridCol w:w="1080"/>
        <w:gridCol w:w="900"/>
        <w:gridCol w:w="1080"/>
        <w:gridCol w:w="990"/>
        <w:gridCol w:w="900"/>
        <w:gridCol w:w="1260"/>
        <w:gridCol w:w="1170"/>
        <w:gridCol w:w="1260"/>
      </w:tblGrid>
      <w:tr w:rsidR="00793552" w:rsidRPr="00793552" w14:paraId="31752647" w14:textId="77777777" w:rsidTr="006B6FD1">
        <w:trPr>
          <w:trHeight w:val="255"/>
        </w:trPr>
        <w:tc>
          <w:tcPr>
            <w:tcW w:w="2263"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14:paraId="67E5111B" w14:textId="77777777" w:rsidR="00793552" w:rsidRPr="00793552" w:rsidRDefault="00793552" w:rsidP="00793552">
            <w:pPr>
              <w:widowControl w:val="0"/>
              <w:suppressAutoHyphens/>
              <w:overflowPunct w:val="0"/>
              <w:autoSpaceDE w:val="0"/>
              <w:autoSpaceDN w:val="0"/>
              <w:jc w:val="center"/>
              <w:textAlignment w:val="baseline"/>
              <w:rPr>
                <w:rFonts w:ascii="Times" w:eastAsia="Times New Roman" w:hAnsi="Times"/>
                <w:kern w:val="3"/>
                <w:szCs w:val="22"/>
              </w:rPr>
            </w:pPr>
            <w:r w:rsidRPr="00793552">
              <w:rPr>
                <w:rFonts w:ascii="Tahoma" w:eastAsia="Times New Roman" w:hAnsi="Tahoma" w:cs="Tahoma"/>
                <w:color w:val="000000"/>
                <w:kern w:val="3"/>
                <w:sz w:val="20"/>
                <w:szCs w:val="20"/>
              </w:rPr>
              <w:t>Account</w:t>
            </w:r>
          </w:p>
        </w:tc>
        <w:tc>
          <w:tcPr>
            <w:tcW w:w="1080"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14:paraId="59CE3663" w14:textId="77777777" w:rsidR="00793552" w:rsidRPr="00793552" w:rsidRDefault="00793552" w:rsidP="00793552">
            <w:pPr>
              <w:widowControl w:val="0"/>
              <w:suppressAutoHyphens/>
              <w:overflowPunct w:val="0"/>
              <w:autoSpaceDE w:val="0"/>
              <w:autoSpaceDN w:val="0"/>
              <w:jc w:val="center"/>
              <w:textAlignment w:val="baseline"/>
              <w:rPr>
                <w:rFonts w:ascii="Tahoma" w:eastAsia="Times New Roman" w:hAnsi="Tahoma" w:cs="Tahoma"/>
                <w:color w:val="000000"/>
                <w:kern w:val="3"/>
                <w:sz w:val="20"/>
                <w:szCs w:val="20"/>
              </w:rPr>
            </w:pPr>
            <w:r w:rsidRPr="00793552">
              <w:rPr>
                <w:rFonts w:ascii="Tahoma" w:eastAsia="Times New Roman" w:hAnsi="Tahoma" w:cs="Tahoma"/>
                <w:color w:val="000000"/>
                <w:kern w:val="3"/>
                <w:sz w:val="20"/>
                <w:szCs w:val="20"/>
              </w:rPr>
              <w:t>From Taxation</w:t>
            </w:r>
          </w:p>
        </w:tc>
        <w:tc>
          <w:tcPr>
            <w:tcW w:w="900" w:type="dxa"/>
            <w:tcBorders>
              <w:top w:val="single" w:sz="4" w:space="0" w:color="00000A"/>
              <w:left w:val="single" w:sz="4" w:space="0" w:color="00000A"/>
              <w:right w:val="single" w:sz="4" w:space="0" w:color="00000A"/>
            </w:tcBorders>
            <w:shd w:val="clear" w:color="auto" w:fill="FFFFFF"/>
          </w:tcPr>
          <w:p w14:paraId="57095E49" w14:textId="77777777" w:rsidR="00793552" w:rsidRPr="00793552" w:rsidRDefault="00793552" w:rsidP="00793552">
            <w:pPr>
              <w:widowControl w:val="0"/>
              <w:suppressAutoHyphens/>
              <w:overflowPunct w:val="0"/>
              <w:autoSpaceDE w:val="0"/>
              <w:autoSpaceDN w:val="0"/>
              <w:jc w:val="center"/>
              <w:textAlignment w:val="baseline"/>
              <w:rPr>
                <w:rFonts w:ascii="Tahoma" w:eastAsia="Times New Roman" w:hAnsi="Tahoma" w:cs="Tahoma"/>
                <w:color w:val="000000"/>
                <w:kern w:val="3"/>
                <w:sz w:val="12"/>
                <w:szCs w:val="12"/>
              </w:rPr>
            </w:pPr>
            <w:r w:rsidRPr="00793552">
              <w:rPr>
                <w:rFonts w:ascii="Tahoma" w:eastAsia="Times New Roman" w:hAnsi="Tahoma" w:cs="Tahoma"/>
                <w:color w:val="000000"/>
                <w:kern w:val="3"/>
                <w:sz w:val="12"/>
                <w:szCs w:val="12"/>
              </w:rPr>
              <w:t xml:space="preserve">Undesignated </w:t>
            </w:r>
            <w:r w:rsidRPr="00793552">
              <w:rPr>
                <w:rFonts w:ascii="Tahoma" w:eastAsia="Times New Roman" w:hAnsi="Tahoma" w:cs="Tahoma"/>
                <w:color w:val="000000"/>
                <w:kern w:val="3"/>
                <w:sz w:val="20"/>
                <w:szCs w:val="20"/>
              </w:rPr>
              <w:t xml:space="preserve">Surplus </w:t>
            </w:r>
          </w:p>
        </w:tc>
        <w:tc>
          <w:tcPr>
            <w:tcW w:w="1080"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14:paraId="1D730D0F" w14:textId="77777777" w:rsidR="00793552" w:rsidRPr="00793552" w:rsidRDefault="00793552" w:rsidP="00793552">
            <w:pPr>
              <w:widowControl w:val="0"/>
              <w:suppressAutoHyphens/>
              <w:overflowPunct w:val="0"/>
              <w:autoSpaceDE w:val="0"/>
              <w:autoSpaceDN w:val="0"/>
              <w:jc w:val="center"/>
              <w:textAlignment w:val="baseline"/>
              <w:rPr>
                <w:rFonts w:ascii="Tahoma" w:eastAsia="Times New Roman" w:hAnsi="Tahoma" w:cs="Tahoma"/>
                <w:color w:val="000000"/>
                <w:kern w:val="3"/>
                <w:sz w:val="20"/>
                <w:szCs w:val="20"/>
              </w:rPr>
            </w:pPr>
            <w:r w:rsidRPr="00793552">
              <w:rPr>
                <w:rFonts w:ascii="Tahoma" w:eastAsia="Times New Roman" w:hAnsi="Tahoma" w:cs="Tahoma"/>
                <w:color w:val="000000"/>
                <w:kern w:val="3"/>
                <w:sz w:val="20"/>
                <w:szCs w:val="20"/>
              </w:rPr>
              <w:t>From Excise</w:t>
            </w:r>
          </w:p>
        </w:tc>
        <w:tc>
          <w:tcPr>
            <w:tcW w:w="990"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14:paraId="61C8B98F" w14:textId="77777777" w:rsidR="00793552" w:rsidRPr="00793552" w:rsidRDefault="00793552" w:rsidP="00793552">
            <w:pPr>
              <w:widowControl w:val="0"/>
              <w:suppressAutoHyphens/>
              <w:overflowPunct w:val="0"/>
              <w:autoSpaceDE w:val="0"/>
              <w:autoSpaceDN w:val="0"/>
              <w:jc w:val="center"/>
              <w:textAlignment w:val="baseline"/>
              <w:rPr>
                <w:rFonts w:ascii="Tahoma" w:eastAsia="Times New Roman" w:hAnsi="Tahoma" w:cs="Tahoma"/>
                <w:color w:val="000000"/>
                <w:kern w:val="3"/>
                <w:sz w:val="20"/>
                <w:szCs w:val="20"/>
              </w:rPr>
            </w:pPr>
            <w:r w:rsidRPr="00793552">
              <w:rPr>
                <w:rFonts w:ascii="Tahoma" w:eastAsia="Times New Roman" w:hAnsi="Tahoma" w:cs="Tahoma"/>
                <w:color w:val="000000"/>
                <w:kern w:val="3"/>
                <w:sz w:val="20"/>
                <w:szCs w:val="20"/>
              </w:rPr>
              <w:t>LRAP/ Reserve</w:t>
            </w:r>
          </w:p>
        </w:tc>
        <w:tc>
          <w:tcPr>
            <w:tcW w:w="900" w:type="dxa"/>
            <w:tcBorders>
              <w:top w:val="single" w:sz="4" w:space="0" w:color="00000A"/>
              <w:left w:val="single" w:sz="4" w:space="0" w:color="00000A"/>
              <w:right w:val="single" w:sz="4" w:space="0" w:color="00000A"/>
            </w:tcBorders>
            <w:shd w:val="clear" w:color="auto" w:fill="FFFFFF"/>
          </w:tcPr>
          <w:p w14:paraId="6C839D3B" w14:textId="77777777" w:rsidR="00793552" w:rsidRPr="00793552" w:rsidRDefault="00793552" w:rsidP="00793552">
            <w:pPr>
              <w:widowControl w:val="0"/>
              <w:suppressAutoHyphens/>
              <w:overflowPunct w:val="0"/>
              <w:autoSpaceDE w:val="0"/>
              <w:autoSpaceDN w:val="0"/>
              <w:jc w:val="center"/>
              <w:textAlignment w:val="baseline"/>
              <w:rPr>
                <w:rFonts w:ascii="Tahoma" w:eastAsia="Times New Roman" w:hAnsi="Tahoma" w:cs="Tahoma"/>
                <w:bCs/>
                <w:color w:val="000000"/>
                <w:kern w:val="3"/>
                <w:sz w:val="20"/>
                <w:szCs w:val="20"/>
              </w:rPr>
            </w:pPr>
            <w:r w:rsidRPr="00793552">
              <w:rPr>
                <w:rFonts w:ascii="Tahoma" w:eastAsia="Times New Roman" w:hAnsi="Tahoma" w:cs="Tahoma"/>
                <w:bCs/>
                <w:color w:val="000000"/>
                <w:kern w:val="3"/>
                <w:sz w:val="20"/>
                <w:szCs w:val="20"/>
              </w:rPr>
              <w:t>ARPA Funds</w:t>
            </w:r>
          </w:p>
        </w:tc>
        <w:tc>
          <w:tcPr>
            <w:tcW w:w="1260"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14:paraId="1033CB0F" w14:textId="77777777" w:rsidR="00793552" w:rsidRPr="00793552" w:rsidRDefault="00793552" w:rsidP="00793552">
            <w:pPr>
              <w:widowControl w:val="0"/>
              <w:suppressAutoHyphens/>
              <w:overflowPunct w:val="0"/>
              <w:autoSpaceDE w:val="0"/>
              <w:autoSpaceDN w:val="0"/>
              <w:jc w:val="center"/>
              <w:textAlignment w:val="baseline"/>
              <w:rPr>
                <w:rFonts w:ascii="Tahoma" w:eastAsia="Times New Roman" w:hAnsi="Tahoma" w:cs="Tahoma"/>
                <w:b/>
                <w:color w:val="000000"/>
                <w:kern w:val="3"/>
                <w:sz w:val="20"/>
                <w:szCs w:val="20"/>
              </w:rPr>
            </w:pPr>
            <w:r w:rsidRPr="00793552">
              <w:rPr>
                <w:rFonts w:ascii="Tahoma" w:eastAsia="Times New Roman" w:hAnsi="Tahoma" w:cs="Tahoma"/>
                <w:b/>
                <w:color w:val="000000"/>
                <w:kern w:val="3"/>
                <w:sz w:val="20"/>
                <w:szCs w:val="20"/>
              </w:rPr>
              <w:t>2022 Totals</w:t>
            </w:r>
          </w:p>
        </w:tc>
        <w:tc>
          <w:tcPr>
            <w:tcW w:w="1170"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14:paraId="2E01C435" w14:textId="77777777" w:rsidR="00793552" w:rsidRPr="00793552" w:rsidRDefault="00793552" w:rsidP="00793552">
            <w:pPr>
              <w:widowControl w:val="0"/>
              <w:suppressAutoHyphens/>
              <w:overflowPunct w:val="0"/>
              <w:autoSpaceDE w:val="0"/>
              <w:autoSpaceDN w:val="0"/>
              <w:jc w:val="center"/>
              <w:textAlignment w:val="baseline"/>
              <w:rPr>
                <w:rFonts w:ascii="Times" w:eastAsia="Times New Roman" w:hAnsi="Times"/>
                <w:kern w:val="3"/>
                <w:szCs w:val="22"/>
              </w:rPr>
            </w:pPr>
            <w:r w:rsidRPr="00793552">
              <w:rPr>
                <w:rFonts w:ascii="Tahoma" w:eastAsia="Times New Roman" w:hAnsi="Tahoma" w:cs="Tahoma"/>
                <w:color w:val="000000"/>
                <w:kern w:val="3"/>
                <w:sz w:val="20"/>
                <w:szCs w:val="20"/>
              </w:rPr>
              <w:t>Budgeted 2021</w:t>
            </w:r>
          </w:p>
        </w:tc>
        <w:tc>
          <w:tcPr>
            <w:tcW w:w="1260"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14:paraId="14D10338" w14:textId="77777777" w:rsidR="00793552" w:rsidRPr="00793552" w:rsidRDefault="00793552" w:rsidP="00793552">
            <w:pPr>
              <w:widowControl w:val="0"/>
              <w:suppressAutoHyphens/>
              <w:overflowPunct w:val="0"/>
              <w:autoSpaceDE w:val="0"/>
              <w:autoSpaceDN w:val="0"/>
              <w:jc w:val="center"/>
              <w:textAlignment w:val="baseline"/>
              <w:rPr>
                <w:rFonts w:ascii="Times" w:eastAsia="Times New Roman" w:hAnsi="Times"/>
                <w:kern w:val="3"/>
                <w:szCs w:val="22"/>
              </w:rPr>
            </w:pPr>
            <w:r w:rsidRPr="00793552">
              <w:rPr>
                <w:rFonts w:ascii="Arial" w:eastAsia="Times New Roman" w:hAnsi="Arial" w:cs="Arial"/>
                <w:kern w:val="3"/>
                <w:sz w:val="20"/>
                <w:szCs w:val="20"/>
              </w:rPr>
              <w:t>Expended 2021</w:t>
            </w:r>
          </w:p>
        </w:tc>
      </w:tr>
      <w:tr w:rsidR="00793552" w:rsidRPr="00793552" w14:paraId="2206DF32" w14:textId="77777777" w:rsidTr="006B6FD1">
        <w:trPr>
          <w:trHeight w:val="255"/>
        </w:trPr>
        <w:tc>
          <w:tcPr>
            <w:tcW w:w="226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64A4EB3"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b/>
                <w:bCs/>
                <w:kern w:val="3"/>
                <w:szCs w:val="22"/>
              </w:rPr>
            </w:pPr>
            <w:r w:rsidRPr="00793552">
              <w:rPr>
                <w:rFonts w:ascii="Tahoma" w:eastAsia="Times New Roman" w:hAnsi="Tahoma" w:cs="Tahoma"/>
                <w:b/>
                <w:bCs/>
                <w:color w:val="000000"/>
                <w:kern w:val="3"/>
                <w:sz w:val="18"/>
                <w:szCs w:val="18"/>
              </w:rPr>
              <w:t xml:space="preserve"> Public Works</w:t>
            </w:r>
          </w:p>
        </w:tc>
        <w:tc>
          <w:tcPr>
            <w:tcW w:w="108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BBA3239"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Arial" w:eastAsia="Times New Roman" w:hAnsi="Arial" w:cs="Arial"/>
                <w:kern w:val="3"/>
                <w:sz w:val="20"/>
                <w:szCs w:val="20"/>
              </w:rPr>
              <w:t> </w:t>
            </w:r>
          </w:p>
        </w:tc>
        <w:tc>
          <w:tcPr>
            <w:tcW w:w="900" w:type="dxa"/>
            <w:tcBorders>
              <w:bottom w:val="single" w:sz="4" w:space="0" w:color="auto"/>
            </w:tcBorders>
            <w:shd w:val="clear" w:color="auto" w:fill="FFFFFF"/>
          </w:tcPr>
          <w:p w14:paraId="51257EA9" w14:textId="77777777" w:rsidR="00793552" w:rsidRPr="00793552" w:rsidRDefault="00793552" w:rsidP="00793552">
            <w:pPr>
              <w:widowControl w:val="0"/>
              <w:suppressAutoHyphens/>
              <w:overflowPunct w:val="0"/>
              <w:autoSpaceDE w:val="0"/>
              <w:autoSpaceDN w:val="0"/>
              <w:jc w:val="right"/>
              <w:textAlignment w:val="baseline"/>
              <w:rPr>
                <w:rFonts w:ascii="Arial" w:eastAsia="Times New Roman" w:hAnsi="Arial" w:cs="Arial"/>
                <w:kern w:val="3"/>
                <w:sz w:val="20"/>
                <w:szCs w:val="20"/>
              </w:rPr>
            </w:pPr>
          </w:p>
        </w:tc>
        <w:tc>
          <w:tcPr>
            <w:tcW w:w="1080" w:type="dxa"/>
            <w:tcBorders>
              <w:bottom w:val="single" w:sz="4" w:space="0" w:color="auto"/>
              <w:right w:val="single" w:sz="4" w:space="0" w:color="00000A"/>
            </w:tcBorders>
            <w:shd w:val="clear" w:color="auto" w:fill="FFFFFF"/>
            <w:tcMar>
              <w:top w:w="0" w:type="dxa"/>
              <w:left w:w="108" w:type="dxa"/>
              <w:bottom w:w="0" w:type="dxa"/>
              <w:right w:w="108" w:type="dxa"/>
            </w:tcMar>
            <w:vAlign w:val="bottom"/>
          </w:tcPr>
          <w:p w14:paraId="2678FDF3"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Arial" w:eastAsia="Times New Roman" w:hAnsi="Arial" w:cs="Arial"/>
                <w:kern w:val="3"/>
                <w:sz w:val="20"/>
                <w:szCs w:val="20"/>
              </w:rPr>
              <w:t> </w:t>
            </w:r>
          </w:p>
        </w:tc>
        <w:tc>
          <w:tcPr>
            <w:tcW w:w="990" w:type="dxa"/>
            <w:tcBorders>
              <w:bottom w:val="single" w:sz="4" w:space="0" w:color="auto"/>
              <w:right w:val="single" w:sz="4" w:space="0" w:color="00000A"/>
            </w:tcBorders>
            <w:shd w:val="clear" w:color="auto" w:fill="FFFFFF"/>
            <w:tcMar>
              <w:top w:w="0" w:type="dxa"/>
              <w:left w:w="108" w:type="dxa"/>
              <w:bottom w:w="0" w:type="dxa"/>
              <w:right w:w="108" w:type="dxa"/>
            </w:tcMar>
            <w:vAlign w:val="bottom"/>
          </w:tcPr>
          <w:p w14:paraId="0AB323FB"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Arial" w:eastAsia="Times New Roman" w:hAnsi="Arial" w:cs="Arial"/>
                <w:kern w:val="3"/>
                <w:sz w:val="20"/>
                <w:szCs w:val="20"/>
              </w:rPr>
              <w:t> </w:t>
            </w:r>
          </w:p>
        </w:tc>
        <w:tc>
          <w:tcPr>
            <w:tcW w:w="900" w:type="dxa"/>
            <w:tcBorders>
              <w:bottom w:val="single" w:sz="4" w:space="0" w:color="auto"/>
            </w:tcBorders>
            <w:shd w:val="clear" w:color="auto" w:fill="FFFFFF"/>
          </w:tcPr>
          <w:p w14:paraId="1577F95A"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p>
        </w:tc>
        <w:tc>
          <w:tcPr>
            <w:tcW w:w="1260" w:type="dxa"/>
            <w:tcBorders>
              <w:bottom w:val="single" w:sz="4" w:space="0" w:color="auto"/>
              <w:right w:val="single" w:sz="4" w:space="0" w:color="00000A"/>
            </w:tcBorders>
            <w:shd w:val="clear" w:color="auto" w:fill="FFFFFF"/>
            <w:tcMar>
              <w:top w:w="0" w:type="dxa"/>
              <w:left w:w="108" w:type="dxa"/>
              <w:bottom w:w="0" w:type="dxa"/>
              <w:right w:w="108" w:type="dxa"/>
            </w:tcMar>
            <w:vAlign w:val="bottom"/>
          </w:tcPr>
          <w:p w14:paraId="36A5A8C5"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b/>
                <w:kern w:val="3"/>
                <w:szCs w:val="22"/>
              </w:rPr>
            </w:pPr>
            <w:r w:rsidRPr="00793552">
              <w:rPr>
                <w:rFonts w:ascii="Tahoma" w:eastAsia="Times New Roman" w:hAnsi="Tahoma" w:cs="Tahoma"/>
                <w:b/>
                <w:color w:val="000000"/>
                <w:kern w:val="3"/>
                <w:sz w:val="16"/>
                <w:szCs w:val="16"/>
              </w:rPr>
              <w:t> </w:t>
            </w:r>
          </w:p>
        </w:tc>
        <w:tc>
          <w:tcPr>
            <w:tcW w:w="117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C485474"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w:t>
            </w:r>
          </w:p>
        </w:tc>
        <w:tc>
          <w:tcPr>
            <w:tcW w:w="126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4DDC932C"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w:t>
            </w:r>
          </w:p>
        </w:tc>
      </w:tr>
      <w:tr w:rsidR="00793552" w:rsidRPr="00793552" w14:paraId="36908231" w14:textId="77777777" w:rsidTr="006B6FD1">
        <w:trPr>
          <w:trHeight w:val="255"/>
        </w:trPr>
        <w:tc>
          <w:tcPr>
            <w:tcW w:w="226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AD3D54" w14:textId="77777777" w:rsidR="00793552" w:rsidRPr="00793552" w:rsidRDefault="00793552" w:rsidP="00793552">
            <w:pPr>
              <w:rPr>
                <w:rFonts w:ascii="Tahoma" w:eastAsia="Calibri" w:hAnsi="Tahoma" w:cs="Tahoma"/>
                <w:b/>
                <w:bCs/>
                <w:color w:val="000000"/>
                <w:sz w:val="16"/>
                <w:szCs w:val="16"/>
              </w:rPr>
            </w:pPr>
            <w:r w:rsidRPr="00793552">
              <w:rPr>
                <w:rFonts w:ascii="Tahoma" w:eastAsia="Calibri" w:hAnsi="Tahoma" w:cs="Tahoma"/>
                <w:b/>
                <w:bCs/>
                <w:color w:val="000000"/>
                <w:sz w:val="16"/>
                <w:szCs w:val="16"/>
              </w:rPr>
              <w:t xml:space="preserve">    10 - Road Maintenance</w:t>
            </w:r>
          </w:p>
          <w:p w14:paraId="1D16BA40"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p>
        </w:tc>
        <w:tc>
          <w:tcPr>
            <w:tcW w:w="1080" w:type="dxa"/>
            <w:tcBorders>
              <w:bottom w:val="single" w:sz="4" w:space="0" w:color="00000A"/>
              <w:right w:val="single" w:sz="4" w:space="0" w:color="auto"/>
            </w:tcBorders>
            <w:shd w:val="clear" w:color="auto" w:fill="FFFFFF"/>
            <w:tcMar>
              <w:top w:w="0" w:type="dxa"/>
              <w:left w:w="108" w:type="dxa"/>
              <w:bottom w:w="0" w:type="dxa"/>
              <w:right w:w="108" w:type="dxa"/>
            </w:tcMar>
            <w:vAlign w:val="bottom"/>
          </w:tcPr>
          <w:p w14:paraId="0BF3F11C"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Arial" w:eastAsia="Times New Roman" w:hAnsi="Arial" w:cs="Arial"/>
                <w:kern w:val="3"/>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28757A11" w14:textId="77777777" w:rsidR="00793552" w:rsidRPr="00793552" w:rsidRDefault="00793552" w:rsidP="00793552">
            <w:pPr>
              <w:widowControl w:val="0"/>
              <w:suppressAutoHyphens/>
              <w:overflowPunct w:val="0"/>
              <w:autoSpaceDE w:val="0"/>
              <w:autoSpaceDN w:val="0"/>
              <w:jc w:val="right"/>
              <w:textAlignment w:val="baseline"/>
              <w:rPr>
                <w:rFonts w:ascii="Arial" w:eastAsia="Times New Roman" w:hAnsi="Arial" w:cs="Arial"/>
                <w:kern w:val="3"/>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3DD8AF2C"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Arial" w:eastAsia="Times New Roman" w:hAnsi="Arial" w:cs="Arial"/>
                <w:kern w:val="3"/>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3CC51263"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Arial" w:eastAsia="Times New Roman" w:hAnsi="Arial" w:cs="Arial"/>
                <w:kern w:val="3"/>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6F5F2CEA"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314AFBC1"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b/>
                <w:kern w:val="3"/>
                <w:szCs w:val="22"/>
              </w:rPr>
            </w:pPr>
            <w:r w:rsidRPr="00793552">
              <w:rPr>
                <w:rFonts w:ascii="Tahoma" w:eastAsia="Times New Roman" w:hAnsi="Tahoma" w:cs="Tahoma"/>
                <w:b/>
                <w:color w:val="000000"/>
                <w:kern w:val="3"/>
                <w:sz w:val="16"/>
                <w:szCs w:val="16"/>
              </w:rPr>
              <w:t> </w:t>
            </w:r>
          </w:p>
        </w:tc>
        <w:tc>
          <w:tcPr>
            <w:tcW w:w="1170" w:type="dxa"/>
            <w:tcBorders>
              <w:left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14:paraId="24A8E093"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p>
        </w:tc>
        <w:tc>
          <w:tcPr>
            <w:tcW w:w="126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DBC297C"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p>
        </w:tc>
      </w:tr>
      <w:tr w:rsidR="00793552" w:rsidRPr="00793552" w14:paraId="1F65451C" w14:textId="77777777" w:rsidTr="006B6FD1">
        <w:trPr>
          <w:trHeight w:val="255"/>
        </w:trPr>
        <w:tc>
          <w:tcPr>
            <w:tcW w:w="226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DF6D49"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Calibri" w:hAnsi="Tahoma" w:cs="Tahoma"/>
                <w:color w:val="000000"/>
                <w:sz w:val="16"/>
                <w:szCs w:val="16"/>
              </w:rPr>
              <w:t xml:space="preserve">        170 - Wages</w:t>
            </w:r>
          </w:p>
        </w:tc>
        <w:tc>
          <w:tcPr>
            <w:tcW w:w="1080" w:type="dxa"/>
            <w:tcBorders>
              <w:bottom w:val="single" w:sz="4" w:space="0" w:color="00000A"/>
              <w:right w:val="single" w:sz="4" w:space="0" w:color="auto"/>
            </w:tcBorders>
            <w:shd w:val="clear" w:color="auto" w:fill="FFFFFF"/>
            <w:tcMar>
              <w:top w:w="0" w:type="dxa"/>
              <w:left w:w="108" w:type="dxa"/>
              <w:bottom w:w="0" w:type="dxa"/>
              <w:right w:w="108" w:type="dxa"/>
            </w:tcMar>
            <w:vAlign w:val="bottom"/>
          </w:tcPr>
          <w:p w14:paraId="76708167"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55,000.00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55213E3C" w14:textId="77777777" w:rsidR="00793552" w:rsidRPr="00793552" w:rsidRDefault="00793552" w:rsidP="00793552">
            <w:pPr>
              <w:widowControl w:val="0"/>
              <w:suppressAutoHyphens/>
              <w:overflowPunct w:val="0"/>
              <w:autoSpaceDE w:val="0"/>
              <w:autoSpaceDN w:val="0"/>
              <w:jc w:val="right"/>
              <w:textAlignment w:val="baseline"/>
              <w:rPr>
                <w:rFonts w:ascii="Arial" w:eastAsia="Times New Roman" w:hAnsi="Arial" w:cs="Arial"/>
                <w:kern w:val="3"/>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775D5A56"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Arial" w:eastAsia="Times New Roman" w:hAnsi="Arial" w:cs="Arial"/>
                <w:kern w:val="3"/>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535F8D94"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Arial" w:eastAsia="Times New Roman" w:hAnsi="Arial" w:cs="Arial"/>
                <w:kern w:val="3"/>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13C735D1"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5C685E9A"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b/>
                <w:kern w:val="3"/>
                <w:szCs w:val="22"/>
              </w:rPr>
            </w:pPr>
            <w:r w:rsidRPr="00793552">
              <w:rPr>
                <w:rFonts w:ascii="Tahoma" w:eastAsia="Times New Roman" w:hAnsi="Tahoma" w:cs="Tahoma"/>
                <w:b/>
                <w:color w:val="000000"/>
                <w:kern w:val="3"/>
                <w:sz w:val="16"/>
                <w:szCs w:val="16"/>
              </w:rPr>
              <w:t>55,000.00</w:t>
            </w:r>
          </w:p>
        </w:tc>
        <w:tc>
          <w:tcPr>
            <w:tcW w:w="1170" w:type="dxa"/>
            <w:tcBorders>
              <w:left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14:paraId="2B022552"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55,000.00</w:t>
            </w:r>
          </w:p>
        </w:tc>
        <w:tc>
          <w:tcPr>
            <w:tcW w:w="126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C5E796F"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47,534.75</w:t>
            </w:r>
          </w:p>
        </w:tc>
      </w:tr>
      <w:tr w:rsidR="00793552" w:rsidRPr="00793552" w14:paraId="34A92374" w14:textId="77777777" w:rsidTr="006B6FD1">
        <w:trPr>
          <w:trHeight w:val="255"/>
        </w:trPr>
        <w:tc>
          <w:tcPr>
            <w:tcW w:w="226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18F5FA"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Calibri" w:hAnsi="Tahoma" w:cs="Tahoma"/>
                <w:color w:val="000000"/>
                <w:sz w:val="16"/>
                <w:szCs w:val="16"/>
              </w:rPr>
              <w:t xml:space="preserve">        210 - Town FICA/Soc Sec</w:t>
            </w:r>
          </w:p>
        </w:tc>
        <w:tc>
          <w:tcPr>
            <w:tcW w:w="1080" w:type="dxa"/>
            <w:tcBorders>
              <w:bottom w:val="single" w:sz="4" w:space="0" w:color="00000A"/>
              <w:right w:val="single" w:sz="4" w:space="0" w:color="auto"/>
            </w:tcBorders>
            <w:shd w:val="clear" w:color="auto" w:fill="FFFFFF"/>
            <w:tcMar>
              <w:top w:w="0" w:type="dxa"/>
              <w:left w:w="108" w:type="dxa"/>
              <w:bottom w:w="0" w:type="dxa"/>
              <w:right w:w="108" w:type="dxa"/>
            </w:tcMar>
            <w:vAlign w:val="bottom"/>
          </w:tcPr>
          <w:p w14:paraId="57A13124"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3,410.00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5DE70A31" w14:textId="77777777" w:rsidR="00793552" w:rsidRPr="00793552" w:rsidRDefault="00793552" w:rsidP="00793552">
            <w:pPr>
              <w:widowControl w:val="0"/>
              <w:suppressAutoHyphens/>
              <w:overflowPunct w:val="0"/>
              <w:autoSpaceDE w:val="0"/>
              <w:autoSpaceDN w:val="0"/>
              <w:jc w:val="right"/>
              <w:textAlignment w:val="baseline"/>
              <w:rPr>
                <w:rFonts w:ascii="Arial" w:eastAsia="Times New Roman" w:hAnsi="Arial" w:cs="Arial"/>
                <w:kern w:val="3"/>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037EEB05"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Arial" w:eastAsia="Times New Roman" w:hAnsi="Arial" w:cs="Arial"/>
                <w:kern w:val="3"/>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370AE3E7"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Arial" w:eastAsia="Times New Roman" w:hAnsi="Arial" w:cs="Arial"/>
                <w:kern w:val="3"/>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37D5DA87"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b/>
                <w:kern w:val="3"/>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222D3D12"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b/>
                <w:kern w:val="3"/>
                <w:szCs w:val="22"/>
              </w:rPr>
            </w:pPr>
            <w:r w:rsidRPr="00793552">
              <w:rPr>
                <w:rFonts w:ascii="Tahoma" w:eastAsia="Times New Roman" w:hAnsi="Tahoma" w:cs="Tahoma"/>
                <w:b/>
                <w:color w:val="000000"/>
                <w:kern w:val="3"/>
                <w:sz w:val="16"/>
                <w:szCs w:val="16"/>
              </w:rPr>
              <w:t>3,410.00</w:t>
            </w:r>
          </w:p>
        </w:tc>
        <w:tc>
          <w:tcPr>
            <w:tcW w:w="1170" w:type="dxa"/>
            <w:tcBorders>
              <w:left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14:paraId="3C8C8EB7"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2,170.00</w:t>
            </w:r>
          </w:p>
        </w:tc>
        <w:tc>
          <w:tcPr>
            <w:tcW w:w="126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74BDEA4"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3,035.44</w:t>
            </w:r>
          </w:p>
        </w:tc>
      </w:tr>
      <w:tr w:rsidR="00793552" w:rsidRPr="00793552" w14:paraId="60C0C641" w14:textId="77777777" w:rsidTr="006B6FD1">
        <w:trPr>
          <w:trHeight w:val="255"/>
        </w:trPr>
        <w:tc>
          <w:tcPr>
            <w:tcW w:w="2263" w:type="dxa"/>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57C1E5F1"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Calibri" w:hAnsi="Tahoma" w:cs="Tahoma"/>
                <w:color w:val="000000"/>
                <w:sz w:val="16"/>
                <w:szCs w:val="16"/>
              </w:rPr>
              <w:t xml:space="preserve">        215 - Town Medicare</w:t>
            </w:r>
          </w:p>
        </w:tc>
        <w:tc>
          <w:tcPr>
            <w:tcW w:w="1080" w:type="dxa"/>
            <w:tcBorders>
              <w:bottom w:val="single" w:sz="4" w:space="0" w:color="auto"/>
              <w:right w:val="single" w:sz="4" w:space="0" w:color="auto"/>
            </w:tcBorders>
            <w:shd w:val="clear" w:color="auto" w:fill="FFFFFF"/>
            <w:tcMar>
              <w:top w:w="0" w:type="dxa"/>
              <w:left w:w="108" w:type="dxa"/>
              <w:bottom w:w="0" w:type="dxa"/>
              <w:right w:w="108" w:type="dxa"/>
            </w:tcMar>
            <w:vAlign w:val="bottom"/>
          </w:tcPr>
          <w:p w14:paraId="449F2F5C"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797.50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29E8A9F9" w14:textId="77777777" w:rsidR="00793552" w:rsidRPr="00793552" w:rsidRDefault="00793552" w:rsidP="00793552">
            <w:pPr>
              <w:widowControl w:val="0"/>
              <w:suppressAutoHyphens/>
              <w:overflowPunct w:val="0"/>
              <w:autoSpaceDE w:val="0"/>
              <w:autoSpaceDN w:val="0"/>
              <w:jc w:val="right"/>
              <w:textAlignment w:val="baseline"/>
              <w:rPr>
                <w:rFonts w:ascii="Arial" w:eastAsia="Times New Roman" w:hAnsi="Arial" w:cs="Arial"/>
                <w:kern w:val="3"/>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5DCD8F38"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Arial" w:eastAsia="Times New Roman" w:hAnsi="Arial" w:cs="Arial"/>
                <w:kern w:val="3"/>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31FC4869"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Arial" w:eastAsia="Times New Roman" w:hAnsi="Arial" w:cs="Arial"/>
                <w:kern w:val="3"/>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3672C1A8"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b/>
                <w:kern w:val="3"/>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6B7C17E1"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b/>
                <w:kern w:val="3"/>
                <w:szCs w:val="22"/>
              </w:rPr>
            </w:pPr>
            <w:r w:rsidRPr="00793552">
              <w:rPr>
                <w:rFonts w:ascii="Tahoma" w:eastAsia="Times New Roman" w:hAnsi="Tahoma" w:cs="Tahoma"/>
                <w:b/>
                <w:color w:val="000000"/>
                <w:kern w:val="3"/>
                <w:sz w:val="16"/>
                <w:szCs w:val="16"/>
              </w:rPr>
              <w:t>797.50</w:t>
            </w:r>
          </w:p>
        </w:tc>
        <w:tc>
          <w:tcPr>
            <w:tcW w:w="1170" w:type="dxa"/>
            <w:tcBorders>
              <w:left w:val="single" w:sz="4" w:space="0" w:color="auto"/>
              <w:bottom w:val="single" w:sz="4" w:space="0" w:color="auto"/>
              <w:right w:val="single" w:sz="4" w:space="0" w:color="00000A"/>
            </w:tcBorders>
            <w:shd w:val="clear" w:color="auto" w:fill="FFFFFF"/>
            <w:tcMar>
              <w:top w:w="0" w:type="dxa"/>
              <w:left w:w="108" w:type="dxa"/>
              <w:bottom w:w="0" w:type="dxa"/>
              <w:right w:w="108" w:type="dxa"/>
            </w:tcMar>
            <w:vAlign w:val="bottom"/>
          </w:tcPr>
          <w:p w14:paraId="12AD0861"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508.00</w:t>
            </w:r>
          </w:p>
        </w:tc>
        <w:tc>
          <w:tcPr>
            <w:tcW w:w="1260" w:type="dxa"/>
            <w:tcBorders>
              <w:bottom w:val="single" w:sz="4" w:space="0" w:color="auto"/>
              <w:right w:val="single" w:sz="4" w:space="0" w:color="00000A"/>
            </w:tcBorders>
            <w:shd w:val="clear" w:color="auto" w:fill="FFFFFF"/>
            <w:tcMar>
              <w:top w:w="0" w:type="dxa"/>
              <w:left w:w="108" w:type="dxa"/>
              <w:bottom w:w="0" w:type="dxa"/>
              <w:right w:w="108" w:type="dxa"/>
            </w:tcMar>
            <w:vAlign w:val="bottom"/>
          </w:tcPr>
          <w:p w14:paraId="13272B9C"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709.86</w:t>
            </w:r>
          </w:p>
        </w:tc>
      </w:tr>
      <w:tr w:rsidR="00793552" w:rsidRPr="00793552" w14:paraId="21D4A636" w14:textId="77777777" w:rsidTr="006B6FD1">
        <w:trPr>
          <w:trHeight w:val="255"/>
        </w:trPr>
        <w:tc>
          <w:tcPr>
            <w:tcW w:w="22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E82897F"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Calibri" w:hAnsi="Tahoma" w:cs="Tahoma"/>
                <w:color w:val="000000"/>
                <w:sz w:val="16"/>
                <w:szCs w:val="16"/>
              </w:rPr>
              <w:t xml:space="preserve">        310 - Electric</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50E1BDD4"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1,500.00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7F3C4F0B" w14:textId="77777777" w:rsidR="00793552" w:rsidRPr="00793552" w:rsidRDefault="00793552" w:rsidP="00793552">
            <w:pPr>
              <w:widowControl w:val="0"/>
              <w:suppressAutoHyphens/>
              <w:overflowPunct w:val="0"/>
              <w:autoSpaceDE w:val="0"/>
              <w:autoSpaceDN w:val="0"/>
              <w:jc w:val="right"/>
              <w:textAlignment w:val="baseline"/>
              <w:rPr>
                <w:rFonts w:ascii="Arial" w:eastAsia="Times New Roman" w:hAnsi="Arial" w:cs="Arial"/>
                <w:kern w:val="3"/>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47B161D1"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Arial" w:eastAsia="Times New Roman" w:hAnsi="Arial" w:cs="Arial"/>
                <w:kern w:val="3"/>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7B025C79"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Arial" w:eastAsia="Times New Roman" w:hAnsi="Arial" w:cs="Arial"/>
                <w:kern w:val="3"/>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24A28E16"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b/>
                <w:kern w:val="3"/>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0B31ACD9"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b/>
                <w:kern w:val="3"/>
                <w:szCs w:val="22"/>
              </w:rPr>
            </w:pPr>
            <w:r w:rsidRPr="00793552">
              <w:rPr>
                <w:rFonts w:ascii="Tahoma" w:eastAsia="Times New Roman" w:hAnsi="Tahoma" w:cs="Tahoma"/>
                <w:b/>
                <w:color w:val="000000"/>
                <w:kern w:val="3"/>
                <w:sz w:val="16"/>
                <w:szCs w:val="16"/>
              </w:rPr>
              <w:t>1,500.00</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0BC0C5EB"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1,500.00</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7D758DFA"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372.75</w:t>
            </w:r>
          </w:p>
        </w:tc>
      </w:tr>
      <w:tr w:rsidR="00793552" w:rsidRPr="00793552" w14:paraId="56551668" w14:textId="77777777" w:rsidTr="006B6FD1">
        <w:trPr>
          <w:trHeight w:val="255"/>
        </w:trPr>
        <w:tc>
          <w:tcPr>
            <w:tcW w:w="22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5F918CA" w14:textId="77777777" w:rsidR="00793552" w:rsidRPr="00793552" w:rsidRDefault="00793552" w:rsidP="00793552">
            <w:pPr>
              <w:widowControl w:val="0"/>
              <w:suppressAutoHyphens/>
              <w:overflowPunct w:val="0"/>
              <w:autoSpaceDE w:val="0"/>
              <w:autoSpaceDN w:val="0"/>
              <w:textAlignment w:val="baseline"/>
              <w:rPr>
                <w:rFonts w:ascii="Tahoma" w:eastAsia="Times New Roman" w:hAnsi="Tahoma" w:cs="Tahoma"/>
                <w:color w:val="000000"/>
                <w:kern w:val="3"/>
                <w:sz w:val="16"/>
                <w:szCs w:val="16"/>
              </w:rPr>
            </w:pPr>
            <w:r w:rsidRPr="00793552">
              <w:rPr>
                <w:rFonts w:ascii="Tahoma" w:eastAsia="Calibri" w:hAnsi="Tahoma" w:cs="Tahoma"/>
                <w:color w:val="000000"/>
                <w:sz w:val="16"/>
                <w:szCs w:val="16"/>
              </w:rPr>
              <w:t xml:space="preserve">        480 - Travel</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7038FFE8"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See Admin</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55BE514E" w14:textId="77777777" w:rsidR="00793552" w:rsidRPr="00793552" w:rsidRDefault="00793552" w:rsidP="00793552">
            <w:pPr>
              <w:widowControl w:val="0"/>
              <w:suppressAutoHyphens/>
              <w:overflowPunct w:val="0"/>
              <w:autoSpaceDE w:val="0"/>
              <w:autoSpaceDN w:val="0"/>
              <w:jc w:val="right"/>
              <w:textAlignment w:val="baseline"/>
              <w:rPr>
                <w:rFonts w:ascii="Arial" w:eastAsia="Times New Roman" w:hAnsi="Arial" w:cs="Arial"/>
                <w:kern w:val="3"/>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0141F814" w14:textId="77777777" w:rsidR="00793552" w:rsidRPr="00793552" w:rsidRDefault="00793552" w:rsidP="00793552">
            <w:pPr>
              <w:widowControl w:val="0"/>
              <w:suppressAutoHyphens/>
              <w:overflowPunct w:val="0"/>
              <w:autoSpaceDE w:val="0"/>
              <w:autoSpaceDN w:val="0"/>
              <w:jc w:val="right"/>
              <w:textAlignment w:val="baseline"/>
              <w:rPr>
                <w:rFonts w:ascii="Arial" w:eastAsia="Times New Roman" w:hAnsi="Arial" w:cs="Arial"/>
                <w:kern w:val="3"/>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5AD6C977" w14:textId="77777777" w:rsidR="00793552" w:rsidRPr="00793552" w:rsidRDefault="00793552" w:rsidP="00793552">
            <w:pPr>
              <w:widowControl w:val="0"/>
              <w:suppressAutoHyphens/>
              <w:overflowPunct w:val="0"/>
              <w:autoSpaceDE w:val="0"/>
              <w:autoSpaceDN w:val="0"/>
              <w:jc w:val="right"/>
              <w:textAlignment w:val="baseline"/>
              <w:rPr>
                <w:rFonts w:ascii="Arial" w:eastAsia="Times New Roman" w:hAnsi="Arial" w:cs="Arial"/>
                <w:kern w:val="3"/>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7CFBCEE4"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633D0560"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37041A27"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2,300.00</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336C21AF"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3,214.75</w:t>
            </w:r>
          </w:p>
        </w:tc>
      </w:tr>
      <w:tr w:rsidR="00793552" w:rsidRPr="00793552" w14:paraId="768B1654" w14:textId="77777777" w:rsidTr="006B6FD1">
        <w:trPr>
          <w:trHeight w:val="255"/>
        </w:trPr>
        <w:tc>
          <w:tcPr>
            <w:tcW w:w="2263"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4979D6"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Calibri" w:hAnsi="Tahoma" w:cs="Tahoma"/>
                <w:color w:val="000000"/>
                <w:sz w:val="16"/>
                <w:szCs w:val="16"/>
              </w:rPr>
              <w:t xml:space="preserve">        650 - Repairs/</w:t>
            </w:r>
            <w:proofErr w:type="spellStart"/>
            <w:r w:rsidRPr="00793552">
              <w:rPr>
                <w:rFonts w:ascii="Tahoma" w:eastAsia="Calibri" w:hAnsi="Tahoma" w:cs="Tahoma"/>
                <w:color w:val="000000"/>
                <w:sz w:val="16"/>
                <w:szCs w:val="16"/>
              </w:rPr>
              <w:t>Maint</w:t>
            </w:r>
            <w:proofErr w:type="spellEnd"/>
            <w:r w:rsidRPr="00793552">
              <w:rPr>
                <w:rFonts w:ascii="Tahoma" w:eastAsia="Calibri" w:hAnsi="Tahoma" w:cs="Tahoma"/>
                <w:color w:val="000000"/>
                <w:sz w:val="16"/>
                <w:szCs w:val="16"/>
              </w:rPr>
              <w:t xml:space="preserve"> - Subcontractor</w:t>
            </w:r>
          </w:p>
        </w:tc>
        <w:tc>
          <w:tcPr>
            <w:tcW w:w="1080" w:type="dxa"/>
            <w:tcBorders>
              <w:top w:val="single" w:sz="4" w:space="0" w:color="auto"/>
              <w:bottom w:val="single" w:sz="4" w:space="0" w:color="00000A"/>
              <w:right w:val="single" w:sz="4" w:space="0" w:color="auto"/>
            </w:tcBorders>
            <w:shd w:val="clear" w:color="auto" w:fill="FFFFFF"/>
            <w:tcMar>
              <w:top w:w="0" w:type="dxa"/>
              <w:left w:w="108" w:type="dxa"/>
              <w:bottom w:w="0" w:type="dxa"/>
              <w:right w:w="108" w:type="dxa"/>
            </w:tcMar>
            <w:vAlign w:val="bottom"/>
          </w:tcPr>
          <w:p w14:paraId="32D3C95B" w14:textId="3244C58A" w:rsidR="00793552" w:rsidRPr="00793552" w:rsidRDefault="006B6FD1"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Pr>
                <w:rFonts w:ascii="Tahoma" w:eastAsia="Times New Roman" w:hAnsi="Tahoma" w:cs="Tahoma"/>
                <w:color w:val="000000"/>
                <w:kern w:val="3"/>
                <w:sz w:val="16"/>
                <w:szCs w:val="16"/>
              </w:rPr>
              <w:t>49,000.00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01E06DE5"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p>
          <w:p w14:paraId="19E4A8C2"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kern w:val="3"/>
                <w:sz w:val="16"/>
                <w:szCs w:val="16"/>
              </w:rPr>
              <w:t>41,500.00</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742AE7A7"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Arial" w:eastAsia="Times New Roman" w:hAnsi="Arial" w:cs="Arial"/>
                <w:kern w:val="3"/>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2D05E5F5"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Arial" w:eastAsia="Times New Roman" w:hAnsi="Arial" w:cs="Arial"/>
                <w:kern w:val="3"/>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5653BE3F"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kern w:val="3"/>
                <w:sz w:val="16"/>
                <w:szCs w:val="16"/>
              </w:rPr>
            </w:pPr>
            <w:r w:rsidRPr="00793552">
              <w:rPr>
                <w:rFonts w:ascii="Tahoma" w:eastAsia="Times New Roman" w:hAnsi="Tahoma" w:cs="Tahoma"/>
                <w:bCs/>
                <w:kern w:val="3"/>
                <w:sz w:val="16"/>
                <w:szCs w:val="16"/>
              </w:rPr>
              <w:t>25,000.00</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65B65359" w14:textId="69A2C383" w:rsidR="00793552" w:rsidRPr="006B6FD1" w:rsidRDefault="00793552" w:rsidP="00793552">
            <w:pPr>
              <w:widowControl w:val="0"/>
              <w:suppressAutoHyphens/>
              <w:overflowPunct w:val="0"/>
              <w:autoSpaceDE w:val="0"/>
              <w:autoSpaceDN w:val="0"/>
              <w:jc w:val="right"/>
              <w:textAlignment w:val="baseline"/>
              <w:rPr>
                <w:rFonts w:ascii="Tahoma" w:eastAsia="Times New Roman" w:hAnsi="Tahoma" w:cs="Tahoma"/>
                <w:b/>
                <w:kern w:val="3"/>
                <w:sz w:val="16"/>
                <w:szCs w:val="16"/>
              </w:rPr>
            </w:pPr>
            <w:r w:rsidRPr="006B6FD1">
              <w:rPr>
                <w:rFonts w:ascii="Tahoma" w:eastAsia="Times New Roman" w:hAnsi="Tahoma" w:cs="Tahoma"/>
                <w:b/>
                <w:kern w:val="3"/>
                <w:sz w:val="16"/>
                <w:szCs w:val="16"/>
              </w:rPr>
              <w:t>115,</w:t>
            </w:r>
            <w:r w:rsidR="00F879C6" w:rsidRPr="006B6FD1">
              <w:rPr>
                <w:rFonts w:ascii="Tahoma" w:eastAsia="Times New Roman" w:hAnsi="Tahoma" w:cs="Tahoma"/>
                <w:b/>
                <w:kern w:val="3"/>
                <w:sz w:val="16"/>
                <w:szCs w:val="16"/>
              </w:rPr>
              <w:t>5</w:t>
            </w:r>
            <w:r w:rsidRPr="006B6FD1">
              <w:rPr>
                <w:rFonts w:ascii="Tahoma" w:eastAsia="Times New Roman" w:hAnsi="Tahoma" w:cs="Tahoma"/>
                <w:b/>
                <w:kern w:val="3"/>
                <w:sz w:val="16"/>
                <w:szCs w:val="16"/>
              </w:rPr>
              <w:t>00.00</w:t>
            </w:r>
          </w:p>
        </w:tc>
        <w:tc>
          <w:tcPr>
            <w:tcW w:w="1170" w:type="dxa"/>
            <w:tcBorders>
              <w:top w:val="single" w:sz="4" w:space="0" w:color="auto"/>
              <w:left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14:paraId="1EA85CB8"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90,000.00</w:t>
            </w:r>
          </w:p>
        </w:tc>
        <w:tc>
          <w:tcPr>
            <w:tcW w:w="1260"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14:paraId="3BF9BB16"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126,431.56</w:t>
            </w:r>
          </w:p>
        </w:tc>
      </w:tr>
      <w:tr w:rsidR="00793552" w:rsidRPr="00793552" w14:paraId="3F397892" w14:textId="77777777" w:rsidTr="006B6FD1">
        <w:trPr>
          <w:trHeight w:val="255"/>
        </w:trPr>
        <w:tc>
          <w:tcPr>
            <w:tcW w:w="2263" w:type="dxa"/>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50E47E77"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Calibri" w:hAnsi="Tahoma" w:cs="Tahoma"/>
                <w:color w:val="000000"/>
                <w:sz w:val="16"/>
                <w:szCs w:val="16"/>
              </w:rPr>
              <w:t xml:space="preserve">        850 - Gravel</w:t>
            </w:r>
          </w:p>
        </w:tc>
        <w:tc>
          <w:tcPr>
            <w:tcW w:w="1080" w:type="dxa"/>
            <w:tcBorders>
              <w:bottom w:val="single" w:sz="4" w:space="0" w:color="auto"/>
              <w:right w:val="single" w:sz="4" w:space="0" w:color="auto"/>
            </w:tcBorders>
            <w:shd w:val="clear" w:color="auto" w:fill="FFFFFF"/>
            <w:tcMar>
              <w:top w:w="0" w:type="dxa"/>
              <w:left w:w="108" w:type="dxa"/>
              <w:bottom w:w="0" w:type="dxa"/>
              <w:right w:w="108" w:type="dxa"/>
            </w:tcMar>
            <w:vAlign w:val="bottom"/>
          </w:tcPr>
          <w:p w14:paraId="68D46F13"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10,000.00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38B60F8F" w14:textId="77777777" w:rsidR="00793552" w:rsidRPr="00793552" w:rsidRDefault="00793552" w:rsidP="00793552">
            <w:pPr>
              <w:widowControl w:val="0"/>
              <w:suppressAutoHyphens/>
              <w:overflowPunct w:val="0"/>
              <w:autoSpaceDE w:val="0"/>
              <w:autoSpaceDN w:val="0"/>
              <w:jc w:val="right"/>
              <w:textAlignment w:val="baseline"/>
              <w:rPr>
                <w:rFonts w:ascii="Arial" w:eastAsia="Times New Roman" w:hAnsi="Arial" w:cs="Arial"/>
                <w:kern w:val="3"/>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3B7FAAC1"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Arial" w:eastAsia="Times New Roman" w:hAnsi="Arial" w:cs="Arial"/>
                <w:kern w:val="3"/>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2BC684BB" w14:textId="77777777" w:rsidR="00793552" w:rsidRPr="00793552" w:rsidRDefault="00793552" w:rsidP="00793552">
            <w:pPr>
              <w:widowControl w:val="0"/>
              <w:suppressAutoHyphens/>
              <w:overflowPunct w:val="0"/>
              <w:autoSpaceDE w:val="0"/>
              <w:autoSpaceDN w:val="0"/>
              <w:jc w:val="right"/>
              <w:textAlignment w:val="baseline"/>
              <w:rPr>
                <w:rFonts w:ascii="Arial" w:eastAsia="Times New Roman" w:hAnsi="Arial" w:cs="Arial"/>
                <w:kern w:val="3"/>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79DED2DF"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b/>
                <w:kern w:val="3"/>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744CA627" w14:textId="59AE797E" w:rsidR="00793552" w:rsidRPr="006B6FD1" w:rsidRDefault="00040875" w:rsidP="00793552">
            <w:pPr>
              <w:widowControl w:val="0"/>
              <w:suppressAutoHyphens/>
              <w:overflowPunct w:val="0"/>
              <w:autoSpaceDE w:val="0"/>
              <w:autoSpaceDN w:val="0"/>
              <w:jc w:val="right"/>
              <w:textAlignment w:val="baseline"/>
              <w:rPr>
                <w:rFonts w:ascii="Tahoma" w:eastAsia="Times New Roman" w:hAnsi="Tahoma" w:cs="Tahoma"/>
                <w:b/>
                <w:kern w:val="3"/>
                <w:sz w:val="16"/>
                <w:szCs w:val="16"/>
              </w:rPr>
            </w:pPr>
            <w:r w:rsidRPr="006B6FD1">
              <w:rPr>
                <w:rFonts w:ascii="Tahoma" w:eastAsia="Times New Roman" w:hAnsi="Tahoma" w:cs="Tahoma"/>
                <w:b/>
                <w:kern w:val="3"/>
                <w:sz w:val="16"/>
                <w:szCs w:val="16"/>
              </w:rPr>
              <w:t>10,000.00</w:t>
            </w:r>
          </w:p>
        </w:tc>
        <w:tc>
          <w:tcPr>
            <w:tcW w:w="1170" w:type="dxa"/>
            <w:tcBorders>
              <w:left w:val="single" w:sz="4" w:space="0" w:color="auto"/>
              <w:bottom w:val="single" w:sz="4" w:space="0" w:color="auto"/>
              <w:right w:val="single" w:sz="4" w:space="0" w:color="00000A"/>
            </w:tcBorders>
            <w:shd w:val="clear" w:color="auto" w:fill="FFFFFF"/>
            <w:tcMar>
              <w:top w:w="0" w:type="dxa"/>
              <w:left w:w="108" w:type="dxa"/>
              <w:bottom w:w="0" w:type="dxa"/>
              <w:right w:w="108" w:type="dxa"/>
            </w:tcMar>
            <w:vAlign w:val="bottom"/>
          </w:tcPr>
          <w:p w14:paraId="3B8F0ACC"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70,000.00</w:t>
            </w:r>
          </w:p>
        </w:tc>
        <w:tc>
          <w:tcPr>
            <w:tcW w:w="1260" w:type="dxa"/>
            <w:tcBorders>
              <w:bottom w:val="single" w:sz="4" w:space="0" w:color="auto"/>
              <w:right w:val="single" w:sz="4" w:space="0" w:color="00000A"/>
            </w:tcBorders>
            <w:shd w:val="clear" w:color="auto" w:fill="FFFFFF"/>
            <w:tcMar>
              <w:top w:w="0" w:type="dxa"/>
              <w:left w:w="108" w:type="dxa"/>
              <w:bottom w:w="0" w:type="dxa"/>
              <w:right w:w="108" w:type="dxa"/>
            </w:tcMar>
            <w:vAlign w:val="bottom"/>
          </w:tcPr>
          <w:p w14:paraId="799E0BD9"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75,368.04</w:t>
            </w:r>
          </w:p>
        </w:tc>
      </w:tr>
      <w:tr w:rsidR="00793552" w:rsidRPr="00793552" w14:paraId="188704F3" w14:textId="77777777" w:rsidTr="006B6FD1">
        <w:trPr>
          <w:trHeight w:val="255"/>
        </w:trPr>
        <w:tc>
          <w:tcPr>
            <w:tcW w:w="22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AD352E1"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Calibri" w:hAnsi="Tahoma" w:cs="Tahoma"/>
                <w:color w:val="000000"/>
                <w:sz w:val="16"/>
                <w:szCs w:val="16"/>
              </w:rPr>
              <w:t xml:space="preserve">        855 - Culverts</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381F5369"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24CFBC89" w14:textId="77777777" w:rsidR="00793552" w:rsidRPr="00793552" w:rsidRDefault="00793552" w:rsidP="00793552">
            <w:pPr>
              <w:widowControl w:val="0"/>
              <w:suppressAutoHyphens/>
              <w:overflowPunct w:val="0"/>
              <w:autoSpaceDE w:val="0"/>
              <w:autoSpaceDN w:val="0"/>
              <w:jc w:val="right"/>
              <w:textAlignment w:val="baseline"/>
              <w:rPr>
                <w:rFonts w:ascii="Arial" w:eastAsia="Times New Roman" w:hAnsi="Arial" w:cs="Arial"/>
                <w:kern w:val="3"/>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5080A1FE"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Arial" w:eastAsia="Times New Roman" w:hAnsi="Arial" w:cs="Arial"/>
                <w:kern w:val="3"/>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71D37F63" w14:textId="77777777" w:rsidR="00793552" w:rsidRPr="00793552" w:rsidRDefault="00793552" w:rsidP="00793552">
            <w:pPr>
              <w:widowControl w:val="0"/>
              <w:suppressAutoHyphens/>
              <w:overflowPunct w:val="0"/>
              <w:autoSpaceDE w:val="0"/>
              <w:autoSpaceDN w:val="0"/>
              <w:jc w:val="right"/>
              <w:textAlignment w:val="baseline"/>
              <w:rPr>
                <w:rFonts w:ascii="Arial" w:eastAsia="Times New Roman" w:hAnsi="Arial" w:cs="Arial"/>
                <w:kern w:val="3"/>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59CAEB4E"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793552">
              <w:rPr>
                <w:rFonts w:ascii="Tahoma" w:eastAsia="Times New Roman" w:hAnsi="Tahoma" w:cs="Tahoma"/>
                <w:bCs/>
                <w:color w:val="000000"/>
                <w:kern w:val="3"/>
                <w:sz w:val="16"/>
                <w:szCs w:val="16"/>
              </w:rPr>
              <w:t>15,000.00</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58B1F05E"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793552">
              <w:rPr>
                <w:rFonts w:ascii="Tahoma" w:eastAsia="Times New Roman" w:hAnsi="Tahoma" w:cs="Tahoma"/>
                <w:b/>
                <w:color w:val="000000"/>
                <w:kern w:val="3"/>
                <w:sz w:val="16"/>
                <w:szCs w:val="16"/>
              </w:rPr>
              <w:t>15,000.00</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3D5F289B"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11,000.00</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06A58FB7"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19,381.00</w:t>
            </w:r>
          </w:p>
        </w:tc>
      </w:tr>
      <w:tr w:rsidR="00793552" w:rsidRPr="00793552" w14:paraId="5D350D82" w14:textId="77777777" w:rsidTr="006B6FD1">
        <w:trPr>
          <w:trHeight w:val="255"/>
        </w:trPr>
        <w:tc>
          <w:tcPr>
            <w:tcW w:w="2263"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D58ADD"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Calibri" w:hAnsi="Tahoma" w:cs="Tahoma"/>
                <w:color w:val="000000"/>
                <w:sz w:val="16"/>
                <w:szCs w:val="16"/>
              </w:rPr>
              <w:t xml:space="preserve">        860 - Paving</w:t>
            </w:r>
          </w:p>
        </w:tc>
        <w:tc>
          <w:tcPr>
            <w:tcW w:w="1080" w:type="dxa"/>
            <w:tcBorders>
              <w:top w:val="single" w:sz="4" w:space="0" w:color="auto"/>
              <w:bottom w:val="single" w:sz="4" w:space="0" w:color="00000A"/>
              <w:right w:val="single" w:sz="4" w:space="0" w:color="auto"/>
            </w:tcBorders>
            <w:shd w:val="clear" w:color="auto" w:fill="FFFFFF"/>
            <w:tcMar>
              <w:top w:w="0" w:type="dxa"/>
              <w:left w:w="108" w:type="dxa"/>
              <w:bottom w:w="0" w:type="dxa"/>
              <w:right w:w="108" w:type="dxa"/>
            </w:tcMar>
            <w:vAlign w:val="bottom"/>
          </w:tcPr>
          <w:p w14:paraId="313CF6AF"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31,145.00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0AD06C79" w14:textId="77777777" w:rsidR="00793552" w:rsidRPr="00793552" w:rsidRDefault="00793552" w:rsidP="00793552">
            <w:pPr>
              <w:widowControl w:val="0"/>
              <w:suppressAutoHyphens/>
              <w:overflowPunct w:val="0"/>
              <w:autoSpaceDE w:val="0"/>
              <w:autoSpaceDN w:val="0"/>
              <w:jc w:val="right"/>
              <w:textAlignment w:val="baseline"/>
              <w:rPr>
                <w:rFonts w:ascii="Arial" w:eastAsia="Times New Roman" w:hAnsi="Arial" w:cs="Arial"/>
                <w:kern w:val="3"/>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78DE09B6"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Arial" w:eastAsia="Times New Roman" w:hAnsi="Arial" w:cs="Arial"/>
                <w:kern w:val="3"/>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79278E50"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kern w:val="3"/>
                <w:sz w:val="16"/>
                <w:szCs w:val="16"/>
              </w:rPr>
              <w:t>58,855.00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7D8B955C"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6EEDE5D4"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793552">
              <w:rPr>
                <w:rFonts w:ascii="Tahoma" w:eastAsia="Times New Roman" w:hAnsi="Tahoma" w:cs="Tahoma"/>
                <w:b/>
                <w:color w:val="000000"/>
                <w:kern w:val="3"/>
                <w:sz w:val="16"/>
                <w:szCs w:val="16"/>
              </w:rPr>
              <w:t>90,000.00</w:t>
            </w:r>
          </w:p>
        </w:tc>
        <w:tc>
          <w:tcPr>
            <w:tcW w:w="1170" w:type="dxa"/>
            <w:tcBorders>
              <w:top w:val="single" w:sz="4" w:space="0" w:color="auto"/>
              <w:left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14:paraId="3796D626"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40,000.00</w:t>
            </w:r>
          </w:p>
        </w:tc>
        <w:tc>
          <w:tcPr>
            <w:tcW w:w="1260" w:type="dxa"/>
            <w:tcBorders>
              <w:top w:val="single" w:sz="4" w:space="0" w:color="auto"/>
              <w:bottom w:val="single" w:sz="4" w:space="0" w:color="00000A"/>
              <w:right w:val="single" w:sz="4" w:space="0" w:color="00000A"/>
            </w:tcBorders>
            <w:shd w:val="clear" w:color="auto" w:fill="auto"/>
            <w:tcMar>
              <w:top w:w="0" w:type="dxa"/>
              <w:left w:w="108" w:type="dxa"/>
              <w:bottom w:w="0" w:type="dxa"/>
              <w:right w:w="108" w:type="dxa"/>
            </w:tcMar>
            <w:vAlign w:val="bottom"/>
          </w:tcPr>
          <w:p w14:paraId="30A24B71"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2,106.94</w:t>
            </w:r>
          </w:p>
        </w:tc>
      </w:tr>
      <w:tr w:rsidR="00793552" w:rsidRPr="00793552" w14:paraId="154C06D1" w14:textId="77777777" w:rsidTr="006B6FD1">
        <w:trPr>
          <w:trHeight w:val="255"/>
        </w:trPr>
        <w:tc>
          <w:tcPr>
            <w:tcW w:w="226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541DCD"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Calibri" w:hAnsi="Tahoma" w:cs="Tahoma"/>
                <w:color w:val="000000"/>
                <w:sz w:val="16"/>
                <w:szCs w:val="16"/>
              </w:rPr>
              <w:t xml:space="preserve">        885 - Equipment Reserve Fund</w:t>
            </w:r>
          </w:p>
        </w:tc>
        <w:tc>
          <w:tcPr>
            <w:tcW w:w="1080" w:type="dxa"/>
            <w:tcBorders>
              <w:bottom w:val="single" w:sz="4" w:space="0" w:color="00000A"/>
              <w:right w:val="single" w:sz="4" w:space="0" w:color="auto"/>
            </w:tcBorders>
            <w:shd w:val="clear" w:color="auto" w:fill="FFFFFF"/>
            <w:tcMar>
              <w:top w:w="0" w:type="dxa"/>
              <w:left w:w="108" w:type="dxa"/>
              <w:bottom w:w="0" w:type="dxa"/>
              <w:right w:w="108" w:type="dxa"/>
            </w:tcMar>
            <w:vAlign w:val="bottom"/>
          </w:tcPr>
          <w:p w14:paraId="510818B0"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5,000.00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3EA80243" w14:textId="77777777" w:rsidR="00793552" w:rsidRPr="00793552" w:rsidRDefault="00793552" w:rsidP="00793552">
            <w:pPr>
              <w:widowControl w:val="0"/>
              <w:suppressAutoHyphens/>
              <w:overflowPunct w:val="0"/>
              <w:autoSpaceDE w:val="0"/>
              <w:autoSpaceDN w:val="0"/>
              <w:jc w:val="right"/>
              <w:textAlignment w:val="baseline"/>
              <w:rPr>
                <w:rFonts w:ascii="Arial" w:eastAsia="Times New Roman" w:hAnsi="Arial" w:cs="Arial"/>
                <w:kern w:val="3"/>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4E6B9483"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Arial" w:eastAsia="Times New Roman" w:hAnsi="Arial" w:cs="Arial"/>
                <w:kern w:val="3"/>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102D4D12"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34F25919"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5050D857"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793552">
              <w:rPr>
                <w:rFonts w:ascii="Tahoma" w:eastAsia="Times New Roman" w:hAnsi="Tahoma" w:cs="Tahoma"/>
                <w:b/>
                <w:color w:val="000000"/>
                <w:kern w:val="3"/>
                <w:sz w:val="16"/>
                <w:szCs w:val="16"/>
              </w:rPr>
              <w:t>5,000.00</w:t>
            </w:r>
          </w:p>
        </w:tc>
        <w:tc>
          <w:tcPr>
            <w:tcW w:w="1170" w:type="dxa"/>
            <w:tcBorders>
              <w:left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14:paraId="48886DA7"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7,500.00</w:t>
            </w:r>
          </w:p>
        </w:tc>
        <w:tc>
          <w:tcPr>
            <w:tcW w:w="1260" w:type="dxa"/>
            <w:tcBorders>
              <w:bottom w:val="single" w:sz="4" w:space="0" w:color="00000A"/>
              <w:right w:val="single" w:sz="4" w:space="0" w:color="00000A"/>
            </w:tcBorders>
            <w:shd w:val="clear" w:color="auto" w:fill="auto"/>
            <w:tcMar>
              <w:top w:w="0" w:type="dxa"/>
              <w:left w:w="108" w:type="dxa"/>
              <w:bottom w:w="0" w:type="dxa"/>
              <w:right w:w="108" w:type="dxa"/>
            </w:tcMar>
            <w:vAlign w:val="bottom"/>
          </w:tcPr>
          <w:p w14:paraId="34E376A9"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7,500.00</w:t>
            </w:r>
          </w:p>
        </w:tc>
      </w:tr>
      <w:tr w:rsidR="00793552" w:rsidRPr="00793552" w14:paraId="4E485715" w14:textId="77777777" w:rsidTr="006B6FD1">
        <w:trPr>
          <w:trHeight w:val="255"/>
        </w:trPr>
        <w:tc>
          <w:tcPr>
            <w:tcW w:w="226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AE361A" w14:textId="77777777" w:rsidR="00793552" w:rsidRPr="00793552" w:rsidRDefault="00793552" w:rsidP="00793552">
            <w:pPr>
              <w:widowControl w:val="0"/>
              <w:suppressAutoHyphens/>
              <w:overflowPunct w:val="0"/>
              <w:autoSpaceDE w:val="0"/>
              <w:autoSpaceDN w:val="0"/>
              <w:textAlignment w:val="baseline"/>
              <w:rPr>
                <w:rFonts w:ascii="Tahoma" w:eastAsia="Times New Roman" w:hAnsi="Tahoma" w:cs="Tahoma"/>
                <w:b/>
                <w:bCs/>
                <w:color w:val="000000"/>
                <w:kern w:val="3"/>
                <w:sz w:val="16"/>
                <w:szCs w:val="16"/>
              </w:rPr>
            </w:pPr>
            <w:r w:rsidRPr="00793552">
              <w:rPr>
                <w:rFonts w:ascii="Tahoma" w:eastAsia="Calibri" w:hAnsi="Tahoma" w:cs="Tahoma"/>
                <w:color w:val="000000"/>
                <w:sz w:val="16"/>
                <w:szCs w:val="16"/>
              </w:rPr>
              <w:t xml:space="preserve">        890 - Grader Lease</w:t>
            </w:r>
          </w:p>
        </w:tc>
        <w:tc>
          <w:tcPr>
            <w:tcW w:w="1080" w:type="dxa"/>
            <w:tcBorders>
              <w:bottom w:val="single" w:sz="4" w:space="0" w:color="00000A"/>
              <w:right w:val="single" w:sz="4" w:space="0" w:color="auto"/>
            </w:tcBorders>
            <w:shd w:val="clear" w:color="auto" w:fill="FFFFFF"/>
            <w:tcMar>
              <w:top w:w="0" w:type="dxa"/>
              <w:left w:w="108" w:type="dxa"/>
              <w:bottom w:w="0" w:type="dxa"/>
              <w:right w:w="108" w:type="dxa"/>
            </w:tcMar>
            <w:vAlign w:val="bottom"/>
          </w:tcPr>
          <w:p w14:paraId="565E436F"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14,939.00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794DD7CE"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3A5CFBEA"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1C390013"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51C497FE"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7E07C2DC"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793552">
              <w:rPr>
                <w:rFonts w:ascii="Tahoma" w:eastAsia="Times New Roman" w:hAnsi="Tahoma" w:cs="Tahoma"/>
                <w:b/>
                <w:color w:val="000000"/>
                <w:kern w:val="3"/>
                <w:sz w:val="16"/>
                <w:szCs w:val="16"/>
              </w:rPr>
              <w:t>14,939.00</w:t>
            </w:r>
          </w:p>
        </w:tc>
        <w:tc>
          <w:tcPr>
            <w:tcW w:w="1170" w:type="dxa"/>
            <w:tcBorders>
              <w:left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14:paraId="0ACB7F17"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793552">
              <w:rPr>
                <w:rFonts w:ascii="Tahoma" w:eastAsia="Times New Roman" w:hAnsi="Tahoma" w:cs="Tahoma"/>
                <w:kern w:val="3"/>
                <w:sz w:val="16"/>
                <w:szCs w:val="16"/>
              </w:rPr>
              <w:t>14,938.95.00</w:t>
            </w:r>
          </w:p>
        </w:tc>
        <w:tc>
          <w:tcPr>
            <w:tcW w:w="1260" w:type="dxa"/>
            <w:tcBorders>
              <w:bottom w:val="single" w:sz="4" w:space="0" w:color="00000A"/>
              <w:right w:val="single" w:sz="4" w:space="0" w:color="00000A"/>
            </w:tcBorders>
            <w:shd w:val="clear" w:color="auto" w:fill="auto"/>
            <w:tcMar>
              <w:top w:w="0" w:type="dxa"/>
              <w:left w:w="108" w:type="dxa"/>
              <w:bottom w:w="0" w:type="dxa"/>
              <w:right w:w="108" w:type="dxa"/>
            </w:tcMar>
            <w:vAlign w:val="bottom"/>
          </w:tcPr>
          <w:p w14:paraId="3BD750ED"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Times New Roman" w:hAnsi="Tahoma" w:cs="Tahoma"/>
                <w:kern w:val="3"/>
                <w:sz w:val="16"/>
                <w:szCs w:val="16"/>
              </w:rPr>
              <w:t>14,938.95</w:t>
            </w:r>
          </w:p>
        </w:tc>
      </w:tr>
      <w:tr w:rsidR="00793552" w:rsidRPr="00793552" w14:paraId="64F34F0C" w14:textId="77777777" w:rsidTr="006B6FD1">
        <w:trPr>
          <w:trHeight w:val="255"/>
        </w:trPr>
        <w:tc>
          <w:tcPr>
            <w:tcW w:w="226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41A94E" w14:textId="77777777" w:rsidR="00793552" w:rsidRPr="00793552" w:rsidRDefault="00793552" w:rsidP="00793552">
            <w:pPr>
              <w:rPr>
                <w:rFonts w:ascii="Tahoma" w:eastAsia="Calibri" w:hAnsi="Tahoma" w:cs="Tahoma"/>
                <w:color w:val="000000"/>
                <w:sz w:val="16"/>
                <w:szCs w:val="16"/>
              </w:rPr>
            </w:pPr>
            <w:r w:rsidRPr="00793552">
              <w:rPr>
                <w:rFonts w:ascii="Tahoma" w:eastAsia="Calibri" w:hAnsi="Tahoma" w:cs="Tahoma"/>
                <w:color w:val="000000"/>
                <w:sz w:val="16"/>
                <w:szCs w:val="16"/>
              </w:rPr>
              <w:t xml:space="preserve">        891 - Loader Lease</w:t>
            </w:r>
          </w:p>
        </w:tc>
        <w:tc>
          <w:tcPr>
            <w:tcW w:w="1080" w:type="dxa"/>
            <w:tcBorders>
              <w:bottom w:val="single" w:sz="4" w:space="0" w:color="00000A"/>
              <w:right w:val="single" w:sz="4" w:space="0" w:color="auto"/>
            </w:tcBorders>
            <w:shd w:val="clear" w:color="auto" w:fill="FFFFFF"/>
            <w:tcMar>
              <w:top w:w="0" w:type="dxa"/>
              <w:left w:w="108" w:type="dxa"/>
              <w:bottom w:w="0" w:type="dxa"/>
              <w:right w:w="108" w:type="dxa"/>
            </w:tcMar>
            <w:vAlign w:val="bottom"/>
          </w:tcPr>
          <w:p w14:paraId="1A08E5A9"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9182.71</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625F5371"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7E110817"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6E7045BA"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642FD5A6"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1A241C7F"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793552">
              <w:rPr>
                <w:rFonts w:ascii="Tahoma" w:eastAsia="Times New Roman" w:hAnsi="Tahoma" w:cs="Tahoma"/>
                <w:b/>
                <w:color w:val="000000"/>
                <w:kern w:val="3"/>
                <w:sz w:val="16"/>
                <w:szCs w:val="16"/>
              </w:rPr>
              <w:t>9182.71</w:t>
            </w:r>
          </w:p>
        </w:tc>
        <w:tc>
          <w:tcPr>
            <w:tcW w:w="1170" w:type="dxa"/>
            <w:tcBorders>
              <w:left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14:paraId="7665E9C8"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793552">
              <w:rPr>
                <w:rFonts w:ascii="Tahoma" w:eastAsia="Times New Roman" w:hAnsi="Tahoma" w:cs="Tahoma"/>
                <w:bCs/>
                <w:color w:val="000000"/>
                <w:kern w:val="3"/>
                <w:sz w:val="16"/>
                <w:szCs w:val="16"/>
              </w:rPr>
              <w:t>10.600.00</w:t>
            </w:r>
          </w:p>
        </w:tc>
        <w:tc>
          <w:tcPr>
            <w:tcW w:w="1260" w:type="dxa"/>
            <w:tcBorders>
              <w:bottom w:val="single" w:sz="4" w:space="0" w:color="00000A"/>
              <w:right w:val="single" w:sz="4" w:space="0" w:color="00000A"/>
            </w:tcBorders>
            <w:shd w:val="clear" w:color="auto" w:fill="auto"/>
            <w:tcMar>
              <w:top w:w="0" w:type="dxa"/>
              <w:left w:w="108" w:type="dxa"/>
              <w:bottom w:w="0" w:type="dxa"/>
              <w:right w:w="108" w:type="dxa"/>
            </w:tcMar>
            <w:vAlign w:val="bottom"/>
          </w:tcPr>
          <w:p w14:paraId="3EC69FF5"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9,182.18</w:t>
            </w:r>
          </w:p>
        </w:tc>
      </w:tr>
      <w:tr w:rsidR="00793552" w:rsidRPr="00793552" w14:paraId="2DB504A6" w14:textId="77777777" w:rsidTr="006B6FD1">
        <w:trPr>
          <w:trHeight w:val="255"/>
        </w:trPr>
        <w:tc>
          <w:tcPr>
            <w:tcW w:w="226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2C5F6A" w14:textId="77777777" w:rsidR="00793552" w:rsidRPr="00793552" w:rsidRDefault="00793552" w:rsidP="00793552">
            <w:pPr>
              <w:widowControl w:val="0"/>
              <w:suppressAutoHyphens/>
              <w:overflowPunct w:val="0"/>
              <w:autoSpaceDE w:val="0"/>
              <w:autoSpaceDN w:val="0"/>
              <w:textAlignment w:val="baseline"/>
              <w:rPr>
                <w:rFonts w:ascii="Tahoma" w:eastAsia="Times New Roman" w:hAnsi="Tahoma" w:cs="Tahoma"/>
                <w:color w:val="000000"/>
                <w:kern w:val="3"/>
                <w:sz w:val="16"/>
                <w:szCs w:val="16"/>
              </w:rPr>
            </w:pPr>
            <w:r w:rsidRPr="00793552">
              <w:rPr>
                <w:rFonts w:ascii="Tahoma" w:eastAsia="Calibri" w:hAnsi="Tahoma" w:cs="Tahoma"/>
                <w:b/>
                <w:bCs/>
                <w:color w:val="000000"/>
                <w:sz w:val="16"/>
                <w:szCs w:val="16"/>
              </w:rPr>
              <w:t xml:space="preserve">    20 - Winter</w:t>
            </w:r>
          </w:p>
        </w:tc>
        <w:tc>
          <w:tcPr>
            <w:tcW w:w="1080" w:type="dxa"/>
            <w:tcBorders>
              <w:bottom w:val="single" w:sz="4" w:space="0" w:color="00000A"/>
              <w:right w:val="single" w:sz="4" w:space="0" w:color="auto"/>
            </w:tcBorders>
            <w:shd w:val="clear" w:color="auto" w:fill="FFFFFF"/>
            <w:tcMar>
              <w:top w:w="0" w:type="dxa"/>
              <w:left w:w="108" w:type="dxa"/>
              <w:bottom w:w="0" w:type="dxa"/>
              <w:right w:w="108" w:type="dxa"/>
            </w:tcMar>
            <w:vAlign w:val="bottom"/>
          </w:tcPr>
          <w:p w14:paraId="72556076"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506291D7"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7081D26C"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3F7279F6"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25BDAE9B"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78E03AC9"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p>
        </w:tc>
        <w:tc>
          <w:tcPr>
            <w:tcW w:w="1170" w:type="dxa"/>
            <w:tcBorders>
              <w:left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14:paraId="4D3C1FFD"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p>
        </w:tc>
        <w:tc>
          <w:tcPr>
            <w:tcW w:w="1260" w:type="dxa"/>
            <w:tcBorders>
              <w:bottom w:val="single" w:sz="4" w:space="0" w:color="00000A"/>
              <w:right w:val="single" w:sz="4" w:space="0" w:color="00000A"/>
            </w:tcBorders>
            <w:shd w:val="clear" w:color="auto" w:fill="auto"/>
            <w:tcMar>
              <w:top w:w="0" w:type="dxa"/>
              <w:left w:w="108" w:type="dxa"/>
              <w:bottom w:w="0" w:type="dxa"/>
              <w:right w:w="108" w:type="dxa"/>
            </w:tcMar>
            <w:vAlign w:val="bottom"/>
          </w:tcPr>
          <w:p w14:paraId="16A40734"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p>
        </w:tc>
      </w:tr>
      <w:tr w:rsidR="00793552" w:rsidRPr="00793552" w14:paraId="0FF57502" w14:textId="77777777" w:rsidTr="006B6FD1">
        <w:trPr>
          <w:trHeight w:val="255"/>
        </w:trPr>
        <w:tc>
          <w:tcPr>
            <w:tcW w:w="22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8014F9"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Calibri" w:hAnsi="Tahoma" w:cs="Tahoma"/>
                <w:color w:val="000000"/>
                <w:sz w:val="16"/>
                <w:szCs w:val="16"/>
              </w:rPr>
              <w:t xml:space="preserve">        650 - Repairs/</w:t>
            </w:r>
            <w:proofErr w:type="spellStart"/>
            <w:r w:rsidRPr="00793552">
              <w:rPr>
                <w:rFonts w:ascii="Tahoma" w:eastAsia="Calibri" w:hAnsi="Tahoma" w:cs="Tahoma"/>
                <w:color w:val="000000"/>
                <w:sz w:val="16"/>
                <w:szCs w:val="16"/>
              </w:rPr>
              <w:t>Maint</w:t>
            </w:r>
            <w:proofErr w:type="spellEnd"/>
            <w:r w:rsidRPr="00793552">
              <w:rPr>
                <w:rFonts w:ascii="Tahoma" w:eastAsia="Calibri" w:hAnsi="Tahoma" w:cs="Tahoma"/>
                <w:color w:val="000000"/>
                <w:sz w:val="16"/>
                <w:szCs w:val="16"/>
              </w:rPr>
              <w:t xml:space="preserve"> - Subcontractor</w:t>
            </w:r>
          </w:p>
        </w:tc>
        <w:tc>
          <w:tcPr>
            <w:tcW w:w="1080"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bottom"/>
          </w:tcPr>
          <w:p w14:paraId="10B13E92"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118,825.00</w:t>
            </w:r>
          </w:p>
        </w:tc>
        <w:tc>
          <w:tcPr>
            <w:tcW w:w="900" w:type="dxa"/>
            <w:tcBorders>
              <w:top w:val="single" w:sz="4" w:space="0" w:color="auto"/>
              <w:left w:val="single" w:sz="4" w:space="0" w:color="auto"/>
              <w:bottom w:val="single" w:sz="4" w:space="0" w:color="auto"/>
              <w:right w:val="single" w:sz="4" w:space="0" w:color="auto"/>
            </w:tcBorders>
          </w:tcPr>
          <w:p w14:paraId="7ABA1DA9"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5110C631"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kern w:val="3"/>
                <w:sz w:val="16"/>
                <w:szCs w:val="16"/>
              </w:rPr>
              <w:t>190,000.00</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0B9031ED"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35D808B2"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3BD265F6"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793552">
              <w:rPr>
                <w:rFonts w:ascii="Tahoma" w:eastAsia="Times New Roman" w:hAnsi="Tahoma" w:cs="Tahoma"/>
                <w:b/>
                <w:color w:val="000000"/>
                <w:kern w:val="3"/>
                <w:sz w:val="16"/>
                <w:szCs w:val="16"/>
              </w:rPr>
              <w:t>308,825.00</w:t>
            </w:r>
          </w:p>
        </w:tc>
        <w:tc>
          <w:tcPr>
            <w:tcW w:w="1170"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14:paraId="119E6B48"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793552">
              <w:rPr>
                <w:rFonts w:ascii="Tahoma" w:eastAsia="Times New Roman" w:hAnsi="Tahoma" w:cs="Tahoma"/>
                <w:color w:val="000000"/>
                <w:kern w:val="3"/>
                <w:sz w:val="16"/>
                <w:szCs w:val="16"/>
              </w:rPr>
              <w:t>260,000.00</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58665A1"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252,720.00</w:t>
            </w:r>
          </w:p>
        </w:tc>
      </w:tr>
      <w:tr w:rsidR="00793552" w:rsidRPr="00793552" w14:paraId="5B7C3AE9" w14:textId="77777777" w:rsidTr="006B6FD1">
        <w:trPr>
          <w:trHeight w:val="255"/>
        </w:trPr>
        <w:tc>
          <w:tcPr>
            <w:tcW w:w="22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9684F3"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Calibri" w:hAnsi="Tahoma" w:cs="Tahoma"/>
                <w:color w:val="000000"/>
                <w:sz w:val="16"/>
                <w:szCs w:val="16"/>
              </w:rPr>
              <w:t xml:space="preserve">        810 - Sand</w:t>
            </w:r>
          </w:p>
        </w:tc>
        <w:tc>
          <w:tcPr>
            <w:tcW w:w="1080" w:type="dxa"/>
            <w:tcBorders>
              <w:top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bottom"/>
          </w:tcPr>
          <w:p w14:paraId="67773318"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45,000.00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62F0113C" w14:textId="77777777" w:rsidR="00793552" w:rsidRPr="00793552" w:rsidRDefault="00793552" w:rsidP="00793552">
            <w:pPr>
              <w:widowControl w:val="0"/>
              <w:suppressAutoHyphens/>
              <w:overflowPunct w:val="0"/>
              <w:autoSpaceDE w:val="0"/>
              <w:autoSpaceDN w:val="0"/>
              <w:jc w:val="right"/>
              <w:textAlignment w:val="baseline"/>
              <w:rPr>
                <w:rFonts w:ascii="Arial" w:eastAsia="Times New Roman" w:hAnsi="Arial" w:cs="Arial"/>
                <w:kern w:val="3"/>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2ED20BC1"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Arial" w:eastAsia="Times New Roman" w:hAnsi="Arial" w:cs="Arial"/>
                <w:kern w:val="3"/>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4B19C69A" w14:textId="77777777" w:rsidR="00793552" w:rsidRPr="00793552" w:rsidRDefault="00793552" w:rsidP="00793552">
            <w:pPr>
              <w:widowControl w:val="0"/>
              <w:suppressAutoHyphens/>
              <w:overflowPunct w:val="0"/>
              <w:autoSpaceDE w:val="0"/>
              <w:autoSpaceDN w:val="0"/>
              <w:jc w:val="center"/>
              <w:textAlignment w:val="baseline"/>
              <w:rPr>
                <w:rFonts w:ascii="Tahoma" w:eastAsia="Times New Roman" w:hAnsi="Tahoma" w:cs="Tahoma"/>
                <w:color w:val="000000"/>
                <w:kern w:val="3"/>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36E4D378"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03916E0D"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793552">
              <w:rPr>
                <w:rFonts w:ascii="Tahoma" w:eastAsia="Times New Roman" w:hAnsi="Tahoma" w:cs="Tahoma"/>
                <w:b/>
                <w:color w:val="000000"/>
                <w:kern w:val="3"/>
                <w:sz w:val="16"/>
                <w:szCs w:val="16"/>
              </w:rPr>
              <w:t>45,000.00</w:t>
            </w:r>
          </w:p>
        </w:tc>
        <w:tc>
          <w:tcPr>
            <w:tcW w:w="1170"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14:paraId="7D3798D3"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40,000.00</w:t>
            </w:r>
          </w:p>
        </w:tc>
        <w:tc>
          <w:tcPr>
            <w:tcW w:w="126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8EEC805"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37,529.00</w:t>
            </w:r>
          </w:p>
        </w:tc>
      </w:tr>
      <w:tr w:rsidR="00793552" w:rsidRPr="00793552" w14:paraId="209F6631" w14:textId="77777777" w:rsidTr="006B6FD1">
        <w:trPr>
          <w:trHeight w:val="255"/>
        </w:trPr>
        <w:tc>
          <w:tcPr>
            <w:tcW w:w="226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ECE758"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Calibri" w:hAnsi="Tahoma" w:cs="Tahoma"/>
                <w:color w:val="000000"/>
                <w:sz w:val="16"/>
                <w:szCs w:val="16"/>
              </w:rPr>
              <w:t xml:space="preserve">        815 - Salt</w:t>
            </w:r>
          </w:p>
        </w:tc>
        <w:tc>
          <w:tcPr>
            <w:tcW w:w="1080" w:type="dxa"/>
            <w:tcBorders>
              <w:bottom w:val="single" w:sz="4" w:space="0" w:color="00000A"/>
              <w:right w:val="single" w:sz="4" w:space="0" w:color="auto"/>
            </w:tcBorders>
            <w:shd w:val="clear" w:color="auto" w:fill="FFFFFF"/>
            <w:tcMar>
              <w:top w:w="0" w:type="dxa"/>
              <w:left w:w="108" w:type="dxa"/>
              <w:bottom w:w="0" w:type="dxa"/>
              <w:right w:w="108" w:type="dxa"/>
            </w:tcMar>
            <w:vAlign w:val="bottom"/>
          </w:tcPr>
          <w:p w14:paraId="6673E79E"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25,000.00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078991A3" w14:textId="77777777" w:rsidR="00793552" w:rsidRPr="00793552" w:rsidRDefault="00793552" w:rsidP="00793552">
            <w:pPr>
              <w:widowControl w:val="0"/>
              <w:suppressAutoHyphens/>
              <w:overflowPunct w:val="0"/>
              <w:autoSpaceDE w:val="0"/>
              <w:autoSpaceDN w:val="0"/>
              <w:jc w:val="right"/>
              <w:textAlignment w:val="baseline"/>
              <w:rPr>
                <w:rFonts w:ascii="Arial" w:eastAsia="Times New Roman" w:hAnsi="Arial" w:cs="Arial"/>
                <w:kern w:val="3"/>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43A4C9A5"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Arial" w:eastAsia="Times New Roman" w:hAnsi="Arial" w:cs="Arial"/>
                <w:kern w:val="3"/>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23D897F5"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Arial" w:eastAsia="Times New Roman" w:hAnsi="Arial" w:cs="Arial"/>
                <w:kern w:val="3"/>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474A63C0"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b/>
                <w:kern w:val="3"/>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0BE19D1C"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b/>
                <w:kern w:val="3"/>
                <w:szCs w:val="22"/>
              </w:rPr>
            </w:pPr>
            <w:r w:rsidRPr="00793552">
              <w:rPr>
                <w:rFonts w:ascii="Tahoma" w:eastAsia="Times New Roman" w:hAnsi="Tahoma" w:cs="Tahoma"/>
                <w:b/>
                <w:color w:val="000000"/>
                <w:kern w:val="3"/>
                <w:sz w:val="16"/>
                <w:szCs w:val="16"/>
              </w:rPr>
              <w:t>25,000.00</w:t>
            </w:r>
          </w:p>
        </w:tc>
        <w:tc>
          <w:tcPr>
            <w:tcW w:w="1170" w:type="dxa"/>
            <w:tcBorders>
              <w:left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14:paraId="69550546"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22,000.00</w:t>
            </w:r>
          </w:p>
        </w:tc>
        <w:tc>
          <w:tcPr>
            <w:tcW w:w="126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DB840EB"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6,162.24</w:t>
            </w:r>
          </w:p>
        </w:tc>
      </w:tr>
      <w:tr w:rsidR="00793552" w:rsidRPr="00793552" w14:paraId="3154AD55" w14:textId="77777777" w:rsidTr="006B6FD1">
        <w:trPr>
          <w:trHeight w:val="255"/>
        </w:trPr>
        <w:tc>
          <w:tcPr>
            <w:tcW w:w="226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203228"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b/>
                <w:bCs/>
                <w:color w:val="000000"/>
                <w:kern w:val="3"/>
                <w:sz w:val="16"/>
                <w:szCs w:val="16"/>
              </w:rPr>
              <w:t>Equipment</w:t>
            </w:r>
          </w:p>
        </w:tc>
        <w:tc>
          <w:tcPr>
            <w:tcW w:w="1080" w:type="dxa"/>
            <w:tcBorders>
              <w:bottom w:val="single" w:sz="4" w:space="0" w:color="00000A"/>
              <w:right w:val="single" w:sz="4" w:space="0" w:color="auto"/>
            </w:tcBorders>
            <w:shd w:val="clear" w:color="auto" w:fill="FFFFFF"/>
            <w:tcMar>
              <w:top w:w="0" w:type="dxa"/>
              <w:left w:w="108" w:type="dxa"/>
              <w:bottom w:w="0" w:type="dxa"/>
              <w:right w:w="108" w:type="dxa"/>
            </w:tcMar>
            <w:vAlign w:val="bottom"/>
          </w:tcPr>
          <w:p w14:paraId="5430DF87"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71FC2451"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710A354D"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2FABD12C"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6D8444BF"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b/>
                <w:kern w:val="3"/>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064E4355"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b/>
                <w:kern w:val="3"/>
                <w:szCs w:val="22"/>
              </w:rPr>
            </w:pPr>
          </w:p>
        </w:tc>
        <w:tc>
          <w:tcPr>
            <w:tcW w:w="1170" w:type="dxa"/>
            <w:tcBorders>
              <w:left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14:paraId="0379D5BF"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p>
        </w:tc>
        <w:tc>
          <w:tcPr>
            <w:tcW w:w="126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409A6E6"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p>
        </w:tc>
      </w:tr>
      <w:tr w:rsidR="00793552" w:rsidRPr="00793552" w14:paraId="61C801F4" w14:textId="77777777" w:rsidTr="006B6FD1">
        <w:trPr>
          <w:trHeight w:val="255"/>
        </w:trPr>
        <w:tc>
          <w:tcPr>
            <w:tcW w:w="226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8A5F63"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lastRenderedPageBreak/>
              <w:t xml:space="preserve">        Miscellaneous</w:t>
            </w:r>
          </w:p>
        </w:tc>
        <w:tc>
          <w:tcPr>
            <w:tcW w:w="1080" w:type="dxa"/>
            <w:tcBorders>
              <w:bottom w:val="single" w:sz="4" w:space="0" w:color="00000A"/>
              <w:right w:val="single" w:sz="4" w:space="0" w:color="auto"/>
            </w:tcBorders>
            <w:shd w:val="clear" w:color="auto" w:fill="FFFFFF"/>
            <w:tcMar>
              <w:top w:w="0" w:type="dxa"/>
              <w:left w:w="108" w:type="dxa"/>
              <w:bottom w:w="0" w:type="dxa"/>
              <w:right w:w="108" w:type="dxa"/>
            </w:tcMar>
            <w:vAlign w:val="bottom"/>
          </w:tcPr>
          <w:p w14:paraId="0F7A13B6"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2,000.00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5952F02D" w14:textId="77777777" w:rsidR="00793552" w:rsidRPr="00793552" w:rsidRDefault="00793552" w:rsidP="00793552">
            <w:pPr>
              <w:widowControl w:val="0"/>
              <w:suppressAutoHyphens/>
              <w:overflowPunct w:val="0"/>
              <w:autoSpaceDE w:val="0"/>
              <w:autoSpaceDN w:val="0"/>
              <w:jc w:val="right"/>
              <w:textAlignment w:val="baseline"/>
              <w:rPr>
                <w:rFonts w:ascii="Arial" w:eastAsia="Times New Roman" w:hAnsi="Arial" w:cs="Arial"/>
                <w:kern w:val="3"/>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5DD4DDFD"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Arial" w:eastAsia="Times New Roman" w:hAnsi="Arial" w:cs="Arial"/>
                <w:kern w:val="3"/>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4A55257A"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Arial" w:eastAsia="Times New Roman" w:hAnsi="Arial" w:cs="Arial"/>
                <w:kern w:val="3"/>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3F8B88BF"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b/>
                <w:kern w:val="3"/>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6709CF8A"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b/>
                <w:kern w:val="3"/>
                <w:szCs w:val="22"/>
              </w:rPr>
            </w:pPr>
            <w:r w:rsidRPr="00793552">
              <w:rPr>
                <w:rFonts w:ascii="Tahoma" w:eastAsia="Times New Roman" w:hAnsi="Tahoma" w:cs="Tahoma"/>
                <w:b/>
                <w:color w:val="000000"/>
                <w:kern w:val="3"/>
                <w:sz w:val="16"/>
                <w:szCs w:val="16"/>
              </w:rPr>
              <w:t>2,000.00</w:t>
            </w:r>
          </w:p>
        </w:tc>
        <w:tc>
          <w:tcPr>
            <w:tcW w:w="1170" w:type="dxa"/>
            <w:tcBorders>
              <w:left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14:paraId="7E6BDE42"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1,500.00</w:t>
            </w:r>
          </w:p>
        </w:tc>
        <w:tc>
          <w:tcPr>
            <w:tcW w:w="126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B3A9738"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5,352.24</w:t>
            </w:r>
          </w:p>
        </w:tc>
      </w:tr>
      <w:tr w:rsidR="00793552" w:rsidRPr="00793552" w14:paraId="48672B25" w14:textId="77777777" w:rsidTr="006B6FD1">
        <w:trPr>
          <w:trHeight w:val="255"/>
        </w:trPr>
        <w:tc>
          <w:tcPr>
            <w:tcW w:w="226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FFD9D6"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R/M Vehicles</w:t>
            </w:r>
          </w:p>
        </w:tc>
        <w:tc>
          <w:tcPr>
            <w:tcW w:w="1080" w:type="dxa"/>
            <w:tcBorders>
              <w:bottom w:val="single" w:sz="4" w:space="0" w:color="00000A"/>
              <w:right w:val="single" w:sz="4" w:space="0" w:color="auto"/>
            </w:tcBorders>
            <w:shd w:val="clear" w:color="auto" w:fill="FFFFFF"/>
            <w:tcMar>
              <w:top w:w="0" w:type="dxa"/>
              <w:left w:w="108" w:type="dxa"/>
              <w:bottom w:w="0" w:type="dxa"/>
              <w:right w:w="108" w:type="dxa"/>
            </w:tcMar>
            <w:vAlign w:val="bottom"/>
          </w:tcPr>
          <w:p w14:paraId="0254CBAD"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15,000.00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0A1652AA" w14:textId="77777777" w:rsidR="00793552" w:rsidRPr="00793552" w:rsidRDefault="00793552" w:rsidP="00793552">
            <w:pPr>
              <w:widowControl w:val="0"/>
              <w:suppressAutoHyphens/>
              <w:overflowPunct w:val="0"/>
              <w:autoSpaceDE w:val="0"/>
              <w:autoSpaceDN w:val="0"/>
              <w:jc w:val="right"/>
              <w:textAlignment w:val="baseline"/>
              <w:rPr>
                <w:rFonts w:ascii="Arial" w:eastAsia="Times New Roman" w:hAnsi="Arial" w:cs="Arial"/>
                <w:kern w:val="3"/>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156DFAAF"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Arial" w:eastAsia="Times New Roman" w:hAnsi="Arial" w:cs="Arial"/>
                <w:kern w:val="3"/>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3736DB84"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Arial" w:eastAsia="Times New Roman" w:hAnsi="Arial" w:cs="Arial"/>
                <w:kern w:val="3"/>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4E901A47"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b/>
                <w:kern w:val="3"/>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094CE452"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b/>
                <w:kern w:val="3"/>
                <w:szCs w:val="22"/>
              </w:rPr>
            </w:pPr>
            <w:r w:rsidRPr="00793552">
              <w:rPr>
                <w:rFonts w:ascii="Tahoma" w:eastAsia="Times New Roman" w:hAnsi="Tahoma" w:cs="Tahoma"/>
                <w:b/>
                <w:color w:val="000000"/>
                <w:kern w:val="3"/>
                <w:sz w:val="16"/>
                <w:szCs w:val="16"/>
              </w:rPr>
              <w:t>15,000.00</w:t>
            </w:r>
          </w:p>
        </w:tc>
        <w:tc>
          <w:tcPr>
            <w:tcW w:w="1170" w:type="dxa"/>
            <w:tcBorders>
              <w:left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14:paraId="65DFDF0D"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10,000.00</w:t>
            </w:r>
          </w:p>
        </w:tc>
        <w:tc>
          <w:tcPr>
            <w:tcW w:w="126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87CD794"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13,312.23</w:t>
            </w:r>
          </w:p>
        </w:tc>
      </w:tr>
      <w:tr w:rsidR="00793552" w:rsidRPr="00793552" w14:paraId="42AF401C" w14:textId="77777777" w:rsidTr="006B6FD1">
        <w:trPr>
          <w:trHeight w:val="255"/>
        </w:trPr>
        <w:tc>
          <w:tcPr>
            <w:tcW w:w="226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EF173D"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p>
        </w:tc>
        <w:tc>
          <w:tcPr>
            <w:tcW w:w="1080" w:type="dxa"/>
            <w:tcBorders>
              <w:bottom w:val="single" w:sz="4" w:space="0" w:color="00000A"/>
              <w:right w:val="single" w:sz="4" w:space="0" w:color="auto"/>
            </w:tcBorders>
            <w:shd w:val="clear" w:color="auto" w:fill="FFFFFF"/>
            <w:tcMar>
              <w:top w:w="0" w:type="dxa"/>
              <w:left w:w="108" w:type="dxa"/>
              <w:bottom w:w="0" w:type="dxa"/>
              <w:right w:w="108" w:type="dxa"/>
            </w:tcMar>
            <w:vAlign w:val="bottom"/>
          </w:tcPr>
          <w:p w14:paraId="475B4F1C"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14F6B7BF"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57F3D44E"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40249DD6"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57C7EAFD"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b/>
                <w:kern w:val="3"/>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2B8EDA5B"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b/>
                <w:kern w:val="3"/>
                <w:szCs w:val="22"/>
              </w:rPr>
            </w:pPr>
          </w:p>
        </w:tc>
        <w:tc>
          <w:tcPr>
            <w:tcW w:w="1170" w:type="dxa"/>
            <w:tcBorders>
              <w:left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14:paraId="225BA4DC"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p>
        </w:tc>
        <w:tc>
          <w:tcPr>
            <w:tcW w:w="126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0D0508F"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p>
        </w:tc>
      </w:tr>
      <w:tr w:rsidR="00793552" w:rsidRPr="00793552" w14:paraId="4CBD7CF3" w14:textId="77777777" w:rsidTr="006B6FD1">
        <w:trPr>
          <w:trHeight w:val="255"/>
        </w:trPr>
        <w:tc>
          <w:tcPr>
            <w:tcW w:w="226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3B5AEC" w14:textId="77777777" w:rsidR="00793552" w:rsidRPr="00793552" w:rsidRDefault="00793552" w:rsidP="00793552">
            <w:pPr>
              <w:widowControl w:val="0"/>
              <w:suppressAutoHyphens/>
              <w:overflowPunct w:val="0"/>
              <w:autoSpaceDE w:val="0"/>
              <w:autoSpaceDN w:val="0"/>
              <w:textAlignment w:val="baseline"/>
              <w:rPr>
                <w:rFonts w:ascii="Tahoma" w:eastAsia="Times New Roman" w:hAnsi="Tahoma" w:cs="Tahoma"/>
                <w:color w:val="000000"/>
                <w:kern w:val="3"/>
                <w:sz w:val="16"/>
                <w:szCs w:val="16"/>
              </w:rPr>
            </w:pPr>
            <w:r w:rsidRPr="00793552">
              <w:rPr>
                <w:rFonts w:ascii="Tahoma" w:eastAsia="Times New Roman" w:hAnsi="Tahoma" w:cs="Tahoma"/>
                <w:b/>
                <w:bCs/>
                <w:color w:val="000000"/>
                <w:kern w:val="3"/>
                <w:sz w:val="16"/>
                <w:szCs w:val="16"/>
              </w:rPr>
              <w:t xml:space="preserve">    Garage</w:t>
            </w:r>
          </w:p>
        </w:tc>
        <w:tc>
          <w:tcPr>
            <w:tcW w:w="1080" w:type="dxa"/>
            <w:tcBorders>
              <w:bottom w:val="single" w:sz="4" w:space="0" w:color="00000A"/>
              <w:right w:val="single" w:sz="4" w:space="0" w:color="auto"/>
            </w:tcBorders>
            <w:shd w:val="clear" w:color="auto" w:fill="FFFFFF"/>
            <w:tcMar>
              <w:top w:w="0" w:type="dxa"/>
              <w:left w:w="108" w:type="dxa"/>
              <w:bottom w:w="0" w:type="dxa"/>
              <w:right w:w="108" w:type="dxa"/>
            </w:tcMar>
            <w:vAlign w:val="bottom"/>
          </w:tcPr>
          <w:p w14:paraId="781BE706"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617AC278"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3D836802"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7539FC93"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4C9B8A2A"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kern w:val="3"/>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0610435B"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kern w:val="3"/>
                <w:sz w:val="16"/>
                <w:szCs w:val="16"/>
              </w:rPr>
            </w:pPr>
          </w:p>
        </w:tc>
        <w:tc>
          <w:tcPr>
            <w:tcW w:w="1170" w:type="dxa"/>
            <w:tcBorders>
              <w:left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14:paraId="38F4A239"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p>
        </w:tc>
        <w:tc>
          <w:tcPr>
            <w:tcW w:w="126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C0025F9"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p>
        </w:tc>
      </w:tr>
      <w:tr w:rsidR="00793552" w:rsidRPr="00793552" w14:paraId="541661E1" w14:textId="77777777" w:rsidTr="006B6FD1">
        <w:trPr>
          <w:trHeight w:val="255"/>
        </w:trPr>
        <w:tc>
          <w:tcPr>
            <w:tcW w:w="226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6F58A9"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Sand/Salt Shed</w:t>
            </w:r>
          </w:p>
        </w:tc>
        <w:tc>
          <w:tcPr>
            <w:tcW w:w="1080" w:type="dxa"/>
            <w:tcBorders>
              <w:bottom w:val="single" w:sz="4" w:space="0" w:color="00000A"/>
              <w:right w:val="single" w:sz="4" w:space="0" w:color="auto"/>
            </w:tcBorders>
            <w:shd w:val="clear" w:color="auto" w:fill="FFFFFF"/>
            <w:tcMar>
              <w:top w:w="0" w:type="dxa"/>
              <w:left w:w="108" w:type="dxa"/>
              <w:bottom w:w="0" w:type="dxa"/>
              <w:right w:w="108" w:type="dxa"/>
            </w:tcMar>
          </w:tcPr>
          <w:p w14:paraId="76A911D3"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1,000.00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4F1DC1F7"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43A6F360"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76D39120"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2D735E01"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b/>
                <w:kern w:val="3"/>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DEA1D10"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b/>
                <w:kern w:val="3"/>
                <w:szCs w:val="22"/>
              </w:rPr>
            </w:pPr>
            <w:r w:rsidRPr="00793552">
              <w:rPr>
                <w:rFonts w:ascii="Tahoma" w:eastAsia="Times New Roman" w:hAnsi="Tahoma" w:cs="Tahoma"/>
                <w:b/>
                <w:color w:val="000000"/>
                <w:kern w:val="3"/>
                <w:sz w:val="16"/>
                <w:szCs w:val="16"/>
              </w:rPr>
              <w:t>1,000.00</w:t>
            </w:r>
          </w:p>
        </w:tc>
        <w:tc>
          <w:tcPr>
            <w:tcW w:w="1170" w:type="dxa"/>
            <w:tcBorders>
              <w:left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14:paraId="5969BA57"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1,000</w:t>
            </w:r>
          </w:p>
        </w:tc>
        <w:tc>
          <w:tcPr>
            <w:tcW w:w="126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481E790A"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0.00</w:t>
            </w:r>
          </w:p>
        </w:tc>
      </w:tr>
      <w:tr w:rsidR="00793552" w:rsidRPr="00793552" w14:paraId="4611620E" w14:textId="77777777" w:rsidTr="006B6FD1">
        <w:trPr>
          <w:trHeight w:val="255"/>
        </w:trPr>
        <w:tc>
          <w:tcPr>
            <w:tcW w:w="226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B5C821"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Vehicles - Diesel</w:t>
            </w:r>
          </w:p>
        </w:tc>
        <w:tc>
          <w:tcPr>
            <w:tcW w:w="1080" w:type="dxa"/>
            <w:tcBorders>
              <w:bottom w:val="single" w:sz="4" w:space="0" w:color="00000A"/>
              <w:right w:val="single" w:sz="4" w:space="0" w:color="auto"/>
            </w:tcBorders>
            <w:shd w:val="clear" w:color="auto" w:fill="FFFFFF"/>
            <w:tcMar>
              <w:top w:w="0" w:type="dxa"/>
              <w:left w:w="108" w:type="dxa"/>
              <w:bottom w:w="0" w:type="dxa"/>
              <w:right w:w="108" w:type="dxa"/>
            </w:tcMar>
          </w:tcPr>
          <w:p w14:paraId="4DCBA08F"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10,000.00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17DB707C" w14:textId="77777777" w:rsidR="00793552" w:rsidRPr="00793552" w:rsidRDefault="00793552" w:rsidP="00793552">
            <w:pPr>
              <w:widowControl w:val="0"/>
              <w:suppressAutoHyphens/>
              <w:overflowPunct w:val="0"/>
              <w:autoSpaceDE w:val="0"/>
              <w:autoSpaceDN w:val="0"/>
              <w:jc w:val="right"/>
              <w:textAlignment w:val="baseline"/>
              <w:rPr>
                <w:rFonts w:ascii="Arial" w:eastAsia="Times New Roman" w:hAnsi="Arial" w:cs="Arial"/>
                <w:kern w:val="3"/>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5876F30D" w14:textId="77777777" w:rsidR="00793552" w:rsidRPr="00793552" w:rsidRDefault="00793552" w:rsidP="00793552">
            <w:pPr>
              <w:widowControl w:val="0"/>
              <w:suppressAutoHyphens/>
              <w:overflowPunct w:val="0"/>
              <w:autoSpaceDE w:val="0"/>
              <w:autoSpaceDN w:val="0"/>
              <w:jc w:val="right"/>
              <w:textAlignment w:val="baseline"/>
              <w:rPr>
                <w:rFonts w:ascii="Arial" w:eastAsia="Times New Roman" w:hAnsi="Arial" w:cs="Arial"/>
                <w:kern w:val="3"/>
                <w:sz w:val="20"/>
                <w:szCs w:val="20"/>
              </w:rPr>
            </w:pPr>
            <w:r w:rsidRPr="00793552">
              <w:rPr>
                <w:rFonts w:ascii="Arial" w:eastAsia="Times New Roman" w:hAnsi="Arial" w:cs="Arial"/>
                <w:kern w:val="3"/>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665727CA" w14:textId="77777777" w:rsidR="00793552" w:rsidRPr="00793552" w:rsidRDefault="00793552" w:rsidP="00793552">
            <w:pPr>
              <w:widowControl w:val="0"/>
              <w:suppressAutoHyphens/>
              <w:overflowPunct w:val="0"/>
              <w:autoSpaceDE w:val="0"/>
              <w:autoSpaceDN w:val="0"/>
              <w:jc w:val="right"/>
              <w:textAlignment w:val="baseline"/>
              <w:rPr>
                <w:rFonts w:ascii="Arial" w:eastAsia="Times New Roman" w:hAnsi="Arial" w:cs="Arial"/>
                <w:kern w:val="3"/>
                <w:sz w:val="20"/>
                <w:szCs w:val="20"/>
              </w:rPr>
            </w:pPr>
            <w:r w:rsidRPr="00793552">
              <w:rPr>
                <w:rFonts w:ascii="Arial" w:eastAsia="Times New Roman" w:hAnsi="Arial" w:cs="Arial"/>
                <w:kern w:val="3"/>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389E6A11"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b/>
                <w:kern w:val="3"/>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057E76B"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b/>
                <w:kern w:val="3"/>
                <w:szCs w:val="22"/>
              </w:rPr>
            </w:pPr>
            <w:r w:rsidRPr="00793552">
              <w:rPr>
                <w:rFonts w:ascii="Tahoma" w:eastAsia="Times New Roman" w:hAnsi="Tahoma" w:cs="Tahoma"/>
                <w:b/>
                <w:color w:val="000000"/>
                <w:kern w:val="3"/>
                <w:sz w:val="16"/>
                <w:szCs w:val="16"/>
              </w:rPr>
              <w:t>10,000.00</w:t>
            </w:r>
          </w:p>
        </w:tc>
        <w:tc>
          <w:tcPr>
            <w:tcW w:w="1170" w:type="dxa"/>
            <w:tcBorders>
              <w:left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14:paraId="3755B429"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7,000.00</w:t>
            </w:r>
          </w:p>
        </w:tc>
        <w:tc>
          <w:tcPr>
            <w:tcW w:w="126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6DED5CE3"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8,693.51</w:t>
            </w:r>
          </w:p>
        </w:tc>
      </w:tr>
      <w:tr w:rsidR="00793552" w:rsidRPr="00793552" w14:paraId="6E2805C6" w14:textId="77777777" w:rsidTr="006B6FD1">
        <w:trPr>
          <w:trHeight w:val="197"/>
        </w:trPr>
        <w:tc>
          <w:tcPr>
            <w:tcW w:w="226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3EB9B03" w14:textId="77777777" w:rsidR="00793552" w:rsidRPr="00793552" w:rsidRDefault="00793552" w:rsidP="00793552">
            <w:pPr>
              <w:widowControl w:val="0"/>
              <w:suppressAutoHyphens/>
              <w:overflowPunct w:val="0"/>
              <w:autoSpaceDE w:val="0"/>
              <w:autoSpaceDN w:val="0"/>
              <w:textAlignment w:val="baseline"/>
              <w:rPr>
                <w:rFonts w:ascii="Tahoma" w:eastAsia="Times New Roman" w:hAnsi="Tahoma" w:cs="Tahoma"/>
                <w:kern w:val="3"/>
                <w:sz w:val="16"/>
                <w:szCs w:val="16"/>
              </w:rPr>
            </w:pPr>
            <w:r w:rsidRPr="00793552">
              <w:rPr>
                <w:rFonts w:ascii="Tahoma" w:eastAsia="Times New Roman" w:hAnsi="Tahoma" w:cs="Tahoma"/>
                <w:color w:val="000000"/>
                <w:kern w:val="3"/>
                <w:sz w:val="16"/>
                <w:szCs w:val="16"/>
              </w:rPr>
              <w:t>Final Totals</w:t>
            </w:r>
          </w:p>
        </w:tc>
        <w:tc>
          <w:tcPr>
            <w:tcW w:w="108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0A69975"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396,799.21</w:t>
            </w:r>
          </w:p>
        </w:tc>
        <w:tc>
          <w:tcPr>
            <w:tcW w:w="900" w:type="dxa"/>
            <w:tcBorders>
              <w:top w:val="single" w:sz="4" w:space="0" w:color="auto"/>
              <w:bottom w:val="single" w:sz="4" w:space="0" w:color="00000A"/>
            </w:tcBorders>
            <w:shd w:val="clear" w:color="auto" w:fill="FFFFFF"/>
          </w:tcPr>
          <w:p w14:paraId="3259EF67"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kern w:val="3"/>
                <w:sz w:val="16"/>
                <w:szCs w:val="16"/>
              </w:rPr>
              <w:t>41,500.00</w:t>
            </w:r>
          </w:p>
        </w:tc>
        <w:tc>
          <w:tcPr>
            <w:tcW w:w="1080"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14:paraId="3F420A59"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kern w:val="3"/>
                <w:sz w:val="16"/>
                <w:szCs w:val="16"/>
              </w:rPr>
              <w:t>190,000.00</w:t>
            </w:r>
          </w:p>
        </w:tc>
        <w:tc>
          <w:tcPr>
            <w:tcW w:w="990"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14:paraId="6393E08E"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kern w:val="3"/>
                <w:sz w:val="16"/>
                <w:szCs w:val="16"/>
              </w:rPr>
              <w:t>58,855.00</w:t>
            </w:r>
          </w:p>
        </w:tc>
        <w:tc>
          <w:tcPr>
            <w:tcW w:w="900" w:type="dxa"/>
            <w:tcBorders>
              <w:top w:val="single" w:sz="4" w:space="0" w:color="auto"/>
              <w:bottom w:val="single" w:sz="4" w:space="0" w:color="00000A"/>
            </w:tcBorders>
            <w:shd w:val="clear" w:color="auto" w:fill="FFFFFF"/>
          </w:tcPr>
          <w:p w14:paraId="3B1A9AD4"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kern w:val="3"/>
                <w:sz w:val="16"/>
                <w:szCs w:val="16"/>
              </w:rPr>
            </w:pPr>
            <w:r w:rsidRPr="00793552">
              <w:rPr>
                <w:rFonts w:ascii="Tahoma" w:eastAsia="Times New Roman" w:hAnsi="Tahoma" w:cs="Tahoma"/>
                <w:bCs/>
                <w:kern w:val="3"/>
                <w:sz w:val="16"/>
                <w:szCs w:val="16"/>
              </w:rPr>
              <w:t>40,000.00</w:t>
            </w:r>
          </w:p>
        </w:tc>
        <w:tc>
          <w:tcPr>
            <w:tcW w:w="1260"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14:paraId="06B2786F"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kern w:val="3"/>
                <w:sz w:val="16"/>
                <w:szCs w:val="16"/>
              </w:rPr>
            </w:pPr>
            <w:r w:rsidRPr="006B6FD1">
              <w:rPr>
                <w:rFonts w:ascii="Tahoma" w:eastAsia="Times New Roman" w:hAnsi="Tahoma" w:cs="Tahoma"/>
                <w:b/>
                <w:kern w:val="3"/>
                <w:sz w:val="16"/>
                <w:szCs w:val="16"/>
              </w:rPr>
              <w:t>727,154.21</w:t>
            </w:r>
            <w:r w:rsidRPr="00793552">
              <w:rPr>
                <w:rFonts w:ascii="Tahoma" w:eastAsia="Times New Roman" w:hAnsi="Tahoma" w:cs="Tahoma"/>
                <w:b/>
                <w:kern w:val="3"/>
                <w:sz w:val="16"/>
                <w:szCs w:val="16"/>
              </w:rPr>
              <w:fldChar w:fldCharType="begin"/>
            </w:r>
            <w:r w:rsidRPr="00793552">
              <w:rPr>
                <w:rFonts w:ascii="Tahoma" w:eastAsia="Times New Roman" w:hAnsi="Tahoma" w:cs="Tahoma"/>
                <w:b/>
                <w:kern w:val="3"/>
                <w:sz w:val="16"/>
                <w:szCs w:val="16"/>
              </w:rPr>
              <w:instrText xml:space="preserve"> =SUM(ABOVE) \# "$#,##0.00;($#,##0.00)" </w:instrText>
            </w:r>
            <w:r w:rsidRPr="00793552">
              <w:rPr>
                <w:rFonts w:ascii="Tahoma" w:eastAsia="Times New Roman" w:hAnsi="Tahoma" w:cs="Tahoma"/>
                <w:b/>
                <w:kern w:val="3"/>
                <w:sz w:val="16"/>
                <w:szCs w:val="16"/>
              </w:rPr>
              <w:fldChar w:fldCharType="end"/>
            </w:r>
          </w:p>
        </w:tc>
        <w:tc>
          <w:tcPr>
            <w:tcW w:w="117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7C2DD65" w14:textId="0251BCAA" w:rsidR="00793552" w:rsidRPr="00793552" w:rsidRDefault="006B6FD1"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6B6FD1">
              <w:rPr>
                <w:rFonts w:ascii="Tahoma" w:eastAsia="Times New Roman" w:hAnsi="Tahoma" w:cs="Tahoma"/>
                <w:color w:val="000000"/>
                <w:kern w:val="3"/>
                <w:sz w:val="16"/>
                <w:szCs w:val="16"/>
              </w:rPr>
              <w:t>621,478.00</w:t>
            </w:r>
          </w:p>
        </w:tc>
        <w:tc>
          <w:tcPr>
            <w:tcW w:w="126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9B41F77" w14:textId="3FC05A10"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6B6FD1">
              <w:rPr>
                <w:rFonts w:ascii="Tahoma" w:eastAsia="Times New Roman" w:hAnsi="Tahoma" w:cs="Tahoma"/>
                <w:color w:val="000000"/>
                <w:kern w:val="3"/>
                <w:sz w:val="16"/>
                <w:szCs w:val="16"/>
              </w:rPr>
              <w:t>633,54</w:t>
            </w:r>
            <w:r w:rsidR="006B6FD1" w:rsidRPr="006B6FD1">
              <w:rPr>
                <w:rFonts w:ascii="Tahoma" w:eastAsia="Times New Roman" w:hAnsi="Tahoma" w:cs="Tahoma"/>
                <w:color w:val="000000"/>
                <w:kern w:val="3"/>
                <w:sz w:val="16"/>
                <w:szCs w:val="16"/>
              </w:rPr>
              <w:t>5.44</w:t>
            </w:r>
          </w:p>
        </w:tc>
      </w:tr>
    </w:tbl>
    <w:p w14:paraId="10726C34" w14:textId="77777777" w:rsidR="00793552" w:rsidRPr="00793552" w:rsidRDefault="00793552" w:rsidP="00793552">
      <w:pPr>
        <w:widowControl w:val="0"/>
        <w:suppressAutoHyphens/>
        <w:overflowPunct w:val="0"/>
        <w:autoSpaceDE w:val="0"/>
        <w:autoSpaceDN w:val="0"/>
        <w:textAlignment w:val="baseline"/>
        <w:rPr>
          <w:rFonts w:ascii="Arial" w:eastAsia="Times New Roman" w:hAnsi="Arial" w:cs="Arial"/>
          <w:kern w:val="3"/>
          <w:sz w:val="18"/>
          <w:szCs w:val="18"/>
        </w:rPr>
      </w:pPr>
    </w:p>
    <w:p w14:paraId="10ADB054"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Arial" w:eastAsia="Times New Roman" w:hAnsi="Arial" w:cs="Arial"/>
          <w:kern w:val="3"/>
          <w:sz w:val="18"/>
          <w:szCs w:val="18"/>
        </w:rPr>
        <w:t xml:space="preserve">*Items in Table C may be voted individually or as a total by fund type raised as directed from the floor to the Moderator.  </w:t>
      </w:r>
    </w:p>
    <w:p w14:paraId="1DC65E93" w14:textId="77777777" w:rsidR="00B92E50" w:rsidRPr="0045617D" w:rsidRDefault="00B92E50" w:rsidP="00B92E50">
      <w:pPr>
        <w:widowControl w:val="0"/>
        <w:suppressAutoHyphens/>
        <w:overflowPunct w:val="0"/>
        <w:autoSpaceDE w:val="0"/>
        <w:autoSpaceDN w:val="0"/>
        <w:textAlignment w:val="baseline"/>
        <w:rPr>
          <w:rFonts w:ascii="Times" w:eastAsia="Times New Roman" w:hAnsi="Times"/>
          <w:b/>
          <w:bCs/>
          <w:kern w:val="3"/>
          <w:szCs w:val="22"/>
        </w:rPr>
      </w:pPr>
      <w:r w:rsidRPr="002F1EF7">
        <w:rPr>
          <w:rFonts w:eastAsia="Times New Roman"/>
          <w:b/>
          <w:bCs/>
          <w:kern w:val="3"/>
        </w:rPr>
        <w:t>Moved, seconded, hand vote PASSED.</w:t>
      </w:r>
    </w:p>
    <w:p w14:paraId="72524B26" w14:textId="00F71278" w:rsidR="00793552" w:rsidRDefault="00793552" w:rsidP="00793552">
      <w:pPr>
        <w:widowControl w:val="0"/>
        <w:suppressAutoHyphens/>
        <w:overflowPunct w:val="0"/>
        <w:autoSpaceDE w:val="0"/>
        <w:autoSpaceDN w:val="0"/>
        <w:textAlignment w:val="baseline"/>
        <w:rPr>
          <w:rFonts w:eastAsia="Times New Roman"/>
          <w:bCs/>
          <w:kern w:val="3"/>
        </w:rPr>
      </w:pPr>
    </w:p>
    <w:p w14:paraId="218C4882" w14:textId="77777777" w:rsidR="00B92E50" w:rsidRPr="00793552" w:rsidRDefault="00B92E50" w:rsidP="00793552">
      <w:pPr>
        <w:widowControl w:val="0"/>
        <w:suppressAutoHyphens/>
        <w:overflowPunct w:val="0"/>
        <w:autoSpaceDE w:val="0"/>
        <w:autoSpaceDN w:val="0"/>
        <w:textAlignment w:val="baseline"/>
        <w:rPr>
          <w:rFonts w:eastAsia="Times New Roman"/>
          <w:bCs/>
          <w:kern w:val="3"/>
        </w:rPr>
      </w:pPr>
    </w:p>
    <w:p w14:paraId="5A19D954" w14:textId="77777777" w:rsidR="00793552" w:rsidRPr="00793552" w:rsidRDefault="00793552" w:rsidP="00793552">
      <w:pPr>
        <w:widowControl w:val="0"/>
        <w:suppressAutoHyphens/>
        <w:overflowPunct w:val="0"/>
        <w:autoSpaceDE w:val="0"/>
        <w:autoSpaceDN w:val="0"/>
        <w:textAlignment w:val="baseline"/>
        <w:rPr>
          <w:rFonts w:eastAsia="Times New Roman"/>
          <w:b/>
          <w:kern w:val="3"/>
          <w:u w:val="single"/>
        </w:rPr>
      </w:pPr>
      <w:r w:rsidRPr="00793552">
        <w:rPr>
          <w:rFonts w:eastAsia="Times New Roman"/>
          <w:b/>
          <w:kern w:val="3"/>
          <w:u w:val="single"/>
        </w:rPr>
        <w:t>HEALTH AND SANITATION</w:t>
      </w:r>
    </w:p>
    <w:p w14:paraId="2CB35458" w14:textId="77777777" w:rsidR="00793552" w:rsidRPr="00793552" w:rsidRDefault="00793552" w:rsidP="00793552">
      <w:pPr>
        <w:widowControl w:val="0"/>
        <w:suppressAutoHyphens/>
        <w:overflowPunct w:val="0"/>
        <w:autoSpaceDE w:val="0"/>
        <w:autoSpaceDN w:val="0"/>
        <w:textAlignment w:val="baseline"/>
        <w:rPr>
          <w:rFonts w:eastAsia="Times New Roman"/>
          <w:b/>
          <w:kern w:val="3"/>
          <w:u w:val="single"/>
        </w:rPr>
      </w:pPr>
    </w:p>
    <w:p w14:paraId="76B76BDD" w14:textId="77777777" w:rsidR="00793552" w:rsidRPr="00793552" w:rsidRDefault="00793552" w:rsidP="00793552">
      <w:pPr>
        <w:widowControl w:val="0"/>
        <w:suppressAutoHyphens/>
        <w:overflowPunct w:val="0"/>
        <w:autoSpaceDE w:val="0"/>
        <w:autoSpaceDN w:val="0"/>
        <w:ind w:left="1440" w:hanging="1440"/>
        <w:textAlignment w:val="baseline"/>
        <w:rPr>
          <w:rFonts w:ascii="Times" w:eastAsia="Times New Roman" w:hAnsi="Times"/>
          <w:kern w:val="3"/>
          <w:szCs w:val="22"/>
        </w:rPr>
      </w:pPr>
      <w:r w:rsidRPr="00793552">
        <w:rPr>
          <w:rFonts w:ascii="Times" w:eastAsia="Times New Roman" w:hAnsi="Times"/>
          <w:kern w:val="3"/>
          <w:szCs w:val="22"/>
        </w:rPr>
        <w:t xml:space="preserve">Article 32         To see if the Town will vote to charge a fee per load to help offset costs for </w:t>
      </w:r>
    </w:p>
    <w:p w14:paraId="75B1EA74"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imes" w:eastAsia="Times New Roman" w:hAnsi="Times"/>
          <w:kern w:val="3"/>
          <w:szCs w:val="22"/>
        </w:rPr>
        <w:t>Demolition Weekend.</w:t>
      </w:r>
    </w:p>
    <w:p w14:paraId="457C5701" w14:textId="77777777" w:rsidR="00793552" w:rsidRPr="00793552" w:rsidRDefault="00793552" w:rsidP="00793552">
      <w:pPr>
        <w:widowControl w:val="0"/>
        <w:shd w:val="clear" w:color="auto" w:fill="FFFFFF"/>
        <w:tabs>
          <w:tab w:val="left" w:pos="8055"/>
        </w:tabs>
        <w:suppressAutoHyphens/>
        <w:overflowPunct w:val="0"/>
        <w:autoSpaceDE w:val="0"/>
        <w:autoSpaceDN w:val="0"/>
        <w:textAlignment w:val="baseline"/>
        <w:rPr>
          <w:rFonts w:ascii="Times" w:eastAsia="Times New Roman" w:hAnsi="Times"/>
          <w:kern w:val="3"/>
          <w:sz w:val="20"/>
          <w:szCs w:val="20"/>
          <w:shd w:val="clear" w:color="auto" w:fill="FFFFFF"/>
        </w:rPr>
      </w:pPr>
    </w:p>
    <w:p w14:paraId="4E22ACBC" w14:textId="77777777" w:rsidR="00793552" w:rsidRPr="00793552" w:rsidRDefault="00793552" w:rsidP="00793552">
      <w:pPr>
        <w:widowControl w:val="0"/>
        <w:suppressAutoHyphens/>
        <w:overflowPunct w:val="0"/>
        <w:autoSpaceDE w:val="0"/>
        <w:autoSpaceDN w:val="0"/>
        <w:ind w:left="1440" w:firstLine="720"/>
        <w:textAlignment w:val="baseline"/>
        <w:rPr>
          <w:rFonts w:eastAsia="Times New Roman"/>
          <w:kern w:val="3"/>
        </w:rPr>
      </w:pPr>
      <w:r w:rsidRPr="00793552">
        <w:rPr>
          <w:rFonts w:eastAsia="Times New Roman"/>
          <w:kern w:val="3"/>
        </w:rPr>
        <w:t xml:space="preserve">Recommended: Cars $5.00 per load  </w:t>
      </w:r>
    </w:p>
    <w:p w14:paraId="23498D4D" w14:textId="77777777" w:rsidR="00793552" w:rsidRPr="00793552" w:rsidRDefault="00793552" w:rsidP="00793552">
      <w:pPr>
        <w:widowControl w:val="0"/>
        <w:suppressAutoHyphens/>
        <w:overflowPunct w:val="0"/>
        <w:autoSpaceDE w:val="0"/>
        <w:autoSpaceDN w:val="0"/>
        <w:ind w:left="1440" w:firstLine="720"/>
        <w:textAlignment w:val="baseline"/>
        <w:rPr>
          <w:rFonts w:eastAsia="Times New Roman"/>
          <w:kern w:val="3"/>
        </w:rPr>
      </w:pPr>
      <w:r w:rsidRPr="00793552">
        <w:rPr>
          <w:rFonts w:eastAsia="Times New Roman"/>
          <w:kern w:val="3"/>
        </w:rPr>
        <w:t xml:space="preserve">Recommended: Pick-up Trucks $15.00 per load </w:t>
      </w:r>
    </w:p>
    <w:p w14:paraId="57BE971E" w14:textId="77777777" w:rsidR="00793552" w:rsidRPr="00793552" w:rsidRDefault="00793552" w:rsidP="00793552">
      <w:pPr>
        <w:widowControl w:val="0"/>
        <w:suppressAutoHyphens/>
        <w:overflowPunct w:val="0"/>
        <w:autoSpaceDE w:val="0"/>
        <w:autoSpaceDN w:val="0"/>
        <w:ind w:left="1440" w:firstLine="720"/>
        <w:textAlignment w:val="baseline"/>
        <w:rPr>
          <w:rFonts w:eastAsia="Times New Roman"/>
          <w:kern w:val="3"/>
        </w:rPr>
      </w:pPr>
      <w:r w:rsidRPr="00793552">
        <w:rPr>
          <w:rFonts w:eastAsia="Times New Roman"/>
          <w:kern w:val="3"/>
        </w:rPr>
        <w:t>Recommended: Trailers (Noncommercial size) $15.00 per load</w:t>
      </w:r>
    </w:p>
    <w:p w14:paraId="45B83310" w14:textId="77777777" w:rsidR="00793552" w:rsidRPr="00793552" w:rsidRDefault="00793552" w:rsidP="00793552">
      <w:pPr>
        <w:widowControl w:val="0"/>
        <w:suppressAutoHyphens/>
        <w:overflowPunct w:val="0"/>
        <w:autoSpaceDE w:val="0"/>
        <w:autoSpaceDN w:val="0"/>
        <w:ind w:left="1440" w:firstLine="720"/>
        <w:textAlignment w:val="baseline"/>
        <w:rPr>
          <w:rFonts w:eastAsia="Times New Roman"/>
          <w:kern w:val="3"/>
        </w:rPr>
      </w:pPr>
      <w:r w:rsidRPr="00793552">
        <w:rPr>
          <w:rFonts w:eastAsia="Times New Roman"/>
          <w:kern w:val="3"/>
        </w:rPr>
        <w:t>Recommended: Tires at the rate set by the disposal company</w:t>
      </w:r>
    </w:p>
    <w:p w14:paraId="3EAAF096" w14:textId="077C8E79" w:rsidR="00B92E50" w:rsidRPr="0045617D" w:rsidRDefault="00B92E50" w:rsidP="00B92E50">
      <w:pPr>
        <w:widowControl w:val="0"/>
        <w:suppressAutoHyphens/>
        <w:overflowPunct w:val="0"/>
        <w:autoSpaceDE w:val="0"/>
        <w:autoSpaceDN w:val="0"/>
        <w:textAlignment w:val="baseline"/>
        <w:rPr>
          <w:rFonts w:ascii="Times" w:eastAsia="Times New Roman" w:hAnsi="Times"/>
          <w:b/>
          <w:bCs/>
          <w:kern w:val="3"/>
          <w:szCs w:val="22"/>
        </w:rPr>
      </w:pPr>
      <w:r w:rsidRPr="002F1EF7">
        <w:rPr>
          <w:rFonts w:eastAsia="Times New Roman"/>
          <w:b/>
          <w:bCs/>
          <w:kern w:val="3"/>
        </w:rPr>
        <w:t>Moved</w:t>
      </w:r>
      <w:r>
        <w:rPr>
          <w:rFonts w:eastAsia="Times New Roman"/>
          <w:b/>
          <w:bCs/>
          <w:kern w:val="3"/>
        </w:rPr>
        <w:t xml:space="preserve"> with recommended amounts</w:t>
      </w:r>
      <w:r w:rsidRPr="002F1EF7">
        <w:rPr>
          <w:rFonts w:eastAsia="Times New Roman"/>
          <w:b/>
          <w:bCs/>
          <w:kern w:val="3"/>
        </w:rPr>
        <w:t>, seconded, hand vote PASSED.</w:t>
      </w:r>
    </w:p>
    <w:p w14:paraId="468BCC7F" w14:textId="5E26E6FC" w:rsidR="00793552" w:rsidRDefault="00793552" w:rsidP="00793552">
      <w:pPr>
        <w:widowControl w:val="0"/>
        <w:suppressAutoHyphens/>
        <w:overflowPunct w:val="0"/>
        <w:autoSpaceDE w:val="0"/>
        <w:autoSpaceDN w:val="0"/>
        <w:textAlignment w:val="baseline"/>
        <w:rPr>
          <w:rFonts w:eastAsia="Times New Roman"/>
          <w:kern w:val="3"/>
          <w:sz w:val="20"/>
          <w:szCs w:val="20"/>
        </w:rPr>
      </w:pPr>
    </w:p>
    <w:p w14:paraId="15782EDF" w14:textId="77777777" w:rsidR="00B92E50" w:rsidRPr="00793552" w:rsidRDefault="00B92E50" w:rsidP="00793552">
      <w:pPr>
        <w:widowControl w:val="0"/>
        <w:suppressAutoHyphens/>
        <w:overflowPunct w:val="0"/>
        <w:autoSpaceDE w:val="0"/>
        <w:autoSpaceDN w:val="0"/>
        <w:textAlignment w:val="baseline"/>
        <w:rPr>
          <w:rFonts w:eastAsia="Times New Roman"/>
          <w:kern w:val="3"/>
          <w:sz w:val="20"/>
          <w:szCs w:val="20"/>
        </w:rPr>
      </w:pPr>
    </w:p>
    <w:p w14:paraId="4AC32CC4" w14:textId="50FD8E15" w:rsidR="00793552" w:rsidRPr="00B92E50" w:rsidRDefault="00793552" w:rsidP="00793552">
      <w:pPr>
        <w:widowControl w:val="0"/>
        <w:suppressAutoHyphens/>
        <w:overflowPunct w:val="0"/>
        <w:autoSpaceDE w:val="0"/>
        <w:autoSpaceDN w:val="0"/>
        <w:textAlignment w:val="baseline"/>
        <w:rPr>
          <w:rFonts w:eastAsia="Times New Roman"/>
          <w:kern w:val="3"/>
        </w:rPr>
      </w:pPr>
      <w:r w:rsidRPr="00793552">
        <w:rPr>
          <w:rFonts w:eastAsia="Times New Roman"/>
          <w:kern w:val="3"/>
        </w:rPr>
        <w:t>Article 33</w:t>
      </w:r>
      <w:r w:rsidRPr="00793552">
        <w:rPr>
          <w:rFonts w:eastAsia="Times New Roman"/>
          <w:kern w:val="3"/>
        </w:rPr>
        <w:tab/>
        <w:t xml:space="preserve">To see what sum, if any, the Town will vote to raise and appropriate for the Health and Sanitation Department for the ensuing year.  (Recommended amounts to be raised itemized in Table D in </w:t>
      </w:r>
      <w:r w:rsidRPr="00793552">
        <w:rPr>
          <w:rFonts w:eastAsia="Times New Roman"/>
          <w:b/>
          <w:kern w:val="3"/>
        </w:rPr>
        <w:t>bold</w:t>
      </w:r>
      <w:r w:rsidRPr="00793552">
        <w:rPr>
          <w:rFonts w:eastAsia="Times New Roman"/>
          <w:kern w:val="3"/>
        </w:rPr>
        <w:t xml:space="preserve">.) * </w:t>
      </w:r>
    </w:p>
    <w:p w14:paraId="3C992E26"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 w:val="20"/>
          <w:szCs w:val="20"/>
        </w:rPr>
      </w:pPr>
    </w:p>
    <w:p w14:paraId="5B8C4491"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imes" w:eastAsia="Times New Roman" w:hAnsi="Times"/>
          <w:kern w:val="3"/>
          <w:szCs w:val="22"/>
        </w:rPr>
        <w:t>TABLE D</w:t>
      </w:r>
    </w:p>
    <w:tbl>
      <w:tblPr>
        <w:tblW w:w="10633" w:type="dxa"/>
        <w:tblInd w:w="-108" w:type="dxa"/>
        <w:tblLayout w:type="fixed"/>
        <w:tblCellMar>
          <w:left w:w="10" w:type="dxa"/>
          <w:right w:w="10" w:type="dxa"/>
        </w:tblCellMar>
        <w:tblLook w:val="0000" w:firstRow="0" w:lastRow="0" w:firstColumn="0" w:lastColumn="0" w:noHBand="0" w:noVBand="0"/>
      </w:tblPr>
      <w:tblGrid>
        <w:gridCol w:w="2983"/>
        <w:gridCol w:w="1350"/>
        <w:gridCol w:w="1170"/>
        <w:gridCol w:w="1080"/>
        <w:gridCol w:w="1620"/>
        <w:gridCol w:w="1189"/>
        <w:gridCol w:w="1241"/>
      </w:tblGrid>
      <w:tr w:rsidR="00793552" w:rsidRPr="00793552" w14:paraId="68006292" w14:textId="77777777" w:rsidTr="00A94515">
        <w:trPr>
          <w:trHeight w:val="510"/>
        </w:trPr>
        <w:tc>
          <w:tcPr>
            <w:tcW w:w="29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F2F4392"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Arial" w:eastAsia="Times New Roman" w:hAnsi="Arial"/>
                <w:kern w:val="3"/>
                <w:sz w:val="20"/>
                <w:szCs w:val="22"/>
              </w:rPr>
              <w:t>ITEM</w:t>
            </w: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3400A29" w14:textId="77777777" w:rsidR="00793552" w:rsidRPr="00793552" w:rsidRDefault="00793552" w:rsidP="00793552">
            <w:pPr>
              <w:widowControl w:val="0"/>
              <w:suppressAutoHyphens/>
              <w:overflowPunct w:val="0"/>
              <w:autoSpaceDE w:val="0"/>
              <w:autoSpaceDN w:val="0"/>
              <w:jc w:val="center"/>
              <w:textAlignment w:val="baseline"/>
              <w:rPr>
                <w:rFonts w:ascii="Arial" w:eastAsia="Times New Roman" w:hAnsi="Arial"/>
                <w:kern w:val="3"/>
                <w:sz w:val="20"/>
                <w:szCs w:val="22"/>
              </w:rPr>
            </w:pPr>
            <w:r w:rsidRPr="00793552">
              <w:rPr>
                <w:rFonts w:ascii="Arial" w:eastAsia="Times New Roman" w:hAnsi="Arial"/>
                <w:kern w:val="3"/>
                <w:sz w:val="20"/>
                <w:szCs w:val="22"/>
              </w:rPr>
              <w:t>From</w:t>
            </w:r>
          </w:p>
          <w:p w14:paraId="0AD2A3BC" w14:textId="77777777" w:rsidR="00793552" w:rsidRPr="00793552" w:rsidRDefault="00793552" w:rsidP="00793552">
            <w:pPr>
              <w:widowControl w:val="0"/>
              <w:suppressAutoHyphens/>
              <w:overflowPunct w:val="0"/>
              <w:autoSpaceDE w:val="0"/>
              <w:autoSpaceDN w:val="0"/>
              <w:jc w:val="center"/>
              <w:textAlignment w:val="baseline"/>
              <w:rPr>
                <w:rFonts w:ascii="Arial" w:eastAsia="Times New Roman" w:hAnsi="Arial"/>
                <w:kern w:val="3"/>
                <w:sz w:val="20"/>
                <w:szCs w:val="22"/>
              </w:rPr>
            </w:pPr>
            <w:r w:rsidRPr="00793552">
              <w:rPr>
                <w:rFonts w:ascii="Arial" w:eastAsia="Times New Roman" w:hAnsi="Arial"/>
                <w:kern w:val="3"/>
                <w:sz w:val="20"/>
                <w:szCs w:val="22"/>
              </w:rPr>
              <w:t>Taxation</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DE018CC" w14:textId="77777777" w:rsidR="00793552" w:rsidRPr="00793552" w:rsidRDefault="00793552" w:rsidP="00793552">
            <w:pPr>
              <w:widowControl w:val="0"/>
              <w:suppressAutoHyphens/>
              <w:overflowPunct w:val="0"/>
              <w:autoSpaceDE w:val="0"/>
              <w:autoSpaceDN w:val="0"/>
              <w:jc w:val="center"/>
              <w:textAlignment w:val="baseline"/>
              <w:rPr>
                <w:rFonts w:ascii="Arial" w:eastAsia="Times New Roman" w:hAnsi="Arial"/>
                <w:kern w:val="3"/>
                <w:sz w:val="20"/>
                <w:szCs w:val="22"/>
              </w:rPr>
            </w:pPr>
            <w:r w:rsidRPr="00793552">
              <w:rPr>
                <w:rFonts w:ascii="Arial" w:eastAsia="Times New Roman" w:hAnsi="Arial"/>
                <w:kern w:val="3"/>
                <w:sz w:val="20"/>
                <w:szCs w:val="22"/>
              </w:rPr>
              <w:t>From</w:t>
            </w:r>
          </w:p>
          <w:p w14:paraId="2924181D" w14:textId="77777777" w:rsidR="00793552" w:rsidRPr="00793552" w:rsidRDefault="00793552" w:rsidP="00793552">
            <w:pPr>
              <w:widowControl w:val="0"/>
              <w:suppressAutoHyphens/>
              <w:overflowPunct w:val="0"/>
              <w:autoSpaceDE w:val="0"/>
              <w:autoSpaceDN w:val="0"/>
              <w:jc w:val="center"/>
              <w:textAlignment w:val="baseline"/>
              <w:rPr>
                <w:rFonts w:ascii="Arial" w:eastAsia="Times New Roman" w:hAnsi="Arial"/>
                <w:kern w:val="3"/>
                <w:sz w:val="20"/>
                <w:szCs w:val="22"/>
              </w:rPr>
            </w:pPr>
            <w:r w:rsidRPr="00793552">
              <w:rPr>
                <w:rFonts w:ascii="Arial" w:eastAsia="Times New Roman" w:hAnsi="Arial"/>
                <w:kern w:val="3"/>
                <w:sz w:val="20"/>
                <w:szCs w:val="22"/>
              </w:rPr>
              <w:t>Fees</w:t>
            </w:r>
          </w:p>
        </w:tc>
        <w:tc>
          <w:tcPr>
            <w:tcW w:w="1080" w:type="dxa"/>
            <w:tcBorders>
              <w:top w:val="single" w:sz="4" w:space="0" w:color="000001"/>
              <w:left w:val="single" w:sz="4" w:space="0" w:color="000001"/>
              <w:bottom w:val="single" w:sz="4" w:space="0" w:color="000001"/>
              <w:right w:val="single" w:sz="4" w:space="0" w:color="000001"/>
            </w:tcBorders>
            <w:shd w:val="clear" w:color="auto" w:fill="FFFFFF"/>
          </w:tcPr>
          <w:p w14:paraId="68BDC761" w14:textId="77777777" w:rsidR="00793552" w:rsidRPr="00793552" w:rsidRDefault="00793552" w:rsidP="00793552">
            <w:pPr>
              <w:widowControl w:val="0"/>
              <w:suppressAutoHyphens/>
              <w:overflowPunct w:val="0"/>
              <w:autoSpaceDE w:val="0"/>
              <w:autoSpaceDN w:val="0"/>
              <w:jc w:val="center"/>
              <w:textAlignment w:val="baseline"/>
              <w:rPr>
                <w:rFonts w:ascii="Arial" w:eastAsia="Times New Roman" w:hAnsi="Arial"/>
                <w:kern w:val="3"/>
                <w:sz w:val="20"/>
                <w:szCs w:val="22"/>
              </w:rPr>
            </w:pPr>
            <w:r w:rsidRPr="00793552">
              <w:rPr>
                <w:rFonts w:ascii="Arial" w:eastAsia="Times New Roman" w:hAnsi="Arial"/>
                <w:kern w:val="3"/>
                <w:sz w:val="20"/>
                <w:szCs w:val="22"/>
              </w:rPr>
              <w:t>Unassigned Surplus</w:t>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396D2F1" w14:textId="77777777" w:rsidR="00793552" w:rsidRPr="00793552" w:rsidRDefault="00793552" w:rsidP="00793552">
            <w:pPr>
              <w:widowControl w:val="0"/>
              <w:suppressAutoHyphens/>
              <w:overflowPunct w:val="0"/>
              <w:autoSpaceDE w:val="0"/>
              <w:autoSpaceDN w:val="0"/>
              <w:jc w:val="center"/>
              <w:textAlignment w:val="baseline"/>
              <w:rPr>
                <w:rFonts w:ascii="Arial" w:eastAsia="Times New Roman" w:hAnsi="Arial"/>
                <w:b/>
                <w:bCs/>
                <w:kern w:val="3"/>
                <w:sz w:val="20"/>
                <w:szCs w:val="22"/>
              </w:rPr>
            </w:pPr>
            <w:r w:rsidRPr="00793552">
              <w:rPr>
                <w:rFonts w:ascii="Arial" w:eastAsia="Times New Roman" w:hAnsi="Arial"/>
                <w:b/>
                <w:bCs/>
                <w:kern w:val="3"/>
                <w:sz w:val="20"/>
                <w:szCs w:val="22"/>
              </w:rPr>
              <w:t>2022</w:t>
            </w:r>
          </w:p>
          <w:p w14:paraId="5C27474F" w14:textId="77777777" w:rsidR="00793552" w:rsidRPr="00793552" w:rsidRDefault="00793552" w:rsidP="00793552">
            <w:pPr>
              <w:widowControl w:val="0"/>
              <w:suppressAutoHyphens/>
              <w:overflowPunct w:val="0"/>
              <w:autoSpaceDE w:val="0"/>
              <w:autoSpaceDN w:val="0"/>
              <w:jc w:val="center"/>
              <w:textAlignment w:val="baseline"/>
              <w:rPr>
                <w:rFonts w:ascii="Arial" w:eastAsia="Times New Roman" w:hAnsi="Arial"/>
                <w:kern w:val="3"/>
                <w:sz w:val="20"/>
                <w:szCs w:val="22"/>
              </w:rPr>
            </w:pPr>
            <w:r w:rsidRPr="00793552">
              <w:rPr>
                <w:rFonts w:ascii="Arial" w:eastAsia="Times New Roman" w:hAnsi="Arial"/>
                <w:b/>
                <w:bCs/>
                <w:kern w:val="3"/>
                <w:sz w:val="20"/>
                <w:szCs w:val="22"/>
              </w:rPr>
              <w:t>Totals</w:t>
            </w:r>
          </w:p>
        </w:tc>
        <w:tc>
          <w:tcPr>
            <w:tcW w:w="11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9E780C8" w14:textId="77777777" w:rsidR="00793552" w:rsidRPr="00793552" w:rsidRDefault="00793552" w:rsidP="00793552">
            <w:pPr>
              <w:widowControl w:val="0"/>
              <w:suppressAutoHyphens/>
              <w:overflowPunct w:val="0"/>
              <w:autoSpaceDE w:val="0"/>
              <w:autoSpaceDN w:val="0"/>
              <w:jc w:val="center"/>
              <w:textAlignment w:val="baseline"/>
              <w:rPr>
                <w:rFonts w:ascii="Times" w:eastAsia="Times New Roman" w:hAnsi="Times"/>
                <w:kern w:val="3"/>
                <w:szCs w:val="22"/>
              </w:rPr>
            </w:pPr>
            <w:r w:rsidRPr="00793552">
              <w:rPr>
                <w:rFonts w:ascii="Arial" w:eastAsia="Times New Roman" w:hAnsi="Arial"/>
                <w:kern w:val="3"/>
                <w:sz w:val="20"/>
                <w:szCs w:val="22"/>
              </w:rPr>
              <w:t>Budgeted 2021</w:t>
            </w:r>
          </w:p>
        </w:tc>
        <w:tc>
          <w:tcPr>
            <w:tcW w:w="12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14465C0" w14:textId="77777777" w:rsidR="00793552" w:rsidRPr="00793552" w:rsidRDefault="00793552" w:rsidP="00793552">
            <w:pPr>
              <w:widowControl w:val="0"/>
              <w:suppressAutoHyphens/>
              <w:overflowPunct w:val="0"/>
              <w:autoSpaceDE w:val="0"/>
              <w:autoSpaceDN w:val="0"/>
              <w:jc w:val="center"/>
              <w:textAlignment w:val="baseline"/>
              <w:rPr>
                <w:rFonts w:ascii="Times" w:eastAsia="Times New Roman" w:hAnsi="Times"/>
                <w:kern w:val="3"/>
                <w:szCs w:val="22"/>
              </w:rPr>
            </w:pPr>
            <w:r w:rsidRPr="00793552">
              <w:rPr>
                <w:rFonts w:ascii="Arial" w:eastAsia="Times New Roman" w:hAnsi="Arial"/>
                <w:kern w:val="3"/>
                <w:sz w:val="20"/>
                <w:szCs w:val="22"/>
              </w:rPr>
              <w:t>Expended 2021</w:t>
            </w:r>
          </w:p>
        </w:tc>
      </w:tr>
      <w:tr w:rsidR="00793552" w:rsidRPr="00793552" w14:paraId="1AAF7DAE" w14:textId="77777777" w:rsidTr="00A94515">
        <w:trPr>
          <w:trHeight w:val="255"/>
        </w:trPr>
        <w:tc>
          <w:tcPr>
            <w:tcW w:w="29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71D26390"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8"/>
                <w:szCs w:val="18"/>
              </w:rPr>
              <w:t>30 - Health &amp; Sanitation</w:t>
            </w: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2F427410"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8"/>
                <w:szCs w:val="18"/>
              </w:rPr>
              <w:t> </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236B6142"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8"/>
                <w:szCs w:val="18"/>
              </w:rPr>
              <w:t> </w:t>
            </w:r>
          </w:p>
        </w:tc>
        <w:tc>
          <w:tcPr>
            <w:tcW w:w="1080" w:type="dxa"/>
            <w:tcBorders>
              <w:top w:val="single" w:sz="4" w:space="0" w:color="000001"/>
              <w:left w:val="single" w:sz="4" w:space="0" w:color="000001"/>
              <w:bottom w:val="single" w:sz="4" w:space="0" w:color="000001"/>
              <w:right w:val="single" w:sz="4" w:space="0" w:color="000001"/>
            </w:tcBorders>
            <w:shd w:val="clear" w:color="auto" w:fill="FFFFFF"/>
          </w:tcPr>
          <w:p w14:paraId="697ED37A"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4183D97E"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793552">
              <w:rPr>
                <w:rFonts w:ascii="Tahoma" w:eastAsia="Times New Roman" w:hAnsi="Tahoma" w:cs="Tahoma"/>
                <w:b/>
                <w:color w:val="000000"/>
                <w:kern w:val="3"/>
                <w:sz w:val="16"/>
                <w:szCs w:val="16"/>
              </w:rPr>
              <w:t> </w:t>
            </w:r>
          </w:p>
        </w:tc>
        <w:tc>
          <w:tcPr>
            <w:tcW w:w="11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7A3B9F5F"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w:t>
            </w:r>
          </w:p>
        </w:tc>
        <w:tc>
          <w:tcPr>
            <w:tcW w:w="12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5C5DEF3A"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w:t>
            </w:r>
          </w:p>
        </w:tc>
      </w:tr>
      <w:tr w:rsidR="00793552" w:rsidRPr="00793552" w14:paraId="40FBDA05" w14:textId="77777777" w:rsidTr="00A94515">
        <w:trPr>
          <w:trHeight w:val="255"/>
        </w:trPr>
        <w:tc>
          <w:tcPr>
            <w:tcW w:w="29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9754E7B"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b/>
                <w:bCs/>
                <w:color w:val="000000"/>
                <w:kern w:val="3"/>
                <w:sz w:val="16"/>
                <w:szCs w:val="16"/>
              </w:rPr>
              <w:t xml:space="preserve">    10 - Transfer Station</w:t>
            </w: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450AF76"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bCs/>
                <w:color w:val="000000"/>
                <w:kern w:val="3"/>
                <w:sz w:val="16"/>
                <w:szCs w:val="16"/>
              </w:rPr>
              <w:t> </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67EF20"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b/>
                <w:bCs/>
                <w:color w:val="000000"/>
                <w:kern w:val="3"/>
                <w:sz w:val="16"/>
                <w:szCs w:val="16"/>
              </w:rPr>
              <w:t> </w:t>
            </w:r>
          </w:p>
        </w:tc>
        <w:tc>
          <w:tcPr>
            <w:tcW w:w="1080" w:type="dxa"/>
            <w:tcBorders>
              <w:top w:val="single" w:sz="4" w:space="0" w:color="000001"/>
              <w:left w:val="single" w:sz="4" w:space="0" w:color="000001"/>
              <w:bottom w:val="single" w:sz="4" w:space="0" w:color="000001"/>
              <w:right w:val="single" w:sz="4" w:space="0" w:color="000001"/>
            </w:tcBorders>
            <w:shd w:val="clear" w:color="auto" w:fill="FFFFFF"/>
          </w:tcPr>
          <w:p w14:paraId="7C4D6D5F"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169D20B"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793552">
              <w:rPr>
                <w:rFonts w:ascii="Tahoma" w:eastAsia="Times New Roman" w:hAnsi="Tahoma" w:cs="Tahoma"/>
                <w:b/>
                <w:color w:val="000000"/>
                <w:kern w:val="3"/>
                <w:sz w:val="16"/>
                <w:szCs w:val="16"/>
              </w:rPr>
              <w:t> </w:t>
            </w:r>
          </w:p>
        </w:tc>
        <w:tc>
          <w:tcPr>
            <w:tcW w:w="11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3ABC5A4"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b/>
                <w:bCs/>
                <w:color w:val="000000"/>
                <w:kern w:val="3"/>
                <w:sz w:val="16"/>
                <w:szCs w:val="16"/>
              </w:rPr>
              <w:t> </w:t>
            </w:r>
          </w:p>
        </w:tc>
        <w:tc>
          <w:tcPr>
            <w:tcW w:w="12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FC9EFA8"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b/>
                <w:bCs/>
                <w:color w:val="000000"/>
                <w:kern w:val="3"/>
                <w:sz w:val="16"/>
                <w:szCs w:val="16"/>
              </w:rPr>
              <w:t> </w:t>
            </w:r>
          </w:p>
        </w:tc>
      </w:tr>
      <w:tr w:rsidR="00793552" w:rsidRPr="00793552" w14:paraId="3C83BD45" w14:textId="77777777" w:rsidTr="00A94515">
        <w:trPr>
          <w:trHeight w:val="255"/>
        </w:trPr>
        <w:tc>
          <w:tcPr>
            <w:tcW w:w="29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8E7D16D"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170 - Wages</w:t>
            </w:r>
          </w:p>
        </w:tc>
        <w:tc>
          <w:tcPr>
            <w:tcW w:w="13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05A13C0" w14:textId="77777777" w:rsidR="00793552" w:rsidRPr="00793552" w:rsidRDefault="00793552" w:rsidP="00793552">
            <w:pPr>
              <w:widowControl w:val="0"/>
              <w:suppressAutoHyphens/>
              <w:overflowPunct w:val="0"/>
              <w:autoSpaceDE w:val="0"/>
              <w:autoSpaceDN w:val="0"/>
              <w:jc w:val="center"/>
              <w:textAlignment w:val="baseline"/>
              <w:rPr>
                <w:rFonts w:ascii="Tahoma" w:eastAsia="Times New Roman" w:hAnsi="Tahoma" w:cs="Tahoma"/>
                <w:color w:val="000000"/>
                <w:kern w:val="3"/>
                <w:sz w:val="16"/>
                <w:szCs w:val="16"/>
                <w:highlight w:val="yellow"/>
              </w:rPr>
            </w:pPr>
            <w:r w:rsidRPr="00793552">
              <w:rPr>
                <w:rFonts w:ascii="Tahoma" w:eastAsia="Times New Roman" w:hAnsi="Tahoma" w:cs="Tahoma"/>
                <w:color w:val="000000"/>
                <w:kern w:val="3"/>
                <w:sz w:val="16"/>
                <w:szCs w:val="16"/>
              </w:rPr>
              <w:t xml:space="preserve">         7,500.00</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AB4555C"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w:t>
            </w:r>
          </w:p>
        </w:tc>
        <w:tc>
          <w:tcPr>
            <w:tcW w:w="1080" w:type="dxa"/>
            <w:tcBorders>
              <w:top w:val="single" w:sz="4" w:space="0" w:color="000001"/>
              <w:left w:val="single" w:sz="4" w:space="0" w:color="000001"/>
              <w:bottom w:val="single" w:sz="4" w:space="0" w:color="000001"/>
              <w:right w:val="single" w:sz="4" w:space="0" w:color="000001"/>
            </w:tcBorders>
            <w:shd w:val="clear" w:color="auto" w:fill="FFFFFF"/>
          </w:tcPr>
          <w:p w14:paraId="233B957F"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FE2F244"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Times New Roman" w:hAnsi="Tahoma" w:cs="Tahoma"/>
                <w:b/>
                <w:bCs/>
                <w:color w:val="000000"/>
                <w:kern w:val="3"/>
                <w:sz w:val="16"/>
                <w:szCs w:val="16"/>
              </w:rPr>
              <w:t>7,500.00</w:t>
            </w:r>
          </w:p>
        </w:tc>
        <w:tc>
          <w:tcPr>
            <w:tcW w:w="11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074FF56"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kern w:val="3"/>
                <w:sz w:val="16"/>
                <w:szCs w:val="16"/>
              </w:rPr>
              <w:t>6,000.00</w:t>
            </w:r>
          </w:p>
        </w:tc>
        <w:tc>
          <w:tcPr>
            <w:tcW w:w="12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374378C"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kern w:val="3"/>
                <w:sz w:val="16"/>
                <w:szCs w:val="16"/>
              </w:rPr>
              <w:t>6,951.23</w:t>
            </w:r>
          </w:p>
        </w:tc>
      </w:tr>
      <w:tr w:rsidR="00793552" w:rsidRPr="00793552" w14:paraId="31872918" w14:textId="77777777" w:rsidTr="00A94515">
        <w:trPr>
          <w:trHeight w:val="255"/>
        </w:trPr>
        <w:tc>
          <w:tcPr>
            <w:tcW w:w="298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500C304"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210 - Town FICA/Soc Sec</w:t>
            </w:r>
          </w:p>
        </w:tc>
        <w:tc>
          <w:tcPr>
            <w:tcW w:w="13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946426D"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465.00</w:t>
            </w:r>
          </w:p>
        </w:tc>
        <w:tc>
          <w:tcPr>
            <w:tcW w:w="11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76F1E80"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w:t>
            </w:r>
          </w:p>
        </w:tc>
        <w:tc>
          <w:tcPr>
            <w:tcW w:w="1080" w:type="dxa"/>
            <w:tcBorders>
              <w:top w:val="single" w:sz="4" w:space="0" w:color="000001"/>
              <w:left w:val="single" w:sz="4" w:space="0" w:color="000001"/>
              <w:bottom w:val="single" w:sz="4" w:space="0" w:color="000001"/>
              <w:right w:val="single" w:sz="4" w:space="0" w:color="000001"/>
            </w:tcBorders>
          </w:tcPr>
          <w:p w14:paraId="4CF1D23E"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41B61C6"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Times New Roman" w:hAnsi="Tahoma" w:cs="Tahoma"/>
                <w:b/>
                <w:bCs/>
                <w:color w:val="000000"/>
                <w:kern w:val="3"/>
                <w:sz w:val="16"/>
                <w:szCs w:val="16"/>
              </w:rPr>
              <w:t>465.00</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982CD2F"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kern w:val="3"/>
                <w:sz w:val="16"/>
                <w:szCs w:val="16"/>
              </w:rPr>
              <w:t>1,000.00</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A065F6A"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kern w:val="3"/>
                <w:sz w:val="16"/>
                <w:szCs w:val="16"/>
              </w:rPr>
              <w:t>463.88</w:t>
            </w:r>
          </w:p>
        </w:tc>
      </w:tr>
      <w:tr w:rsidR="00793552" w:rsidRPr="00793552" w14:paraId="3AB71984" w14:textId="77777777" w:rsidTr="00A94515">
        <w:trPr>
          <w:trHeight w:val="255"/>
        </w:trPr>
        <w:tc>
          <w:tcPr>
            <w:tcW w:w="298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940516A"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215 - Town Medicare</w:t>
            </w:r>
          </w:p>
        </w:tc>
        <w:tc>
          <w:tcPr>
            <w:tcW w:w="13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380253A" w14:textId="41ED3346" w:rsidR="00793552" w:rsidRPr="006B6FD1"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6B6FD1">
              <w:rPr>
                <w:rFonts w:ascii="Tahoma" w:eastAsia="Times New Roman" w:hAnsi="Tahoma" w:cs="Tahoma"/>
                <w:color w:val="000000"/>
                <w:kern w:val="3"/>
                <w:sz w:val="16"/>
                <w:szCs w:val="16"/>
              </w:rPr>
              <w:t>108.</w:t>
            </w:r>
            <w:r w:rsidR="006B6FD1" w:rsidRPr="006B6FD1">
              <w:rPr>
                <w:rFonts w:ascii="Tahoma" w:eastAsia="Times New Roman" w:hAnsi="Tahoma" w:cs="Tahoma"/>
                <w:color w:val="000000"/>
                <w:kern w:val="3"/>
                <w:sz w:val="16"/>
                <w:szCs w:val="16"/>
              </w:rPr>
              <w:t>75</w:t>
            </w:r>
          </w:p>
        </w:tc>
        <w:tc>
          <w:tcPr>
            <w:tcW w:w="11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620F41F" w14:textId="77777777" w:rsidR="00793552" w:rsidRPr="006B6FD1"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6B6FD1">
              <w:rPr>
                <w:rFonts w:ascii="Tahoma" w:eastAsia="Times New Roman" w:hAnsi="Tahoma" w:cs="Tahoma"/>
                <w:color w:val="000000"/>
                <w:kern w:val="3"/>
                <w:sz w:val="16"/>
                <w:szCs w:val="16"/>
              </w:rPr>
              <w:t> </w:t>
            </w:r>
          </w:p>
        </w:tc>
        <w:tc>
          <w:tcPr>
            <w:tcW w:w="1080" w:type="dxa"/>
            <w:tcBorders>
              <w:top w:val="single" w:sz="4" w:space="0" w:color="000001"/>
              <w:left w:val="single" w:sz="4" w:space="0" w:color="000001"/>
              <w:bottom w:val="single" w:sz="4" w:space="0" w:color="000001"/>
              <w:right w:val="single" w:sz="4" w:space="0" w:color="000001"/>
            </w:tcBorders>
          </w:tcPr>
          <w:p w14:paraId="3941F8C4" w14:textId="77777777" w:rsidR="00793552" w:rsidRPr="006B6FD1"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2F15730" w14:textId="13B6553A" w:rsidR="00793552" w:rsidRPr="006B6FD1"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6B6FD1">
              <w:rPr>
                <w:rFonts w:ascii="Tahoma" w:eastAsia="Times New Roman" w:hAnsi="Tahoma" w:cs="Tahoma"/>
                <w:b/>
                <w:bCs/>
                <w:color w:val="000000"/>
                <w:kern w:val="3"/>
                <w:sz w:val="16"/>
                <w:szCs w:val="16"/>
              </w:rPr>
              <w:t>108.</w:t>
            </w:r>
            <w:r w:rsidR="0064013F" w:rsidRPr="006B6FD1">
              <w:rPr>
                <w:rFonts w:ascii="Tahoma" w:eastAsia="Times New Roman" w:hAnsi="Tahoma" w:cs="Tahoma"/>
                <w:b/>
                <w:bCs/>
                <w:color w:val="000000"/>
                <w:kern w:val="3"/>
                <w:sz w:val="16"/>
                <w:szCs w:val="16"/>
              </w:rPr>
              <w:t>75</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FAA9A10"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kern w:val="3"/>
                <w:sz w:val="16"/>
                <w:szCs w:val="16"/>
              </w:rPr>
              <w:t>300.00</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EE5388B"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kern w:val="3"/>
                <w:sz w:val="16"/>
                <w:szCs w:val="16"/>
              </w:rPr>
              <w:t>108.59</w:t>
            </w:r>
          </w:p>
        </w:tc>
      </w:tr>
      <w:tr w:rsidR="00793552" w:rsidRPr="00793552" w14:paraId="0E59C9AE" w14:textId="77777777" w:rsidTr="00A94515">
        <w:trPr>
          <w:trHeight w:val="255"/>
        </w:trPr>
        <w:tc>
          <w:tcPr>
            <w:tcW w:w="298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D5AC1E2" w14:textId="77777777" w:rsidR="00793552" w:rsidRPr="00793552" w:rsidRDefault="00793552" w:rsidP="00793552">
            <w:pPr>
              <w:widowControl w:val="0"/>
              <w:suppressAutoHyphens/>
              <w:overflowPunct w:val="0"/>
              <w:autoSpaceDE w:val="0"/>
              <w:autoSpaceDN w:val="0"/>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 xml:space="preserve">        000 - Hauling Recyclables</w:t>
            </w:r>
          </w:p>
        </w:tc>
        <w:tc>
          <w:tcPr>
            <w:tcW w:w="13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DCCC847"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1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42C2913" w14:textId="77777777" w:rsidR="00793552" w:rsidRPr="00793552" w:rsidRDefault="00793552" w:rsidP="00793552">
            <w:pPr>
              <w:widowControl w:val="0"/>
              <w:suppressAutoHyphens/>
              <w:overflowPunct w:val="0"/>
              <w:autoSpaceDE w:val="0"/>
              <w:autoSpaceDN w:val="0"/>
              <w:textAlignment w:val="baseline"/>
              <w:rPr>
                <w:rFonts w:ascii="Tahoma" w:eastAsia="Times New Roman" w:hAnsi="Tahoma" w:cs="Tahoma"/>
                <w:color w:val="000000"/>
                <w:kern w:val="3"/>
                <w:sz w:val="16"/>
                <w:szCs w:val="16"/>
              </w:rPr>
            </w:pPr>
          </w:p>
        </w:tc>
        <w:tc>
          <w:tcPr>
            <w:tcW w:w="1080" w:type="dxa"/>
            <w:tcBorders>
              <w:top w:val="single" w:sz="4" w:space="0" w:color="000001"/>
              <w:left w:val="single" w:sz="4" w:space="0" w:color="000001"/>
              <w:bottom w:val="single" w:sz="4" w:space="0" w:color="000001"/>
              <w:right w:val="single" w:sz="4" w:space="0" w:color="000001"/>
            </w:tcBorders>
            <w:shd w:val="clear" w:color="auto" w:fill="auto"/>
          </w:tcPr>
          <w:p w14:paraId="5D30C393"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2CBBA0A"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CACF117"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kern w:val="3"/>
                <w:sz w:val="16"/>
                <w:szCs w:val="16"/>
              </w:rPr>
              <w:t>6,000.00</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1A9E8EE"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kern w:val="3"/>
                <w:sz w:val="16"/>
                <w:szCs w:val="16"/>
              </w:rPr>
              <w:t>5,171.36</w:t>
            </w:r>
          </w:p>
        </w:tc>
      </w:tr>
      <w:tr w:rsidR="00793552" w:rsidRPr="00793552" w14:paraId="2C3D37D1" w14:textId="77777777" w:rsidTr="00A94515">
        <w:trPr>
          <w:trHeight w:val="255"/>
        </w:trPr>
        <w:tc>
          <w:tcPr>
            <w:tcW w:w="298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59ADC2C" w14:textId="77777777" w:rsidR="00793552" w:rsidRPr="00793552" w:rsidRDefault="00793552" w:rsidP="00793552">
            <w:pPr>
              <w:widowControl w:val="0"/>
              <w:suppressAutoHyphens/>
              <w:overflowPunct w:val="0"/>
              <w:autoSpaceDE w:val="0"/>
              <w:autoSpaceDN w:val="0"/>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 xml:space="preserve">        000 – Vehicle Fuel</w:t>
            </w:r>
          </w:p>
        </w:tc>
        <w:tc>
          <w:tcPr>
            <w:tcW w:w="13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0FD5428"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500.00</w:t>
            </w:r>
          </w:p>
        </w:tc>
        <w:tc>
          <w:tcPr>
            <w:tcW w:w="11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1926A02" w14:textId="77777777" w:rsidR="00793552" w:rsidRPr="00793552" w:rsidRDefault="00793552" w:rsidP="00793552">
            <w:pPr>
              <w:widowControl w:val="0"/>
              <w:suppressAutoHyphens/>
              <w:overflowPunct w:val="0"/>
              <w:autoSpaceDE w:val="0"/>
              <w:autoSpaceDN w:val="0"/>
              <w:textAlignment w:val="baseline"/>
              <w:rPr>
                <w:rFonts w:ascii="Tahoma" w:eastAsia="Times New Roman" w:hAnsi="Tahoma" w:cs="Tahoma"/>
                <w:color w:val="000000"/>
                <w:kern w:val="3"/>
                <w:sz w:val="16"/>
                <w:szCs w:val="16"/>
              </w:rPr>
            </w:pPr>
          </w:p>
        </w:tc>
        <w:tc>
          <w:tcPr>
            <w:tcW w:w="1080" w:type="dxa"/>
            <w:tcBorders>
              <w:top w:val="single" w:sz="4" w:space="0" w:color="000001"/>
              <w:left w:val="single" w:sz="4" w:space="0" w:color="000001"/>
              <w:bottom w:val="single" w:sz="4" w:space="0" w:color="000001"/>
              <w:right w:val="single" w:sz="4" w:space="0" w:color="000001"/>
            </w:tcBorders>
            <w:shd w:val="clear" w:color="auto" w:fill="auto"/>
          </w:tcPr>
          <w:p w14:paraId="78F9A2A5"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BE17E91"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Times New Roman" w:hAnsi="Tahoma" w:cs="Tahoma"/>
                <w:b/>
                <w:bCs/>
                <w:color w:val="000000"/>
                <w:kern w:val="3"/>
                <w:sz w:val="16"/>
                <w:szCs w:val="16"/>
              </w:rPr>
              <w:t>500.00</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4C1466F"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5B7EE48"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p>
        </w:tc>
      </w:tr>
      <w:tr w:rsidR="00793552" w:rsidRPr="00793552" w14:paraId="6B2C0D9F" w14:textId="77777777" w:rsidTr="00A94515">
        <w:trPr>
          <w:trHeight w:val="255"/>
        </w:trPr>
        <w:tc>
          <w:tcPr>
            <w:tcW w:w="298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39329E9"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455 - Office Supplies</w:t>
            </w:r>
          </w:p>
        </w:tc>
        <w:tc>
          <w:tcPr>
            <w:tcW w:w="13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FBBB971"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600.00</w:t>
            </w:r>
          </w:p>
        </w:tc>
        <w:tc>
          <w:tcPr>
            <w:tcW w:w="11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FC6102C"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w:t>
            </w:r>
          </w:p>
        </w:tc>
        <w:tc>
          <w:tcPr>
            <w:tcW w:w="1080" w:type="dxa"/>
            <w:tcBorders>
              <w:top w:val="single" w:sz="4" w:space="0" w:color="000001"/>
              <w:left w:val="single" w:sz="4" w:space="0" w:color="000001"/>
              <w:bottom w:val="single" w:sz="4" w:space="0" w:color="000001"/>
              <w:right w:val="single" w:sz="4" w:space="0" w:color="000001"/>
            </w:tcBorders>
          </w:tcPr>
          <w:p w14:paraId="4C674605"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0F60615"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Times New Roman" w:hAnsi="Tahoma" w:cs="Tahoma"/>
                <w:b/>
                <w:bCs/>
                <w:color w:val="000000"/>
                <w:kern w:val="3"/>
                <w:sz w:val="16"/>
                <w:szCs w:val="16"/>
              </w:rPr>
              <w:t>600.00</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9542C6B"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kern w:val="3"/>
                <w:sz w:val="16"/>
                <w:szCs w:val="16"/>
              </w:rPr>
              <w:t>600.00</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D38E813"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kern w:val="3"/>
                <w:sz w:val="16"/>
                <w:szCs w:val="16"/>
              </w:rPr>
              <w:t>425.41</w:t>
            </w:r>
          </w:p>
        </w:tc>
      </w:tr>
      <w:tr w:rsidR="00793552" w:rsidRPr="00793552" w14:paraId="0FED7B48" w14:textId="77777777" w:rsidTr="00A94515">
        <w:trPr>
          <w:trHeight w:val="255"/>
        </w:trPr>
        <w:tc>
          <w:tcPr>
            <w:tcW w:w="298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4137C1C"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880 - Repairs/</w:t>
            </w:r>
            <w:proofErr w:type="spellStart"/>
            <w:r w:rsidRPr="00793552">
              <w:rPr>
                <w:rFonts w:ascii="Tahoma" w:eastAsia="Times New Roman" w:hAnsi="Tahoma" w:cs="Tahoma"/>
                <w:color w:val="000000"/>
                <w:kern w:val="3"/>
                <w:sz w:val="16"/>
                <w:szCs w:val="16"/>
              </w:rPr>
              <w:t>Maint</w:t>
            </w:r>
            <w:proofErr w:type="spellEnd"/>
            <w:r w:rsidRPr="00793552">
              <w:rPr>
                <w:rFonts w:ascii="Tahoma" w:eastAsia="Times New Roman" w:hAnsi="Tahoma" w:cs="Tahoma"/>
                <w:color w:val="000000"/>
                <w:kern w:val="3"/>
                <w:sz w:val="16"/>
                <w:szCs w:val="16"/>
              </w:rPr>
              <w:t xml:space="preserve"> - Garage</w:t>
            </w:r>
          </w:p>
        </w:tc>
        <w:tc>
          <w:tcPr>
            <w:tcW w:w="13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A8CEEA6"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1,200.00</w:t>
            </w:r>
          </w:p>
        </w:tc>
        <w:tc>
          <w:tcPr>
            <w:tcW w:w="11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BAC4427"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w:t>
            </w:r>
          </w:p>
        </w:tc>
        <w:tc>
          <w:tcPr>
            <w:tcW w:w="1080" w:type="dxa"/>
            <w:tcBorders>
              <w:top w:val="single" w:sz="4" w:space="0" w:color="000001"/>
              <w:left w:val="single" w:sz="4" w:space="0" w:color="000001"/>
              <w:bottom w:val="single" w:sz="4" w:space="0" w:color="000001"/>
              <w:right w:val="single" w:sz="4" w:space="0" w:color="000001"/>
            </w:tcBorders>
          </w:tcPr>
          <w:p w14:paraId="3ABF4A95"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79D1BBB"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Times New Roman" w:hAnsi="Tahoma" w:cs="Tahoma"/>
                <w:b/>
                <w:bCs/>
                <w:color w:val="000000"/>
                <w:kern w:val="3"/>
                <w:sz w:val="16"/>
                <w:szCs w:val="16"/>
              </w:rPr>
              <w:t>1,200.00</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13DBA76"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kern w:val="3"/>
                <w:sz w:val="16"/>
                <w:szCs w:val="16"/>
              </w:rPr>
              <w:t>500.00</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8271F6C"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kern w:val="3"/>
                <w:sz w:val="16"/>
                <w:szCs w:val="16"/>
              </w:rPr>
              <w:t>1,193.23</w:t>
            </w:r>
          </w:p>
        </w:tc>
      </w:tr>
      <w:tr w:rsidR="00793552" w:rsidRPr="00793552" w14:paraId="29BFD5EE" w14:textId="77777777" w:rsidTr="00A94515">
        <w:trPr>
          <w:trHeight w:val="255"/>
        </w:trPr>
        <w:tc>
          <w:tcPr>
            <w:tcW w:w="298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49F352D"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900 - R/M Vehicles </w:t>
            </w:r>
          </w:p>
        </w:tc>
        <w:tc>
          <w:tcPr>
            <w:tcW w:w="13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AC7C5C9"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1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CFB599B"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080" w:type="dxa"/>
            <w:tcBorders>
              <w:top w:val="single" w:sz="4" w:space="0" w:color="000001"/>
              <w:left w:val="single" w:sz="4" w:space="0" w:color="000001"/>
              <w:bottom w:val="single" w:sz="4" w:space="0" w:color="000001"/>
              <w:right w:val="single" w:sz="4" w:space="0" w:color="000001"/>
            </w:tcBorders>
          </w:tcPr>
          <w:p w14:paraId="41A961E1"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A1CD506"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F250A50"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kern w:val="3"/>
                <w:sz w:val="16"/>
                <w:szCs w:val="16"/>
              </w:rPr>
              <w:t>0.00</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B0995AD"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kern w:val="3"/>
                <w:sz w:val="16"/>
                <w:szCs w:val="16"/>
              </w:rPr>
              <w:t>0.00</w:t>
            </w:r>
          </w:p>
        </w:tc>
      </w:tr>
      <w:tr w:rsidR="00793552" w:rsidRPr="00793552" w14:paraId="62032B0C" w14:textId="77777777" w:rsidTr="00A94515">
        <w:trPr>
          <w:trHeight w:val="255"/>
        </w:trPr>
        <w:tc>
          <w:tcPr>
            <w:tcW w:w="298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F7EDB43"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950 - Demolition Day</w:t>
            </w:r>
          </w:p>
        </w:tc>
        <w:tc>
          <w:tcPr>
            <w:tcW w:w="13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0AE5DFA"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4,430.00</w:t>
            </w:r>
          </w:p>
        </w:tc>
        <w:tc>
          <w:tcPr>
            <w:tcW w:w="11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C5801FC"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2,070.00</w:t>
            </w:r>
          </w:p>
        </w:tc>
        <w:tc>
          <w:tcPr>
            <w:tcW w:w="1080" w:type="dxa"/>
            <w:tcBorders>
              <w:top w:val="single" w:sz="4" w:space="0" w:color="000001"/>
              <w:left w:val="single" w:sz="4" w:space="0" w:color="000001"/>
              <w:bottom w:val="single" w:sz="4" w:space="0" w:color="000001"/>
              <w:right w:val="single" w:sz="4" w:space="0" w:color="000001"/>
            </w:tcBorders>
          </w:tcPr>
          <w:p w14:paraId="1750E2F0"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51ECD95"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Times New Roman" w:hAnsi="Tahoma" w:cs="Tahoma"/>
                <w:b/>
                <w:bCs/>
                <w:color w:val="000000"/>
                <w:kern w:val="3"/>
                <w:sz w:val="16"/>
                <w:szCs w:val="16"/>
              </w:rPr>
              <w:t>6,500.00</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9C1900A"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kern w:val="3"/>
                <w:sz w:val="16"/>
                <w:szCs w:val="16"/>
              </w:rPr>
              <w:t>6,500.00</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1BFB156"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kern w:val="3"/>
                <w:sz w:val="16"/>
                <w:szCs w:val="16"/>
              </w:rPr>
              <w:t>5,696.03</w:t>
            </w:r>
          </w:p>
        </w:tc>
      </w:tr>
      <w:tr w:rsidR="00793552" w:rsidRPr="00793552" w14:paraId="133B38AF" w14:textId="77777777" w:rsidTr="00A94515">
        <w:trPr>
          <w:trHeight w:val="255"/>
        </w:trPr>
        <w:tc>
          <w:tcPr>
            <w:tcW w:w="298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E976079"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960 – Solid Waste Disposal </w:t>
            </w:r>
          </w:p>
        </w:tc>
        <w:tc>
          <w:tcPr>
            <w:tcW w:w="13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05CD821"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14,000.00</w:t>
            </w:r>
          </w:p>
        </w:tc>
        <w:tc>
          <w:tcPr>
            <w:tcW w:w="11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4DC191F"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11,000.00</w:t>
            </w:r>
          </w:p>
        </w:tc>
        <w:tc>
          <w:tcPr>
            <w:tcW w:w="1080" w:type="dxa"/>
            <w:tcBorders>
              <w:top w:val="single" w:sz="4" w:space="0" w:color="000001"/>
              <w:left w:val="single" w:sz="4" w:space="0" w:color="000001"/>
              <w:bottom w:val="single" w:sz="4" w:space="0" w:color="000001"/>
              <w:right w:val="single" w:sz="4" w:space="0" w:color="000001"/>
            </w:tcBorders>
          </w:tcPr>
          <w:p w14:paraId="0ABC7769"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B3D9B05"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Times New Roman" w:hAnsi="Tahoma" w:cs="Tahoma"/>
                <w:b/>
                <w:bCs/>
                <w:color w:val="000000"/>
                <w:kern w:val="3"/>
                <w:sz w:val="16"/>
                <w:szCs w:val="16"/>
              </w:rPr>
              <w:t>25,000.00</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570F85B"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kern w:val="3"/>
                <w:sz w:val="16"/>
                <w:szCs w:val="16"/>
              </w:rPr>
              <w:t>36,000.00</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9F47BB8"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kern w:val="3"/>
                <w:sz w:val="16"/>
                <w:szCs w:val="16"/>
              </w:rPr>
              <w:t>41,386.74</w:t>
            </w:r>
          </w:p>
        </w:tc>
      </w:tr>
      <w:tr w:rsidR="00793552" w:rsidRPr="00793552" w14:paraId="0AD93952" w14:textId="77777777" w:rsidTr="00A94515">
        <w:trPr>
          <w:trHeight w:val="255"/>
        </w:trPr>
        <w:tc>
          <w:tcPr>
            <w:tcW w:w="298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1FA4832" w14:textId="77777777" w:rsidR="00793552" w:rsidRPr="00793552" w:rsidRDefault="00793552" w:rsidP="00793552">
            <w:pPr>
              <w:widowControl w:val="0"/>
              <w:suppressAutoHyphens/>
              <w:overflowPunct w:val="0"/>
              <w:autoSpaceDE w:val="0"/>
              <w:autoSpaceDN w:val="0"/>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 xml:space="preserve">        Compactor Lease</w:t>
            </w:r>
          </w:p>
        </w:tc>
        <w:tc>
          <w:tcPr>
            <w:tcW w:w="13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9B08FF6"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FF0000"/>
                <w:kern w:val="3"/>
                <w:sz w:val="16"/>
                <w:szCs w:val="16"/>
              </w:rPr>
            </w:pPr>
            <w:r w:rsidRPr="00793552">
              <w:rPr>
                <w:rFonts w:ascii="Tahoma" w:eastAsia="Times New Roman" w:hAnsi="Tahoma" w:cs="Tahoma"/>
                <w:color w:val="000000"/>
                <w:kern w:val="3"/>
                <w:sz w:val="16"/>
                <w:szCs w:val="16"/>
              </w:rPr>
              <w:t>7,535.32</w:t>
            </w:r>
          </w:p>
        </w:tc>
        <w:tc>
          <w:tcPr>
            <w:tcW w:w="11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14:paraId="658FBC7D"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080" w:type="dxa"/>
            <w:tcBorders>
              <w:top w:val="single" w:sz="4" w:space="0" w:color="000001"/>
              <w:left w:val="single" w:sz="4" w:space="0" w:color="000001"/>
              <w:bottom w:val="single" w:sz="4" w:space="0" w:color="000001"/>
              <w:right w:val="single" w:sz="4" w:space="0" w:color="000001"/>
            </w:tcBorders>
          </w:tcPr>
          <w:p w14:paraId="563EE55F"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FF0000"/>
                <w:kern w:val="3"/>
                <w:sz w:val="16"/>
                <w:szCs w:val="16"/>
              </w:rPr>
            </w:pP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5F23ECF"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FF0000"/>
                <w:kern w:val="3"/>
                <w:sz w:val="16"/>
                <w:szCs w:val="16"/>
              </w:rPr>
            </w:pPr>
            <w:r w:rsidRPr="00793552">
              <w:rPr>
                <w:rFonts w:ascii="Tahoma" w:eastAsia="Times New Roman" w:hAnsi="Tahoma" w:cs="Tahoma"/>
                <w:b/>
                <w:bCs/>
                <w:color w:val="000000"/>
                <w:kern w:val="3"/>
                <w:sz w:val="16"/>
                <w:szCs w:val="16"/>
              </w:rPr>
              <w:t>7,535.32</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960681B"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8,750.00</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286DD02"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11,356.93</w:t>
            </w:r>
          </w:p>
        </w:tc>
      </w:tr>
      <w:tr w:rsidR="00793552" w:rsidRPr="00793552" w14:paraId="77F4DF5E" w14:textId="77777777" w:rsidTr="00A94515">
        <w:trPr>
          <w:trHeight w:val="255"/>
        </w:trPr>
        <w:tc>
          <w:tcPr>
            <w:tcW w:w="298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A78BCFB" w14:textId="77777777" w:rsidR="00793552" w:rsidRPr="00793552" w:rsidRDefault="00793552" w:rsidP="00793552">
            <w:pPr>
              <w:widowControl w:val="0"/>
              <w:suppressAutoHyphens/>
              <w:overflowPunct w:val="0"/>
              <w:autoSpaceDE w:val="0"/>
              <w:autoSpaceDN w:val="0"/>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 xml:space="preserve">        Recycling Trailer/Box Truck</w:t>
            </w:r>
          </w:p>
        </w:tc>
        <w:tc>
          <w:tcPr>
            <w:tcW w:w="13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4F6D0E1"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FF0000"/>
                <w:kern w:val="3"/>
                <w:sz w:val="16"/>
                <w:szCs w:val="16"/>
              </w:rPr>
            </w:pPr>
          </w:p>
        </w:tc>
        <w:tc>
          <w:tcPr>
            <w:tcW w:w="11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14:paraId="5BB7FAEA"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080" w:type="dxa"/>
            <w:tcBorders>
              <w:top w:val="single" w:sz="4" w:space="0" w:color="000001"/>
              <w:left w:val="single" w:sz="4" w:space="0" w:color="000001"/>
              <w:bottom w:val="single" w:sz="4" w:space="0" w:color="000001"/>
              <w:right w:val="single" w:sz="4" w:space="0" w:color="000001"/>
            </w:tcBorders>
          </w:tcPr>
          <w:p w14:paraId="3C21BF2C"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FF0000"/>
                <w:kern w:val="3"/>
                <w:sz w:val="16"/>
                <w:szCs w:val="16"/>
              </w:rPr>
            </w:pPr>
            <w:r w:rsidRPr="00793552">
              <w:rPr>
                <w:rFonts w:ascii="Tahoma" w:eastAsia="Times New Roman" w:hAnsi="Tahoma" w:cs="Tahoma"/>
                <w:color w:val="000000"/>
                <w:kern w:val="3"/>
                <w:sz w:val="16"/>
                <w:szCs w:val="16"/>
              </w:rPr>
              <w:t>10,000.00</w:t>
            </w: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5AFBE7E"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FF0000"/>
                <w:kern w:val="3"/>
                <w:sz w:val="16"/>
                <w:szCs w:val="16"/>
              </w:rPr>
            </w:pPr>
            <w:r w:rsidRPr="00793552">
              <w:rPr>
                <w:rFonts w:ascii="Tahoma" w:eastAsia="Times New Roman" w:hAnsi="Tahoma" w:cs="Tahoma"/>
                <w:b/>
                <w:bCs/>
                <w:kern w:val="3"/>
                <w:sz w:val="16"/>
                <w:szCs w:val="16"/>
              </w:rPr>
              <w:t>10,000.00</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22BDADC"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4,000.00</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7782A21"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0.00</w:t>
            </w:r>
          </w:p>
        </w:tc>
      </w:tr>
      <w:tr w:rsidR="00793552" w:rsidRPr="00793552" w14:paraId="04470681" w14:textId="77777777" w:rsidTr="00A94515">
        <w:trPr>
          <w:trHeight w:val="255"/>
        </w:trPr>
        <w:tc>
          <w:tcPr>
            <w:tcW w:w="298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82A1FE0" w14:textId="77777777" w:rsidR="00793552" w:rsidRPr="00793552" w:rsidRDefault="00793552" w:rsidP="00793552">
            <w:pPr>
              <w:widowControl w:val="0"/>
              <w:suppressAutoHyphens/>
              <w:overflowPunct w:val="0"/>
              <w:autoSpaceDE w:val="0"/>
              <w:autoSpaceDN w:val="0"/>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 xml:space="preserve">        Equipment Repairs/</w:t>
            </w:r>
            <w:proofErr w:type="spellStart"/>
            <w:r w:rsidRPr="00793552">
              <w:rPr>
                <w:rFonts w:ascii="Tahoma" w:eastAsia="Times New Roman" w:hAnsi="Tahoma" w:cs="Tahoma"/>
                <w:color w:val="000000"/>
                <w:kern w:val="3"/>
                <w:sz w:val="16"/>
                <w:szCs w:val="16"/>
              </w:rPr>
              <w:t>Maint</w:t>
            </w:r>
            <w:proofErr w:type="spellEnd"/>
          </w:p>
        </w:tc>
        <w:tc>
          <w:tcPr>
            <w:tcW w:w="13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3157844"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500.00</w:t>
            </w:r>
          </w:p>
        </w:tc>
        <w:tc>
          <w:tcPr>
            <w:tcW w:w="11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14:paraId="79B3A2C4"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080" w:type="dxa"/>
            <w:tcBorders>
              <w:top w:val="single" w:sz="4" w:space="0" w:color="000001"/>
              <w:left w:val="single" w:sz="4" w:space="0" w:color="000001"/>
              <w:bottom w:val="single" w:sz="4" w:space="0" w:color="000001"/>
              <w:right w:val="single" w:sz="4" w:space="0" w:color="000001"/>
            </w:tcBorders>
          </w:tcPr>
          <w:p w14:paraId="7B781FC7"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A6808C2"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Times New Roman" w:hAnsi="Tahoma" w:cs="Tahoma"/>
                <w:b/>
                <w:bCs/>
                <w:color w:val="000000"/>
                <w:kern w:val="3"/>
                <w:sz w:val="16"/>
                <w:szCs w:val="16"/>
              </w:rPr>
              <w:t>500.00</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424D0DF"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36DBF0B"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r>
      <w:tr w:rsidR="00793552" w:rsidRPr="00793552" w14:paraId="0471ABFD" w14:textId="77777777" w:rsidTr="00A94515">
        <w:trPr>
          <w:trHeight w:val="255"/>
        </w:trPr>
        <w:tc>
          <w:tcPr>
            <w:tcW w:w="298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3D13FDB" w14:textId="77777777" w:rsidR="00793552" w:rsidRPr="00793552" w:rsidRDefault="00793552" w:rsidP="00793552">
            <w:pPr>
              <w:widowControl w:val="0"/>
              <w:suppressAutoHyphens/>
              <w:overflowPunct w:val="0"/>
              <w:autoSpaceDE w:val="0"/>
              <w:autoSpaceDN w:val="0"/>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 xml:space="preserve">        965 - Unity Recycling Art. 35</w:t>
            </w:r>
          </w:p>
        </w:tc>
        <w:tc>
          <w:tcPr>
            <w:tcW w:w="13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D8B88D9"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10,475.68</w:t>
            </w:r>
          </w:p>
        </w:tc>
        <w:tc>
          <w:tcPr>
            <w:tcW w:w="11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14:paraId="6D0DFA4B"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080" w:type="dxa"/>
            <w:tcBorders>
              <w:top w:val="single" w:sz="4" w:space="0" w:color="000001"/>
              <w:left w:val="single" w:sz="4" w:space="0" w:color="000001"/>
              <w:bottom w:val="single" w:sz="4" w:space="0" w:color="000001"/>
              <w:right w:val="single" w:sz="4" w:space="0" w:color="000001"/>
            </w:tcBorders>
          </w:tcPr>
          <w:p w14:paraId="4C480D0D"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32984AB"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Times New Roman" w:hAnsi="Tahoma" w:cs="Tahoma"/>
                <w:b/>
                <w:bCs/>
                <w:color w:val="000000"/>
                <w:kern w:val="3"/>
                <w:sz w:val="16"/>
                <w:szCs w:val="16"/>
              </w:rPr>
              <w:t>10,475.68</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AD33889"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11,058.00</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42CC440"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11,057.11</w:t>
            </w:r>
          </w:p>
        </w:tc>
      </w:tr>
      <w:tr w:rsidR="00793552" w:rsidRPr="00793552" w14:paraId="0C30A0C2" w14:textId="77777777" w:rsidTr="00A94515">
        <w:trPr>
          <w:trHeight w:val="255"/>
        </w:trPr>
        <w:tc>
          <w:tcPr>
            <w:tcW w:w="2983"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vAlign w:val="bottom"/>
          </w:tcPr>
          <w:p w14:paraId="17DFA922" w14:textId="77777777" w:rsidR="00793552" w:rsidRPr="00793552" w:rsidRDefault="00793552" w:rsidP="00793552">
            <w:pPr>
              <w:widowControl w:val="0"/>
              <w:suppressAutoHyphens/>
              <w:overflowPunct w:val="0"/>
              <w:autoSpaceDE w:val="0"/>
              <w:autoSpaceDN w:val="0"/>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8"/>
                <w:szCs w:val="18"/>
              </w:rPr>
              <w:t>Final Totals</w:t>
            </w:r>
          </w:p>
        </w:tc>
        <w:tc>
          <w:tcPr>
            <w:tcW w:w="1350"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vAlign w:val="bottom"/>
          </w:tcPr>
          <w:p w14:paraId="7A6834DF"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47,314.75</w:t>
            </w:r>
          </w:p>
        </w:tc>
        <w:tc>
          <w:tcPr>
            <w:tcW w:w="1170"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vAlign w:val="bottom"/>
          </w:tcPr>
          <w:p w14:paraId="0AC13FB5"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13,070.00</w:t>
            </w:r>
          </w:p>
        </w:tc>
        <w:tc>
          <w:tcPr>
            <w:tcW w:w="1080" w:type="dxa"/>
            <w:tcBorders>
              <w:top w:val="single" w:sz="4" w:space="0" w:color="000001"/>
              <w:left w:val="single" w:sz="4" w:space="0" w:color="000001"/>
              <w:bottom w:val="single" w:sz="4" w:space="0" w:color="auto"/>
              <w:right w:val="single" w:sz="4" w:space="0" w:color="000001"/>
            </w:tcBorders>
          </w:tcPr>
          <w:p w14:paraId="32B5BD6D"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793552">
              <w:rPr>
                <w:rFonts w:ascii="Tahoma" w:eastAsia="Times New Roman" w:hAnsi="Tahoma" w:cs="Tahoma"/>
                <w:bCs/>
                <w:color w:val="000000"/>
                <w:kern w:val="3"/>
                <w:sz w:val="16"/>
                <w:szCs w:val="16"/>
              </w:rPr>
              <w:t>10,000.00</w:t>
            </w: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14:paraId="0130BAB2"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r w:rsidRPr="00793552">
              <w:rPr>
                <w:rFonts w:ascii="Tahoma" w:eastAsia="Times New Roman" w:hAnsi="Tahoma" w:cs="Tahoma"/>
                <w:b/>
                <w:color w:val="000000"/>
                <w:kern w:val="3"/>
                <w:sz w:val="16"/>
                <w:szCs w:val="16"/>
              </w:rPr>
              <w:t>70,384.75</w:t>
            </w:r>
          </w:p>
        </w:tc>
        <w:tc>
          <w:tcPr>
            <w:tcW w:w="11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14:paraId="4576E5B4"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80,708.00</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14:paraId="7D56F637"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83,810.51</w:t>
            </w:r>
          </w:p>
        </w:tc>
      </w:tr>
    </w:tbl>
    <w:p w14:paraId="4093E0DC" w14:textId="77777777" w:rsidR="00793552" w:rsidRPr="00793552" w:rsidRDefault="00793552" w:rsidP="00793552">
      <w:pPr>
        <w:widowControl w:val="0"/>
        <w:suppressAutoHyphens/>
        <w:overflowPunct w:val="0"/>
        <w:autoSpaceDE w:val="0"/>
        <w:autoSpaceDN w:val="0"/>
        <w:textAlignment w:val="baseline"/>
        <w:rPr>
          <w:rFonts w:ascii="Arial" w:eastAsia="Times New Roman" w:hAnsi="Arial" w:cs="Arial"/>
          <w:kern w:val="3"/>
          <w:sz w:val="6"/>
          <w:szCs w:val="6"/>
        </w:rPr>
      </w:pPr>
    </w:p>
    <w:p w14:paraId="04261C1C" w14:textId="77777777" w:rsidR="00793552" w:rsidRPr="00793552" w:rsidRDefault="00793552" w:rsidP="00793552">
      <w:pPr>
        <w:widowControl w:val="0"/>
        <w:suppressAutoHyphens/>
        <w:overflowPunct w:val="0"/>
        <w:autoSpaceDE w:val="0"/>
        <w:autoSpaceDN w:val="0"/>
        <w:textAlignment w:val="baseline"/>
        <w:rPr>
          <w:rFonts w:ascii="Arial" w:eastAsia="Times New Roman" w:hAnsi="Arial" w:cs="Arial"/>
          <w:kern w:val="3"/>
          <w:sz w:val="18"/>
          <w:szCs w:val="18"/>
        </w:rPr>
      </w:pPr>
    </w:p>
    <w:p w14:paraId="45111CE3" w14:textId="77777777" w:rsidR="00793552" w:rsidRPr="00793552" w:rsidRDefault="00793552" w:rsidP="00793552">
      <w:pPr>
        <w:widowControl w:val="0"/>
        <w:suppressAutoHyphens/>
        <w:overflowPunct w:val="0"/>
        <w:autoSpaceDE w:val="0"/>
        <w:autoSpaceDN w:val="0"/>
        <w:textAlignment w:val="baseline"/>
        <w:rPr>
          <w:rFonts w:eastAsia="Calibri"/>
        </w:rPr>
      </w:pPr>
      <w:r w:rsidRPr="00793552">
        <w:rPr>
          <w:rFonts w:ascii="Arial" w:eastAsia="Times New Roman" w:hAnsi="Arial" w:cs="Arial"/>
          <w:kern w:val="3"/>
          <w:sz w:val="18"/>
          <w:szCs w:val="18"/>
        </w:rPr>
        <w:t xml:space="preserve">*Items in Table D may be voted individually or as a total by fund type raised as directed from the floor to the Moderator.  </w:t>
      </w:r>
      <w:r w:rsidRPr="00793552">
        <w:rPr>
          <w:rFonts w:eastAsia="Calibri"/>
        </w:rPr>
        <w:t xml:space="preserve">     </w:t>
      </w:r>
    </w:p>
    <w:p w14:paraId="3C8E0B94" w14:textId="77777777" w:rsidR="00793552" w:rsidRPr="00793552" w:rsidRDefault="00793552" w:rsidP="00793552">
      <w:pPr>
        <w:widowControl w:val="0"/>
        <w:suppressAutoHyphens/>
        <w:overflowPunct w:val="0"/>
        <w:autoSpaceDE w:val="0"/>
        <w:autoSpaceDN w:val="0"/>
        <w:textAlignment w:val="baseline"/>
        <w:rPr>
          <w:rFonts w:ascii="Arial" w:eastAsia="Times New Roman" w:hAnsi="Arial" w:cs="Arial"/>
          <w:kern w:val="3"/>
          <w:sz w:val="18"/>
          <w:szCs w:val="18"/>
        </w:rPr>
      </w:pPr>
      <w:r w:rsidRPr="00793552">
        <w:rPr>
          <w:rFonts w:eastAsia="Calibri"/>
        </w:rPr>
        <w:t xml:space="preserve">                            </w:t>
      </w:r>
    </w:p>
    <w:p w14:paraId="2A4091DF" w14:textId="77777777" w:rsidR="00B92E50" w:rsidRPr="0045617D" w:rsidRDefault="00B92E50" w:rsidP="00B92E50">
      <w:pPr>
        <w:widowControl w:val="0"/>
        <w:suppressAutoHyphens/>
        <w:overflowPunct w:val="0"/>
        <w:autoSpaceDE w:val="0"/>
        <w:autoSpaceDN w:val="0"/>
        <w:textAlignment w:val="baseline"/>
        <w:rPr>
          <w:rFonts w:ascii="Times" w:eastAsia="Times New Roman" w:hAnsi="Times"/>
          <w:b/>
          <w:bCs/>
          <w:kern w:val="3"/>
          <w:szCs w:val="22"/>
        </w:rPr>
      </w:pPr>
      <w:r w:rsidRPr="002F1EF7">
        <w:rPr>
          <w:rFonts w:eastAsia="Times New Roman"/>
          <w:b/>
          <w:bCs/>
          <w:kern w:val="3"/>
        </w:rPr>
        <w:t>Moved, seconded, hand vote PASSED.</w:t>
      </w:r>
    </w:p>
    <w:p w14:paraId="305F01CF"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 w:val="20"/>
          <w:szCs w:val="20"/>
        </w:rPr>
      </w:pPr>
    </w:p>
    <w:p w14:paraId="47D54242" w14:textId="77777777" w:rsidR="00793552" w:rsidRPr="00793552" w:rsidRDefault="00793552" w:rsidP="00793552">
      <w:pPr>
        <w:widowControl w:val="0"/>
        <w:suppressAutoHyphens/>
        <w:overflowPunct w:val="0"/>
        <w:autoSpaceDE w:val="0"/>
        <w:autoSpaceDN w:val="0"/>
        <w:textAlignment w:val="baseline"/>
        <w:rPr>
          <w:rFonts w:eastAsia="Times New Roman"/>
          <w:b/>
          <w:kern w:val="3"/>
          <w:u w:val="single"/>
        </w:rPr>
      </w:pPr>
      <w:r w:rsidRPr="00793552">
        <w:rPr>
          <w:rFonts w:eastAsia="Times New Roman"/>
          <w:b/>
          <w:kern w:val="3"/>
          <w:u w:val="single"/>
        </w:rPr>
        <w:lastRenderedPageBreak/>
        <w:t>PROTECTION AND ENFORCEMENT</w:t>
      </w:r>
    </w:p>
    <w:p w14:paraId="5B5BB292" w14:textId="77777777" w:rsidR="00793552" w:rsidRPr="00793552" w:rsidRDefault="00793552" w:rsidP="00793552">
      <w:pPr>
        <w:widowControl w:val="0"/>
        <w:suppressAutoHyphens/>
        <w:overflowPunct w:val="0"/>
        <w:autoSpaceDE w:val="0"/>
        <w:autoSpaceDN w:val="0"/>
        <w:jc w:val="center"/>
        <w:textAlignment w:val="baseline"/>
        <w:rPr>
          <w:rFonts w:eastAsia="Times New Roman"/>
          <w:bCs/>
          <w:kern w:val="3"/>
        </w:rPr>
      </w:pPr>
    </w:p>
    <w:p w14:paraId="67DE67A6" w14:textId="0A28F47A" w:rsidR="00793552" w:rsidRDefault="00793552" w:rsidP="00793552">
      <w:pPr>
        <w:widowControl w:val="0"/>
        <w:suppressAutoHyphens/>
        <w:overflowPunct w:val="0"/>
        <w:autoSpaceDE w:val="0"/>
        <w:autoSpaceDN w:val="0"/>
        <w:textAlignment w:val="baseline"/>
        <w:rPr>
          <w:rFonts w:eastAsia="Times New Roman"/>
          <w:bCs/>
          <w:kern w:val="3"/>
        </w:rPr>
      </w:pPr>
      <w:r w:rsidRPr="00793552">
        <w:rPr>
          <w:rFonts w:eastAsia="Times New Roman"/>
          <w:bCs/>
          <w:kern w:val="3"/>
        </w:rPr>
        <w:t>Article</w:t>
      </w:r>
      <w:r w:rsidRPr="00793552">
        <w:rPr>
          <w:rFonts w:eastAsia="Times New Roman"/>
          <w:bCs/>
          <w:kern w:val="3"/>
        </w:rPr>
        <w:tab/>
        <w:t>34</w:t>
      </w:r>
      <w:r w:rsidRPr="00793552">
        <w:rPr>
          <w:rFonts w:eastAsia="Times New Roman"/>
          <w:bCs/>
          <w:kern w:val="3"/>
        </w:rPr>
        <w:tab/>
        <w:t>To see if the Town will amend the stipulations of Fire Equipment Reserve Account so that the end of the year balances for Fire Department FICA/Medicare Accounts are no longer automatically rolled into the Fire Equipment Reserve Account. End of the year Fire Station, Fire Equipment, Fire Operations, and Fire Wages account balances would continue to be rolled over into the Fire Equipment Reserve Account. To apply until amended or revoked.</w:t>
      </w:r>
    </w:p>
    <w:p w14:paraId="51CEDD36" w14:textId="77777777" w:rsidR="00B92E50" w:rsidRPr="0045617D" w:rsidRDefault="00B92E50" w:rsidP="00B92E50">
      <w:pPr>
        <w:widowControl w:val="0"/>
        <w:suppressAutoHyphens/>
        <w:overflowPunct w:val="0"/>
        <w:autoSpaceDE w:val="0"/>
        <w:autoSpaceDN w:val="0"/>
        <w:textAlignment w:val="baseline"/>
        <w:rPr>
          <w:rFonts w:ascii="Times" w:eastAsia="Times New Roman" w:hAnsi="Times"/>
          <w:b/>
          <w:bCs/>
          <w:kern w:val="3"/>
          <w:szCs w:val="22"/>
        </w:rPr>
      </w:pPr>
      <w:r w:rsidRPr="002F1EF7">
        <w:rPr>
          <w:rFonts w:eastAsia="Times New Roman"/>
          <w:b/>
          <w:bCs/>
          <w:kern w:val="3"/>
        </w:rPr>
        <w:t>Moved, seconded, hand vote PASSED.</w:t>
      </w:r>
    </w:p>
    <w:p w14:paraId="6037A557" w14:textId="77777777" w:rsidR="00B92E50" w:rsidRPr="00793552" w:rsidRDefault="00B92E50" w:rsidP="00793552">
      <w:pPr>
        <w:widowControl w:val="0"/>
        <w:suppressAutoHyphens/>
        <w:overflowPunct w:val="0"/>
        <w:autoSpaceDE w:val="0"/>
        <w:autoSpaceDN w:val="0"/>
        <w:textAlignment w:val="baseline"/>
        <w:rPr>
          <w:rFonts w:eastAsia="Times New Roman"/>
          <w:bCs/>
          <w:kern w:val="3"/>
        </w:rPr>
      </w:pPr>
    </w:p>
    <w:p w14:paraId="5A3B38A0" w14:textId="77777777" w:rsidR="00793552" w:rsidRPr="00793552" w:rsidRDefault="00793552" w:rsidP="00793552">
      <w:pPr>
        <w:widowControl w:val="0"/>
        <w:suppressAutoHyphens/>
        <w:overflowPunct w:val="0"/>
        <w:autoSpaceDE w:val="0"/>
        <w:autoSpaceDN w:val="0"/>
        <w:jc w:val="center"/>
        <w:textAlignment w:val="baseline"/>
        <w:rPr>
          <w:rFonts w:eastAsia="Times New Roman"/>
          <w:bCs/>
          <w:kern w:val="3"/>
        </w:rPr>
      </w:pPr>
    </w:p>
    <w:p w14:paraId="2CF82C7D" w14:textId="77777777" w:rsidR="00793552" w:rsidRPr="00793552" w:rsidRDefault="00793552" w:rsidP="00793552">
      <w:pPr>
        <w:widowControl w:val="0"/>
        <w:suppressAutoHyphens/>
        <w:overflowPunct w:val="0"/>
        <w:autoSpaceDE w:val="0"/>
        <w:autoSpaceDN w:val="0"/>
        <w:textAlignment w:val="baseline"/>
        <w:rPr>
          <w:rFonts w:eastAsia="Times New Roman"/>
          <w:bCs/>
          <w:kern w:val="3"/>
        </w:rPr>
      </w:pPr>
      <w:r w:rsidRPr="00793552">
        <w:rPr>
          <w:rFonts w:eastAsia="Times New Roman"/>
          <w:bCs/>
          <w:kern w:val="3"/>
        </w:rPr>
        <w:t>Article</w:t>
      </w:r>
      <w:r w:rsidRPr="00793552">
        <w:rPr>
          <w:rFonts w:eastAsia="Times New Roman"/>
          <w:bCs/>
          <w:kern w:val="3"/>
        </w:rPr>
        <w:tab/>
        <w:t>35</w:t>
      </w:r>
      <w:r w:rsidRPr="00793552">
        <w:rPr>
          <w:rFonts w:eastAsia="Times New Roman"/>
          <w:bCs/>
          <w:kern w:val="3"/>
        </w:rPr>
        <w:tab/>
        <w:t xml:space="preserve">To see if the Town will enter into a 15-year LED Street Light Conversion Program with Central Maine Power. </w:t>
      </w:r>
    </w:p>
    <w:p w14:paraId="47CF937F" w14:textId="08093BF5" w:rsidR="00793552" w:rsidRDefault="00793552" w:rsidP="00793552">
      <w:pPr>
        <w:widowControl w:val="0"/>
        <w:suppressAutoHyphens/>
        <w:overflowPunct w:val="0"/>
        <w:autoSpaceDE w:val="0"/>
        <w:autoSpaceDN w:val="0"/>
        <w:jc w:val="center"/>
        <w:textAlignment w:val="baseline"/>
        <w:rPr>
          <w:rFonts w:eastAsia="Times New Roman"/>
          <w:bCs/>
          <w:kern w:val="3"/>
        </w:rPr>
      </w:pPr>
      <w:r w:rsidRPr="00793552">
        <w:rPr>
          <w:rFonts w:eastAsia="Times New Roman"/>
          <w:bCs/>
          <w:kern w:val="3"/>
        </w:rPr>
        <w:t>Recommended: Pass</w:t>
      </w:r>
    </w:p>
    <w:p w14:paraId="7907198C" w14:textId="77777777" w:rsidR="00B92E50" w:rsidRPr="0045617D" w:rsidRDefault="00B92E50" w:rsidP="00B92E50">
      <w:pPr>
        <w:widowControl w:val="0"/>
        <w:suppressAutoHyphens/>
        <w:overflowPunct w:val="0"/>
        <w:autoSpaceDE w:val="0"/>
        <w:autoSpaceDN w:val="0"/>
        <w:textAlignment w:val="baseline"/>
        <w:rPr>
          <w:rFonts w:ascii="Times" w:eastAsia="Times New Roman" w:hAnsi="Times"/>
          <w:b/>
          <w:bCs/>
          <w:kern w:val="3"/>
          <w:szCs w:val="22"/>
        </w:rPr>
      </w:pPr>
      <w:r w:rsidRPr="002F1EF7">
        <w:rPr>
          <w:rFonts w:eastAsia="Times New Roman"/>
          <w:b/>
          <w:bCs/>
          <w:kern w:val="3"/>
        </w:rPr>
        <w:t>Moved, seconded, hand vote PASSED.</w:t>
      </w:r>
    </w:p>
    <w:p w14:paraId="654DE996" w14:textId="77777777" w:rsidR="00B92E50" w:rsidRPr="00793552" w:rsidRDefault="00B92E50" w:rsidP="00B92E50">
      <w:pPr>
        <w:widowControl w:val="0"/>
        <w:suppressAutoHyphens/>
        <w:overflowPunct w:val="0"/>
        <w:autoSpaceDE w:val="0"/>
        <w:autoSpaceDN w:val="0"/>
        <w:textAlignment w:val="baseline"/>
        <w:rPr>
          <w:rFonts w:ascii="Times" w:eastAsia="Times New Roman" w:hAnsi="Times"/>
          <w:bCs/>
          <w:kern w:val="3"/>
          <w:szCs w:val="22"/>
        </w:rPr>
      </w:pPr>
    </w:p>
    <w:p w14:paraId="015A520C" w14:textId="77777777" w:rsidR="00793552" w:rsidRPr="00793552" w:rsidRDefault="00793552" w:rsidP="00793552">
      <w:pPr>
        <w:widowControl w:val="0"/>
        <w:suppressAutoHyphens/>
        <w:overflowPunct w:val="0"/>
        <w:autoSpaceDE w:val="0"/>
        <w:autoSpaceDN w:val="0"/>
        <w:textAlignment w:val="baseline"/>
        <w:rPr>
          <w:rFonts w:eastAsia="Times New Roman"/>
          <w:kern w:val="3"/>
          <w:sz w:val="20"/>
          <w:szCs w:val="20"/>
        </w:rPr>
      </w:pPr>
    </w:p>
    <w:p w14:paraId="010A40D9" w14:textId="77777777" w:rsidR="00793552" w:rsidRPr="00793552" w:rsidRDefault="00793552" w:rsidP="00793552">
      <w:pPr>
        <w:widowControl w:val="0"/>
        <w:suppressAutoHyphens/>
        <w:overflowPunct w:val="0"/>
        <w:autoSpaceDE w:val="0"/>
        <w:autoSpaceDN w:val="0"/>
        <w:textAlignment w:val="baseline"/>
        <w:rPr>
          <w:rFonts w:eastAsia="Times New Roman"/>
          <w:kern w:val="3"/>
        </w:rPr>
      </w:pPr>
      <w:r w:rsidRPr="00793552">
        <w:rPr>
          <w:rFonts w:eastAsia="Times New Roman"/>
          <w:kern w:val="3"/>
        </w:rPr>
        <w:t>Article 36</w:t>
      </w:r>
      <w:r w:rsidRPr="00793552">
        <w:rPr>
          <w:rFonts w:eastAsia="Times New Roman"/>
          <w:kern w:val="3"/>
        </w:rPr>
        <w:tab/>
        <w:t xml:space="preserve">To see what sum, if any, the Town will raise and appropriate for Fire Department and Emergency Management Expenses for the ensuing year.  (Recommended amounts to be raised itemized in Table E in </w:t>
      </w:r>
      <w:r w:rsidRPr="00793552">
        <w:rPr>
          <w:rFonts w:eastAsia="Times New Roman"/>
          <w:b/>
          <w:kern w:val="3"/>
        </w:rPr>
        <w:t>bold</w:t>
      </w:r>
      <w:r w:rsidRPr="00793552">
        <w:rPr>
          <w:rFonts w:eastAsia="Times New Roman"/>
          <w:kern w:val="3"/>
        </w:rPr>
        <w:t>.) * Table continued on next page.</w:t>
      </w:r>
    </w:p>
    <w:p w14:paraId="016677F0" w14:textId="77777777" w:rsidR="00793552" w:rsidRPr="00793552" w:rsidRDefault="00793552" w:rsidP="00793552">
      <w:pPr>
        <w:widowControl w:val="0"/>
        <w:suppressAutoHyphens/>
        <w:overflowPunct w:val="0"/>
        <w:autoSpaceDE w:val="0"/>
        <w:autoSpaceDN w:val="0"/>
        <w:textAlignment w:val="baseline"/>
        <w:rPr>
          <w:rFonts w:eastAsia="Times New Roman"/>
          <w:kern w:val="3"/>
        </w:rPr>
      </w:pPr>
    </w:p>
    <w:p w14:paraId="5313EC84"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color w:val="0070C0"/>
          <w:kern w:val="3"/>
          <w:szCs w:val="22"/>
        </w:rPr>
      </w:pPr>
      <w:r w:rsidRPr="00793552">
        <w:rPr>
          <w:rFonts w:ascii="Times" w:eastAsia="Times New Roman" w:hAnsi="Times"/>
          <w:kern w:val="3"/>
          <w:szCs w:val="22"/>
        </w:rPr>
        <w:t>TABLE E</w:t>
      </w:r>
    </w:p>
    <w:tbl>
      <w:tblPr>
        <w:tblW w:w="9240" w:type="dxa"/>
        <w:tblInd w:w="-108" w:type="dxa"/>
        <w:tblLayout w:type="fixed"/>
        <w:tblCellMar>
          <w:left w:w="10" w:type="dxa"/>
          <w:right w:w="10" w:type="dxa"/>
        </w:tblCellMar>
        <w:tblLook w:val="0000" w:firstRow="0" w:lastRow="0" w:firstColumn="0" w:lastColumn="0" w:noHBand="0" w:noVBand="0"/>
      </w:tblPr>
      <w:tblGrid>
        <w:gridCol w:w="3239"/>
        <w:gridCol w:w="1544"/>
        <w:gridCol w:w="1495"/>
        <w:gridCol w:w="1480"/>
        <w:gridCol w:w="1482"/>
      </w:tblGrid>
      <w:tr w:rsidR="00793552" w:rsidRPr="00793552" w14:paraId="3A16BD6E" w14:textId="77777777" w:rsidTr="00A94515">
        <w:trPr>
          <w:trHeight w:val="255"/>
        </w:trPr>
        <w:tc>
          <w:tcPr>
            <w:tcW w:w="3239"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bottom"/>
          </w:tcPr>
          <w:p w14:paraId="3E65699A"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Arial" w:eastAsia="Times New Roman" w:hAnsi="Arial" w:cs="Arial"/>
                <w:kern w:val="3"/>
                <w:sz w:val="20"/>
                <w:szCs w:val="20"/>
              </w:rPr>
              <w:t> </w:t>
            </w:r>
            <w:r w:rsidRPr="00793552">
              <w:rPr>
                <w:rFonts w:ascii="Tahoma" w:eastAsia="Times New Roman" w:hAnsi="Tahoma" w:cs="Tahoma"/>
                <w:color w:val="000000"/>
                <w:kern w:val="3"/>
                <w:sz w:val="20"/>
                <w:szCs w:val="20"/>
              </w:rPr>
              <w:t>Account</w:t>
            </w:r>
          </w:p>
        </w:tc>
        <w:tc>
          <w:tcPr>
            <w:tcW w:w="1544" w:type="dxa"/>
            <w:tcBorders>
              <w:top w:val="single" w:sz="4" w:space="0" w:color="00000A"/>
              <w:right w:val="single" w:sz="4" w:space="0" w:color="00000A"/>
            </w:tcBorders>
            <w:shd w:val="clear" w:color="auto" w:fill="FFFFFF"/>
            <w:tcMar>
              <w:top w:w="0" w:type="dxa"/>
              <w:left w:w="108" w:type="dxa"/>
              <w:bottom w:w="0" w:type="dxa"/>
              <w:right w:w="108" w:type="dxa"/>
            </w:tcMar>
          </w:tcPr>
          <w:p w14:paraId="5391128F" w14:textId="77777777" w:rsidR="00793552" w:rsidRPr="00793552" w:rsidRDefault="00793552" w:rsidP="00793552">
            <w:pPr>
              <w:widowControl w:val="0"/>
              <w:suppressAutoHyphens/>
              <w:overflowPunct w:val="0"/>
              <w:autoSpaceDE w:val="0"/>
              <w:autoSpaceDN w:val="0"/>
              <w:jc w:val="center"/>
              <w:textAlignment w:val="baseline"/>
              <w:rPr>
                <w:rFonts w:ascii="Arial" w:eastAsia="Times New Roman" w:hAnsi="Arial"/>
                <w:b/>
                <w:bCs/>
                <w:kern w:val="3"/>
                <w:sz w:val="20"/>
                <w:szCs w:val="22"/>
              </w:rPr>
            </w:pPr>
            <w:r w:rsidRPr="00793552">
              <w:rPr>
                <w:rFonts w:ascii="Arial" w:eastAsia="Times New Roman" w:hAnsi="Arial"/>
                <w:b/>
                <w:bCs/>
                <w:kern w:val="3"/>
                <w:sz w:val="20"/>
                <w:szCs w:val="22"/>
              </w:rPr>
              <w:t>2022 from</w:t>
            </w:r>
          </w:p>
        </w:tc>
        <w:tc>
          <w:tcPr>
            <w:tcW w:w="1495" w:type="dxa"/>
            <w:tcBorders>
              <w:top w:val="single" w:sz="4" w:space="0" w:color="00000A"/>
              <w:right w:val="single" w:sz="4" w:space="0" w:color="00000A"/>
            </w:tcBorders>
            <w:shd w:val="clear" w:color="auto" w:fill="FFFFFF"/>
            <w:tcMar>
              <w:top w:w="0" w:type="dxa"/>
              <w:left w:w="108" w:type="dxa"/>
              <w:bottom w:w="0" w:type="dxa"/>
              <w:right w:w="108" w:type="dxa"/>
            </w:tcMar>
          </w:tcPr>
          <w:p w14:paraId="7F81DB13" w14:textId="77777777" w:rsidR="00793552" w:rsidRPr="00793552" w:rsidRDefault="00793552" w:rsidP="00793552">
            <w:pPr>
              <w:widowControl w:val="0"/>
              <w:suppressAutoHyphens/>
              <w:overflowPunct w:val="0"/>
              <w:autoSpaceDE w:val="0"/>
              <w:autoSpaceDN w:val="0"/>
              <w:jc w:val="center"/>
              <w:textAlignment w:val="baseline"/>
              <w:rPr>
                <w:rFonts w:ascii="Tahoma" w:eastAsia="Times New Roman" w:hAnsi="Tahoma" w:cs="Tahoma"/>
                <w:color w:val="000000"/>
                <w:kern w:val="3"/>
                <w:sz w:val="20"/>
                <w:szCs w:val="20"/>
              </w:rPr>
            </w:pPr>
            <w:r w:rsidRPr="00793552">
              <w:rPr>
                <w:rFonts w:ascii="Tahoma" w:eastAsia="Times New Roman" w:hAnsi="Tahoma" w:cs="Tahoma"/>
                <w:color w:val="000000"/>
                <w:kern w:val="3"/>
                <w:sz w:val="20"/>
                <w:szCs w:val="20"/>
              </w:rPr>
              <w:t>Reserved</w:t>
            </w:r>
          </w:p>
        </w:tc>
        <w:tc>
          <w:tcPr>
            <w:tcW w:w="1480" w:type="dxa"/>
            <w:tcBorders>
              <w:top w:val="single" w:sz="4" w:space="0" w:color="00000A"/>
              <w:right w:val="single" w:sz="4" w:space="0" w:color="00000A"/>
            </w:tcBorders>
            <w:shd w:val="clear" w:color="auto" w:fill="FFFFFF"/>
            <w:tcMar>
              <w:top w:w="0" w:type="dxa"/>
              <w:left w:w="108" w:type="dxa"/>
              <w:bottom w:w="0" w:type="dxa"/>
              <w:right w:w="108" w:type="dxa"/>
            </w:tcMar>
          </w:tcPr>
          <w:p w14:paraId="33BE7405" w14:textId="77777777" w:rsidR="00793552" w:rsidRPr="00793552" w:rsidRDefault="00793552" w:rsidP="00793552">
            <w:pPr>
              <w:widowControl w:val="0"/>
              <w:suppressAutoHyphens/>
              <w:overflowPunct w:val="0"/>
              <w:autoSpaceDE w:val="0"/>
              <w:autoSpaceDN w:val="0"/>
              <w:jc w:val="center"/>
              <w:textAlignment w:val="baseline"/>
              <w:rPr>
                <w:rFonts w:ascii="Times" w:eastAsia="Times New Roman" w:hAnsi="Times"/>
                <w:kern w:val="3"/>
                <w:szCs w:val="22"/>
              </w:rPr>
            </w:pPr>
            <w:r w:rsidRPr="00793552">
              <w:rPr>
                <w:rFonts w:ascii="Tahoma" w:eastAsia="Times New Roman" w:hAnsi="Tahoma" w:cs="Tahoma"/>
                <w:color w:val="000000"/>
                <w:kern w:val="3"/>
                <w:sz w:val="20"/>
                <w:szCs w:val="20"/>
              </w:rPr>
              <w:t>Budgeted</w:t>
            </w:r>
          </w:p>
        </w:tc>
        <w:tc>
          <w:tcPr>
            <w:tcW w:w="1482" w:type="dxa"/>
            <w:tcBorders>
              <w:top w:val="single" w:sz="4" w:space="0" w:color="00000A"/>
              <w:right w:val="single" w:sz="4" w:space="0" w:color="00000A"/>
            </w:tcBorders>
            <w:shd w:val="clear" w:color="auto" w:fill="FFFFFF"/>
            <w:tcMar>
              <w:top w:w="0" w:type="dxa"/>
              <w:left w:w="108" w:type="dxa"/>
              <w:bottom w:w="0" w:type="dxa"/>
              <w:right w:w="108" w:type="dxa"/>
            </w:tcMar>
            <w:vAlign w:val="bottom"/>
          </w:tcPr>
          <w:p w14:paraId="2C75B112" w14:textId="77777777" w:rsidR="00793552" w:rsidRPr="00793552" w:rsidRDefault="00793552" w:rsidP="00793552">
            <w:pPr>
              <w:widowControl w:val="0"/>
              <w:suppressAutoHyphens/>
              <w:overflowPunct w:val="0"/>
              <w:autoSpaceDE w:val="0"/>
              <w:autoSpaceDN w:val="0"/>
              <w:jc w:val="center"/>
              <w:textAlignment w:val="baseline"/>
              <w:rPr>
                <w:rFonts w:ascii="Times" w:eastAsia="Times New Roman" w:hAnsi="Times"/>
                <w:kern w:val="3"/>
                <w:szCs w:val="22"/>
              </w:rPr>
            </w:pPr>
            <w:r w:rsidRPr="00793552">
              <w:rPr>
                <w:rFonts w:ascii="Arial" w:eastAsia="Times New Roman" w:hAnsi="Arial" w:cs="Arial"/>
                <w:kern w:val="3"/>
                <w:sz w:val="20"/>
                <w:szCs w:val="20"/>
              </w:rPr>
              <w:t>Expended</w:t>
            </w:r>
          </w:p>
        </w:tc>
      </w:tr>
      <w:tr w:rsidR="00793552" w:rsidRPr="00793552" w14:paraId="4ED6191B" w14:textId="77777777" w:rsidTr="00A94515">
        <w:trPr>
          <w:trHeight w:val="255"/>
        </w:trPr>
        <w:tc>
          <w:tcPr>
            <w:tcW w:w="3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6E0027" w14:textId="77777777" w:rsidR="00793552" w:rsidRPr="00793552" w:rsidRDefault="00793552" w:rsidP="00793552">
            <w:pPr>
              <w:widowControl w:val="0"/>
              <w:suppressAutoHyphens/>
              <w:overflowPunct w:val="0"/>
              <w:autoSpaceDE w:val="0"/>
              <w:autoSpaceDN w:val="0"/>
              <w:jc w:val="center"/>
              <w:textAlignment w:val="baseline"/>
              <w:rPr>
                <w:rFonts w:ascii="Tahoma" w:eastAsia="Times New Roman" w:hAnsi="Tahoma" w:cs="Tahoma"/>
                <w:color w:val="000000"/>
                <w:kern w:val="3"/>
                <w:sz w:val="20"/>
                <w:szCs w:val="20"/>
              </w:rPr>
            </w:pPr>
          </w:p>
        </w:tc>
        <w:tc>
          <w:tcPr>
            <w:tcW w:w="154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8088DD1" w14:textId="77777777" w:rsidR="00793552" w:rsidRPr="00793552" w:rsidRDefault="00793552" w:rsidP="00793552">
            <w:pPr>
              <w:widowControl w:val="0"/>
              <w:suppressAutoHyphens/>
              <w:overflowPunct w:val="0"/>
              <w:autoSpaceDE w:val="0"/>
              <w:autoSpaceDN w:val="0"/>
              <w:jc w:val="center"/>
              <w:textAlignment w:val="baseline"/>
              <w:rPr>
                <w:rFonts w:ascii="Arial" w:eastAsia="Times New Roman" w:hAnsi="Arial"/>
                <w:b/>
                <w:bCs/>
                <w:kern w:val="3"/>
                <w:sz w:val="20"/>
                <w:szCs w:val="22"/>
              </w:rPr>
            </w:pPr>
            <w:r w:rsidRPr="00793552">
              <w:rPr>
                <w:rFonts w:ascii="Arial" w:eastAsia="Times New Roman" w:hAnsi="Arial"/>
                <w:b/>
                <w:bCs/>
                <w:kern w:val="3"/>
                <w:sz w:val="20"/>
                <w:szCs w:val="22"/>
              </w:rPr>
              <w:t>Taxation</w:t>
            </w:r>
          </w:p>
        </w:tc>
        <w:tc>
          <w:tcPr>
            <w:tcW w:w="1495" w:type="dxa"/>
            <w:tcBorders>
              <w:bottom w:val="single" w:sz="4" w:space="0" w:color="00000A"/>
              <w:right w:val="single" w:sz="4" w:space="0" w:color="00000A"/>
            </w:tcBorders>
            <w:shd w:val="clear" w:color="auto" w:fill="FFFFFF"/>
            <w:tcMar>
              <w:top w:w="0" w:type="dxa"/>
              <w:left w:w="108" w:type="dxa"/>
              <w:bottom w:w="0" w:type="dxa"/>
              <w:right w:w="108" w:type="dxa"/>
            </w:tcMar>
          </w:tcPr>
          <w:p w14:paraId="3B3566DD" w14:textId="77777777" w:rsidR="00793552" w:rsidRPr="00793552" w:rsidRDefault="00793552" w:rsidP="00793552">
            <w:pPr>
              <w:widowControl w:val="0"/>
              <w:suppressAutoHyphens/>
              <w:overflowPunct w:val="0"/>
              <w:autoSpaceDE w:val="0"/>
              <w:autoSpaceDN w:val="0"/>
              <w:jc w:val="center"/>
              <w:textAlignment w:val="baseline"/>
              <w:rPr>
                <w:rFonts w:ascii="Tahoma" w:eastAsia="Times New Roman" w:hAnsi="Tahoma" w:cs="Tahoma"/>
                <w:color w:val="000000"/>
                <w:kern w:val="3"/>
                <w:sz w:val="20"/>
                <w:szCs w:val="20"/>
              </w:rPr>
            </w:pPr>
            <w:r w:rsidRPr="00793552">
              <w:rPr>
                <w:rFonts w:ascii="Tahoma" w:eastAsia="Times New Roman" w:hAnsi="Tahoma" w:cs="Tahoma"/>
                <w:color w:val="000000"/>
                <w:kern w:val="3"/>
                <w:sz w:val="20"/>
                <w:szCs w:val="20"/>
              </w:rPr>
              <w:t>Funds</w:t>
            </w:r>
          </w:p>
        </w:tc>
        <w:tc>
          <w:tcPr>
            <w:tcW w:w="1480" w:type="dxa"/>
            <w:tcBorders>
              <w:bottom w:val="single" w:sz="4" w:space="0" w:color="00000A"/>
              <w:right w:val="single" w:sz="4" w:space="0" w:color="00000A"/>
            </w:tcBorders>
            <w:shd w:val="clear" w:color="auto" w:fill="FFFFFF"/>
            <w:tcMar>
              <w:top w:w="0" w:type="dxa"/>
              <w:left w:w="108" w:type="dxa"/>
              <w:bottom w:w="0" w:type="dxa"/>
              <w:right w:w="108" w:type="dxa"/>
            </w:tcMar>
          </w:tcPr>
          <w:p w14:paraId="0AB80142" w14:textId="77777777" w:rsidR="00793552" w:rsidRPr="00793552" w:rsidRDefault="00793552" w:rsidP="00793552">
            <w:pPr>
              <w:widowControl w:val="0"/>
              <w:suppressAutoHyphens/>
              <w:overflowPunct w:val="0"/>
              <w:autoSpaceDE w:val="0"/>
              <w:autoSpaceDN w:val="0"/>
              <w:jc w:val="center"/>
              <w:textAlignment w:val="baseline"/>
              <w:rPr>
                <w:rFonts w:ascii="Times" w:eastAsia="Times New Roman" w:hAnsi="Times"/>
                <w:kern w:val="3"/>
                <w:szCs w:val="22"/>
              </w:rPr>
            </w:pPr>
            <w:r w:rsidRPr="00793552">
              <w:rPr>
                <w:rFonts w:ascii="Tahoma" w:eastAsia="Times New Roman" w:hAnsi="Tahoma" w:cs="Tahoma"/>
                <w:color w:val="000000"/>
                <w:kern w:val="3"/>
                <w:sz w:val="20"/>
                <w:szCs w:val="20"/>
              </w:rPr>
              <w:t>2021</w:t>
            </w:r>
          </w:p>
        </w:tc>
        <w:tc>
          <w:tcPr>
            <w:tcW w:w="1482" w:type="dxa"/>
            <w:tcBorders>
              <w:bottom w:val="single" w:sz="4" w:space="0" w:color="00000A"/>
              <w:right w:val="single" w:sz="4" w:space="0" w:color="00000A"/>
            </w:tcBorders>
            <w:shd w:val="clear" w:color="auto" w:fill="FFFFFF"/>
            <w:tcMar>
              <w:top w:w="0" w:type="dxa"/>
              <w:left w:w="108" w:type="dxa"/>
              <w:bottom w:w="0" w:type="dxa"/>
              <w:right w:w="108" w:type="dxa"/>
            </w:tcMar>
          </w:tcPr>
          <w:p w14:paraId="5014F3B4" w14:textId="77777777" w:rsidR="00793552" w:rsidRPr="00793552" w:rsidRDefault="00793552" w:rsidP="00793552">
            <w:pPr>
              <w:widowControl w:val="0"/>
              <w:suppressAutoHyphens/>
              <w:overflowPunct w:val="0"/>
              <w:autoSpaceDE w:val="0"/>
              <w:autoSpaceDN w:val="0"/>
              <w:jc w:val="center"/>
              <w:textAlignment w:val="baseline"/>
              <w:rPr>
                <w:rFonts w:ascii="Times" w:eastAsia="Times New Roman" w:hAnsi="Times"/>
                <w:kern w:val="3"/>
                <w:szCs w:val="22"/>
              </w:rPr>
            </w:pPr>
            <w:r w:rsidRPr="00793552">
              <w:rPr>
                <w:rFonts w:ascii="Tahoma" w:eastAsia="Times New Roman" w:hAnsi="Tahoma" w:cs="Tahoma"/>
                <w:color w:val="000000"/>
                <w:kern w:val="3"/>
                <w:sz w:val="20"/>
                <w:szCs w:val="20"/>
              </w:rPr>
              <w:t>2021</w:t>
            </w:r>
          </w:p>
        </w:tc>
      </w:tr>
      <w:tr w:rsidR="00793552" w:rsidRPr="00793552" w14:paraId="427B45B1" w14:textId="77777777" w:rsidTr="00A94515">
        <w:trPr>
          <w:trHeight w:val="255"/>
        </w:trPr>
        <w:tc>
          <w:tcPr>
            <w:tcW w:w="3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68DFD0D"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8"/>
                <w:szCs w:val="18"/>
              </w:rPr>
              <w:t>20 - Protection</w:t>
            </w:r>
          </w:p>
        </w:tc>
        <w:tc>
          <w:tcPr>
            <w:tcW w:w="154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0317FD7"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b/>
                <w:bCs/>
                <w:kern w:val="3"/>
                <w:szCs w:val="22"/>
              </w:rPr>
            </w:pPr>
            <w:r w:rsidRPr="00793552">
              <w:rPr>
                <w:rFonts w:ascii="Tahoma" w:eastAsia="Times New Roman" w:hAnsi="Tahoma" w:cs="Tahoma"/>
                <w:b/>
                <w:bCs/>
                <w:color w:val="000000"/>
                <w:kern w:val="3"/>
                <w:sz w:val="18"/>
                <w:szCs w:val="18"/>
              </w:rPr>
              <w:t> </w:t>
            </w:r>
          </w:p>
        </w:tc>
        <w:tc>
          <w:tcPr>
            <w:tcW w:w="149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60223B6"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793552">
              <w:rPr>
                <w:rFonts w:ascii="Tahoma" w:eastAsia="Times New Roman" w:hAnsi="Tahoma" w:cs="Tahoma"/>
                <w:bCs/>
                <w:color w:val="000000"/>
                <w:kern w:val="3"/>
                <w:sz w:val="16"/>
                <w:szCs w:val="16"/>
              </w:rPr>
              <w:t> </w:t>
            </w:r>
          </w:p>
        </w:tc>
        <w:tc>
          <w:tcPr>
            <w:tcW w:w="148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B20D755"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w:t>
            </w:r>
          </w:p>
        </w:tc>
        <w:tc>
          <w:tcPr>
            <w:tcW w:w="1482"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5F1A608"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w:t>
            </w:r>
          </w:p>
        </w:tc>
      </w:tr>
      <w:tr w:rsidR="00793552" w:rsidRPr="00793552" w14:paraId="11549364" w14:textId="77777777" w:rsidTr="00A94515">
        <w:trPr>
          <w:trHeight w:val="255"/>
        </w:trPr>
        <w:tc>
          <w:tcPr>
            <w:tcW w:w="3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2D6767"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b/>
                <w:bCs/>
                <w:color w:val="000000"/>
                <w:kern w:val="3"/>
                <w:sz w:val="16"/>
                <w:szCs w:val="16"/>
              </w:rPr>
              <w:t xml:space="preserve">    10 - Fire Department</w:t>
            </w:r>
          </w:p>
        </w:tc>
        <w:tc>
          <w:tcPr>
            <w:tcW w:w="1544" w:type="dxa"/>
            <w:tcBorders>
              <w:bottom w:val="single" w:sz="4" w:space="0" w:color="00000A"/>
              <w:right w:val="single" w:sz="4" w:space="0" w:color="00000A"/>
            </w:tcBorders>
            <w:shd w:val="clear" w:color="auto" w:fill="FFFFFF"/>
            <w:tcMar>
              <w:top w:w="0" w:type="dxa"/>
              <w:left w:w="108" w:type="dxa"/>
              <w:bottom w:w="0" w:type="dxa"/>
              <w:right w:w="108" w:type="dxa"/>
            </w:tcMar>
          </w:tcPr>
          <w:p w14:paraId="7EE4948F"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b/>
                <w:bCs/>
                <w:kern w:val="3"/>
                <w:szCs w:val="22"/>
              </w:rPr>
            </w:pPr>
            <w:r w:rsidRPr="00793552">
              <w:rPr>
                <w:rFonts w:ascii="Tahoma" w:eastAsia="Times New Roman" w:hAnsi="Tahoma" w:cs="Tahoma"/>
                <w:b/>
                <w:bCs/>
                <w:color w:val="000000"/>
                <w:kern w:val="3"/>
                <w:sz w:val="16"/>
                <w:szCs w:val="16"/>
              </w:rPr>
              <w:t> </w:t>
            </w:r>
          </w:p>
        </w:tc>
        <w:tc>
          <w:tcPr>
            <w:tcW w:w="1495" w:type="dxa"/>
            <w:tcBorders>
              <w:bottom w:val="single" w:sz="4" w:space="0" w:color="00000A"/>
              <w:right w:val="single" w:sz="4" w:space="0" w:color="00000A"/>
            </w:tcBorders>
            <w:shd w:val="clear" w:color="auto" w:fill="FFFFFF"/>
            <w:tcMar>
              <w:top w:w="0" w:type="dxa"/>
              <w:left w:w="108" w:type="dxa"/>
              <w:bottom w:w="0" w:type="dxa"/>
              <w:right w:w="108" w:type="dxa"/>
            </w:tcMar>
          </w:tcPr>
          <w:p w14:paraId="2224305B"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793552">
              <w:rPr>
                <w:rFonts w:ascii="Tahoma" w:eastAsia="Times New Roman" w:hAnsi="Tahoma" w:cs="Tahoma"/>
                <w:bCs/>
                <w:color w:val="000000"/>
                <w:kern w:val="3"/>
                <w:sz w:val="16"/>
                <w:szCs w:val="16"/>
              </w:rPr>
              <w:t> </w:t>
            </w:r>
          </w:p>
        </w:tc>
        <w:tc>
          <w:tcPr>
            <w:tcW w:w="1480" w:type="dxa"/>
            <w:tcBorders>
              <w:bottom w:val="single" w:sz="4" w:space="0" w:color="00000A"/>
              <w:right w:val="single" w:sz="4" w:space="0" w:color="00000A"/>
            </w:tcBorders>
            <w:shd w:val="clear" w:color="auto" w:fill="FFFFFF"/>
            <w:tcMar>
              <w:top w:w="0" w:type="dxa"/>
              <w:left w:w="108" w:type="dxa"/>
              <w:bottom w:w="0" w:type="dxa"/>
              <w:right w:w="108" w:type="dxa"/>
            </w:tcMar>
          </w:tcPr>
          <w:p w14:paraId="615FD704"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b/>
                <w:bCs/>
                <w:color w:val="000000"/>
                <w:kern w:val="3"/>
                <w:sz w:val="16"/>
                <w:szCs w:val="16"/>
              </w:rPr>
              <w:t> </w:t>
            </w:r>
          </w:p>
        </w:tc>
        <w:tc>
          <w:tcPr>
            <w:tcW w:w="1482" w:type="dxa"/>
            <w:tcBorders>
              <w:bottom w:val="single" w:sz="4" w:space="0" w:color="00000A"/>
              <w:right w:val="single" w:sz="4" w:space="0" w:color="00000A"/>
            </w:tcBorders>
            <w:shd w:val="clear" w:color="auto" w:fill="FFFFFF"/>
            <w:tcMar>
              <w:top w:w="0" w:type="dxa"/>
              <w:left w:w="108" w:type="dxa"/>
              <w:bottom w:w="0" w:type="dxa"/>
              <w:right w:w="108" w:type="dxa"/>
            </w:tcMar>
          </w:tcPr>
          <w:p w14:paraId="34C8AAFE"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b/>
                <w:bCs/>
                <w:color w:val="000000"/>
                <w:kern w:val="3"/>
                <w:sz w:val="16"/>
                <w:szCs w:val="16"/>
              </w:rPr>
              <w:t> </w:t>
            </w:r>
          </w:p>
        </w:tc>
      </w:tr>
      <w:tr w:rsidR="00793552" w:rsidRPr="00793552" w14:paraId="0A8D0450" w14:textId="77777777" w:rsidTr="00A94515">
        <w:trPr>
          <w:trHeight w:val="255"/>
        </w:trPr>
        <w:tc>
          <w:tcPr>
            <w:tcW w:w="3239" w:type="dxa"/>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74A710E2"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170 - Wages</w:t>
            </w:r>
          </w:p>
        </w:tc>
        <w:tc>
          <w:tcPr>
            <w:tcW w:w="1544" w:type="dxa"/>
            <w:tcBorders>
              <w:bottom w:val="single" w:sz="4" w:space="0" w:color="auto"/>
              <w:right w:val="single" w:sz="4" w:space="0" w:color="00000A"/>
            </w:tcBorders>
            <w:shd w:val="clear" w:color="auto" w:fill="FFFFFF"/>
            <w:tcMar>
              <w:top w:w="0" w:type="dxa"/>
              <w:left w:w="108" w:type="dxa"/>
              <w:bottom w:w="0" w:type="dxa"/>
              <w:right w:w="108" w:type="dxa"/>
            </w:tcMar>
          </w:tcPr>
          <w:p w14:paraId="483F98B9"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Times New Roman" w:hAnsi="Tahoma" w:cs="Tahoma"/>
                <w:b/>
                <w:bCs/>
                <w:color w:val="000000"/>
                <w:kern w:val="3"/>
                <w:sz w:val="16"/>
                <w:szCs w:val="16"/>
              </w:rPr>
              <w:t>17,500.00</w:t>
            </w:r>
          </w:p>
        </w:tc>
        <w:tc>
          <w:tcPr>
            <w:tcW w:w="1495" w:type="dxa"/>
            <w:tcBorders>
              <w:bottom w:val="single" w:sz="4" w:space="0" w:color="auto"/>
              <w:right w:val="single" w:sz="4" w:space="0" w:color="00000A"/>
            </w:tcBorders>
            <w:shd w:val="clear" w:color="auto" w:fill="FFFFFF"/>
            <w:tcMar>
              <w:top w:w="0" w:type="dxa"/>
              <w:left w:w="108" w:type="dxa"/>
              <w:bottom w:w="0" w:type="dxa"/>
              <w:right w:w="108" w:type="dxa"/>
            </w:tcMar>
            <w:vAlign w:val="bottom"/>
          </w:tcPr>
          <w:p w14:paraId="4AD2DD54"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793552">
              <w:rPr>
                <w:rFonts w:ascii="Tahoma" w:eastAsia="Times New Roman" w:hAnsi="Tahoma" w:cs="Tahoma"/>
                <w:bCs/>
                <w:color w:val="000000"/>
                <w:kern w:val="3"/>
                <w:sz w:val="16"/>
                <w:szCs w:val="16"/>
              </w:rPr>
              <w:t> </w:t>
            </w:r>
          </w:p>
        </w:tc>
        <w:tc>
          <w:tcPr>
            <w:tcW w:w="1480" w:type="dxa"/>
            <w:tcBorders>
              <w:bottom w:val="single" w:sz="4" w:space="0" w:color="auto"/>
              <w:right w:val="single" w:sz="4" w:space="0" w:color="00000A"/>
            </w:tcBorders>
            <w:shd w:val="clear" w:color="auto" w:fill="FFFFFF"/>
            <w:tcMar>
              <w:top w:w="0" w:type="dxa"/>
              <w:left w:w="108" w:type="dxa"/>
              <w:bottom w:w="0" w:type="dxa"/>
              <w:right w:w="108" w:type="dxa"/>
            </w:tcMar>
          </w:tcPr>
          <w:p w14:paraId="1681BD7B"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highlight w:val="yellow"/>
              </w:rPr>
            </w:pPr>
            <w:r w:rsidRPr="00793552">
              <w:rPr>
                <w:rFonts w:ascii="Tahoma" w:eastAsia="Times New Roman" w:hAnsi="Tahoma" w:cs="Tahoma"/>
                <w:color w:val="000000"/>
                <w:kern w:val="3"/>
                <w:sz w:val="16"/>
                <w:szCs w:val="16"/>
              </w:rPr>
              <w:t>25,000.00</w:t>
            </w:r>
          </w:p>
        </w:tc>
        <w:tc>
          <w:tcPr>
            <w:tcW w:w="1482" w:type="dxa"/>
            <w:tcBorders>
              <w:bottom w:val="single" w:sz="4" w:space="0" w:color="auto"/>
              <w:right w:val="single" w:sz="4" w:space="0" w:color="00000A"/>
            </w:tcBorders>
            <w:shd w:val="clear" w:color="auto" w:fill="FFFFFF"/>
            <w:tcMar>
              <w:top w:w="0" w:type="dxa"/>
              <w:left w:w="108" w:type="dxa"/>
              <w:bottom w:w="0" w:type="dxa"/>
              <w:right w:w="108" w:type="dxa"/>
            </w:tcMar>
          </w:tcPr>
          <w:p w14:paraId="0A4EC29F"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11,367.03</w:t>
            </w:r>
          </w:p>
        </w:tc>
      </w:tr>
      <w:tr w:rsidR="00793552" w:rsidRPr="00793552" w14:paraId="29E3E76D" w14:textId="77777777" w:rsidTr="00A94515">
        <w:trPr>
          <w:trHeight w:val="255"/>
        </w:trPr>
        <w:tc>
          <w:tcPr>
            <w:tcW w:w="32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EEB2D87"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210 - Town FICA/Soc Sec</w:t>
            </w:r>
          </w:p>
        </w:tc>
        <w:tc>
          <w:tcPr>
            <w:tcW w:w="15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3E8448"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Times New Roman" w:hAnsi="Tahoma" w:cs="Tahoma"/>
                <w:b/>
                <w:bCs/>
                <w:color w:val="000000"/>
                <w:kern w:val="3"/>
                <w:sz w:val="16"/>
                <w:szCs w:val="16"/>
              </w:rPr>
              <w:t>1,085.00</w:t>
            </w:r>
          </w:p>
        </w:tc>
        <w:tc>
          <w:tcPr>
            <w:tcW w:w="14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1C65C21C"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793552">
              <w:rPr>
                <w:rFonts w:ascii="Tahoma" w:eastAsia="Times New Roman" w:hAnsi="Tahoma" w:cs="Tahoma"/>
                <w:bCs/>
                <w:color w:val="000000"/>
                <w:kern w:val="3"/>
                <w:sz w:val="16"/>
                <w:szCs w:val="16"/>
              </w:rPr>
              <w:t> </w:t>
            </w:r>
          </w:p>
        </w:tc>
        <w:tc>
          <w:tcPr>
            <w:tcW w:w="14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6D45AB5"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1,405.00</w:t>
            </w:r>
          </w:p>
        </w:tc>
        <w:tc>
          <w:tcPr>
            <w:tcW w:w="14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BA87D84"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390.25</w:t>
            </w:r>
          </w:p>
        </w:tc>
      </w:tr>
      <w:tr w:rsidR="00793552" w:rsidRPr="00793552" w14:paraId="7D11BD2A" w14:textId="77777777" w:rsidTr="00A94515">
        <w:trPr>
          <w:trHeight w:val="255"/>
        </w:trPr>
        <w:tc>
          <w:tcPr>
            <w:tcW w:w="32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7321C76"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215 - Town Medicare</w:t>
            </w:r>
          </w:p>
        </w:tc>
        <w:tc>
          <w:tcPr>
            <w:tcW w:w="1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87AA8DE"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highlight w:val="yellow"/>
              </w:rPr>
            </w:pPr>
            <w:r w:rsidRPr="00793552">
              <w:rPr>
                <w:rFonts w:ascii="Tahoma" w:eastAsia="Times New Roman" w:hAnsi="Tahoma" w:cs="Tahoma"/>
                <w:b/>
                <w:bCs/>
                <w:color w:val="000000"/>
                <w:kern w:val="3"/>
                <w:sz w:val="16"/>
                <w:szCs w:val="16"/>
              </w:rPr>
              <w:t>253.75</w:t>
            </w:r>
          </w:p>
        </w:tc>
        <w:tc>
          <w:tcPr>
            <w:tcW w:w="14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24AD29DC"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793552">
              <w:rPr>
                <w:rFonts w:ascii="Tahoma" w:eastAsia="Times New Roman" w:hAnsi="Tahoma" w:cs="Tahoma"/>
                <w:bCs/>
                <w:color w:val="000000"/>
                <w:kern w:val="3"/>
                <w:sz w:val="16"/>
                <w:szCs w:val="16"/>
              </w:rPr>
              <w:t> </w:t>
            </w:r>
          </w:p>
        </w:tc>
        <w:tc>
          <w:tcPr>
            <w:tcW w:w="14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22BB544"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470.00</w:t>
            </w:r>
          </w:p>
        </w:tc>
        <w:tc>
          <w:tcPr>
            <w:tcW w:w="14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1D5AB1A"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91.32</w:t>
            </w:r>
          </w:p>
        </w:tc>
      </w:tr>
      <w:tr w:rsidR="00793552" w:rsidRPr="00793552" w14:paraId="06C966C2" w14:textId="77777777" w:rsidTr="00A94515">
        <w:trPr>
          <w:trHeight w:val="260"/>
        </w:trPr>
        <w:tc>
          <w:tcPr>
            <w:tcW w:w="3239"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2C92E15B" w14:textId="77777777" w:rsidR="00793552" w:rsidRPr="00793552" w:rsidRDefault="00793552" w:rsidP="00793552">
            <w:pPr>
              <w:widowControl w:val="0"/>
              <w:suppressAutoHyphens/>
              <w:overflowPunct w:val="0"/>
              <w:autoSpaceDE w:val="0"/>
              <w:autoSpaceDN w:val="0"/>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 xml:space="preserve">     710 - Fire Station</w:t>
            </w:r>
          </w:p>
        </w:tc>
        <w:tc>
          <w:tcPr>
            <w:tcW w:w="1544" w:type="dxa"/>
            <w:tcBorders>
              <w:top w:val="single" w:sz="4" w:space="0" w:color="auto"/>
              <w:bottom w:val="single" w:sz="4" w:space="0" w:color="auto"/>
              <w:right w:val="single" w:sz="4" w:space="0" w:color="00000A"/>
            </w:tcBorders>
            <w:shd w:val="clear" w:color="auto" w:fill="FFFFFF"/>
            <w:tcMar>
              <w:top w:w="0" w:type="dxa"/>
              <w:left w:w="108" w:type="dxa"/>
              <w:bottom w:w="0" w:type="dxa"/>
              <w:right w:w="108" w:type="dxa"/>
            </w:tcMar>
          </w:tcPr>
          <w:p w14:paraId="19DC3C99"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kern w:val="3"/>
                <w:sz w:val="16"/>
                <w:szCs w:val="16"/>
              </w:rPr>
            </w:pPr>
            <w:r w:rsidRPr="00793552">
              <w:rPr>
                <w:rFonts w:ascii="Tahoma" w:eastAsia="Times New Roman" w:hAnsi="Tahoma" w:cs="Tahoma"/>
                <w:b/>
                <w:bCs/>
                <w:kern w:val="3"/>
                <w:sz w:val="16"/>
                <w:szCs w:val="16"/>
              </w:rPr>
              <w:t>3,500.00</w:t>
            </w:r>
          </w:p>
        </w:tc>
        <w:tc>
          <w:tcPr>
            <w:tcW w:w="1495" w:type="dxa"/>
            <w:tcBorders>
              <w:top w:val="single" w:sz="4" w:space="0" w:color="auto"/>
              <w:bottom w:val="single" w:sz="4" w:space="0" w:color="auto"/>
              <w:right w:val="single" w:sz="4" w:space="0" w:color="00000A"/>
            </w:tcBorders>
            <w:shd w:val="clear" w:color="auto" w:fill="FFFFFF"/>
            <w:tcMar>
              <w:top w:w="0" w:type="dxa"/>
              <w:left w:w="108" w:type="dxa"/>
              <w:bottom w:w="0" w:type="dxa"/>
              <w:right w:w="108" w:type="dxa"/>
            </w:tcMar>
            <w:vAlign w:val="bottom"/>
          </w:tcPr>
          <w:p w14:paraId="310D7992" w14:textId="77777777" w:rsidR="00793552" w:rsidRPr="00793552" w:rsidRDefault="00793552" w:rsidP="00793552">
            <w:pPr>
              <w:widowControl w:val="0"/>
              <w:suppressAutoHyphens/>
              <w:overflowPunct w:val="0"/>
              <w:autoSpaceDE w:val="0"/>
              <w:autoSpaceDN w:val="0"/>
              <w:jc w:val="center"/>
              <w:textAlignment w:val="baseline"/>
              <w:rPr>
                <w:rFonts w:ascii="Tahoma" w:eastAsia="Times New Roman" w:hAnsi="Tahoma" w:cs="Tahoma"/>
                <w:color w:val="000000"/>
                <w:kern w:val="3"/>
                <w:sz w:val="20"/>
                <w:szCs w:val="20"/>
              </w:rPr>
            </w:pPr>
            <w:r w:rsidRPr="00793552">
              <w:rPr>
                <w:rFonts w:ascii="Tahoma" w:eastAsia="Times New Roman" w:hAnsi="Tahoma" w:cs="Tahoma"/>
                <w:bCs/>
                <w:color w:val="000000"/>
                <w:kern w:val="3"/>
                <w:sz w:val="16"/>
                <w:szCs w:val="16"/>
              </w:rPr>
              <w:t> </w:t>
            </w:r>
          </w:p>
        </w:tc>
        <w:tc>
          <w:tcPr>
            <w:tcW w:w="1480" w:type="dxa"/>
            <w:tcBorders>
              <w:top w:val="single" w:sz="4" w:space="0" w:color="auto"/>
              <w:bottom w:val="single" w:sz="4" w:space="0" w:color="auto"/>
              <w:right w:val="single" w:sz="4" w:space="0" w:color="00000A"/>
            </w:tcBorders>
            <w:shd w:val="clear" w:color="auto" w:fill="FFFFFF"/>
            <w:tcMar>
              <w:top w:w="0" w:type="dxa"/>
              <w:left w:w="108" w:type="dxa"/>
              <w:bottom w:w="0" w:type="dxa"/>
              <w:right w:w="108" w:type="dxa"/>
            </w:tcMar>
          </w:tcPr>
          <w:p w14:paraId="6CFDB485" w14:textId="77777777" w:rsidR="00793552" w:rsidRPr="00793552" w:rsidRDefault="00793552" w:rsidP="00793552">
            <w:pPr>
              <w:widowControl w:val="0"/>
              <w:suppressAutoHyphens/>
              <w:overflowPunct w:val="0"/>
              <w:autoSpaceDE w:val="0"/>
              <w:autoSpaceDN w:val="0"/>
              <w:jc w:val="center"/>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3,500.00</w:t>
            </w:r>
          </w:p>
        </w:tc>
        <w:tc>
          <w:tcPr>
            <w:tcW w:w="1482" w:type="dxa"/>
            <w:tcBorders>
              <w:top w:val="single" w:sz="4" w:space="0" w:color="auto"/>
              <w:bottom w:val="single" w:sz="4" w:space="0" w:color="auto"/>
              <w:right w:val="single" w:sz="4" w:space="0" w:color="00000A"/>
            </w:tcBorders>
            <w:shd w:val="clear" w:color="auto" w:fill="FFFFFF"/>
            <w:tcMar>
              <w:top w:w="0" w:type="dxa"/>
              <w:left w:w="108" w:type="dxa"/>
              <w:bottom w:w="0" w:type="dxa"/>
              <w:right w:w="108" w:type="dxa"/>
            </w:tcMar>
          </w:tcPr>
          <w:p w14:paraId="5C035464" w14:textId="77777777" w:rsidR="00793552" w:rsidRPr="00793552" w:rsidRDefault="00793552" w:rsidP="00793552">
            <w:pPr>
              <w:widowControl w:val="0"/>
              <w:suppressAutoHyphens/>
              <w:overflowPunct w:val="0"/>
              <w:autoSpaceDE w:val="0"/>
              <w:autoSpaceDN w:val="0"/>
              <w:jc w:val="center"/>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1,300.69</w:t>
            </w:r>
          </w:p>
        </w:tc>
      </w:tr>
      <w:tr w:rsidR="00793552" w:rsidRPr="00793552" w14:paraId="54013098" w14:textId="77777777" w:rsidTr="00A94515">
        <w:trPr>
          <w:trHeight w:val="255"/>
        </w:trPr>
        <w:tc>
          <w:tcPr>
            <w:tcW w:w="32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777DF90"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725 - Operations</w:t>
            </w:r>
          </w:p>
        </w:tc>
        <w:tc>
          <w:tcPr>
            <w:tcW w:w="1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CC89544"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Times New Roman" w:hAnsi="Tahoma" w:cs="Tahoma"/>
                <w:b/>
                <w:bCs/>
                <w:color w:val="000000"/>
                <w:kern w:val="3"/>
                <w:sz w:val="16"/>
                <w:szCs w:val="16"/>
              </w:rPr>
              <w:t>27,820.00</w:t>
            </w:r>
          </w:p>
        </w:tc>
        <w:tc>
          <w:tcPr>
            <w:tcW w:w="14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46133894"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793552">
              <w:rPr>
                <w:rFonts w:ascii="Tahoma" w:eastAsia="Times New Roman" w:hAnsi="Tahoma" w:cs="Tahoma"/>
                <w:bCs/>
                <w:color w:val="000000"/>
                <w:kern w:val="3"/>
                <w:sz w:val="16"/>
                <w:szCs w:val="16"/>
              </w:rPr>
              <w:t> </w:t>
            </w:r>
          </w:p>
        </w:tc>
        <w:tc>
          <w:tcPr>
            <w:tcW w:w="14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A6E6EAA"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24,750.00</w:t>
            </w:r>
          </w:p>
        </w:tc>
        <w:tc>
          <w:tcPr>
            <w:tcW w:w="14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99854FD"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25,276.04</w:t>
            </w:r>
          </w:p>
        </w:tc>
      </w:tr>
      <w:tr w:rsidR="00793552" w:rsidRPr="00793552" w14:paraId="20F31A45" w14:textId="77777777" w:rsidTr="00A94515">
        <w:trPr>
          <w:trHeight w:val="255"/>
        </w:trPr>
        <w:tc>
          <w:tcPr>
            <w:tcW w:w="3239"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B22A62"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740 - Fire Equipment Reserve</w:t>
            </w:r>
          </w:p>
        </w:tc>
        <w:tc>
          <w:tcPr>
            <w:tcW w:w="1544"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tcPr>
          <w:p w14:paraId="6A10D268"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Times New Roman" w:hAnsi="Tahoma" w:cs="Tahoma"/>
                <w:b/>
                <w:bCs/>
                <w:color w:val="000000"/>
                <w:kern w:val="3"/>
                <w:sz w:val="16"/>
                <w:szCs w:val="16"/>
              </w:rPr>
              <w:t>5,000.00</w:t>
            </w:r>
          </w:p>
        </w:tc>
        <w:tc>
          <w:tcPr>
            <w:tcW w:w="1495"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14:paraId="2264D3B3"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793552">
              <w:rPr>
                <w:rFonts w:ascii="Tahoma" w:eastAsia="Times New Roman" w:hAnsi="Tahoma" w:cs="Tahoma"/>
                <w:bCs/>
                <w:color w:val="000000"/>
                <w:kern w:val="3"/>
                <w:sz w:val="16"/>
                <w:szCs w:val="16"/>
              </w:rPr>
              <w:t>76,642.00 </w:t>
            </w:r>
          </w:p>
        </w:tc>
        <w:tc>
          <w:tcPr>
            <w:tcW w:w="1480"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tcPr>
          <w:p w14:paraId="111A2D6E"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5,000.00</w:t>
            </w:r>
          </w:p>
        </w:tc>
        <w:tc>
          <w:tcPr>
            <w:tcW w:w="1482"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tcPr>
          <w:p w14:paraId="344D9FAA"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5,000.00</w:t>
            </w:r>
          </w:p>
        </w:tc>
      </w:tr>
      <w:tr w:rsidR="00793552" w:rsidRPr="00793552" w14:paraId="1E6254C2" w14:textId="77777777" w:rsidTr="00A94515">
        <w:trPr>
          <w:trHeight w:val="255"/>
        </w:trPr>
        <w:tc>
          <w:tcPr>
            <w:tcW w:w="3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4396EB"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745 - Equipment</w:t>
            </w:r>
          </w:p>
        </w:tc>
        <w:tc>
          <w:tcPr>
            <w:tcW w:w="1544" w:type="dxa"/>
            <w:tcBorders>
              <w:bottom w:val="single" w:sz="4" w:space="0" w:color="00000A"/>
              <w:right w:val="single" w:sz="4" w:space="0" w:color="00000A"/>
            </w:tcBorders>
            <w:shd w:val="clear" w:color="auto" w:fill="FFFFFF"/>
            <w:tcMar>
              <w:top w:w="0" w:type="dxa"/>
              <w:left w:w="108" w:type="dxa"/>
              <w:bottom w:w="0" w:type="dxa"/>
              <w:right w:w="108" w:type="dxa"/>
            </w:tcMar>
          </w:tcPr>
          <w:p w14:paraId="210184A6"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Times New Roman" w:hAnsi="Tahoma" w:cs="Tahoma"/>
                <w:b/>
                <w:bCs/>
                <w:color w:val="000000"/>
                <w:kern w:val="3"/>
                <w:sz w:val="16"/>
                <w:szCs w:val="16"/>
              </w:rPr>
              <w:t>9,500.00</w:t>
            </w:r>
          </w:p>
        </w:tc>
        <w:tc>
          <w:tcPr>
            <w:tcW w:w="149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24A8E86"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793552">
              <w:rPr>
                <w:rFonts w:ascii="Tahoma" w:eastAsia="Times New Roman" w:hAnsi="Tahoma" w:cs="Tahoma"/>
                <w:bCs/>
                <w:color w:val="000000"/>
                <w:kern w:val="3"/>
                <w:sz w:val="16"/>
                <w:szCs w:val="16"/>
              </w:rPr>
              <w:t> </w:t>
            </w:r>
          </w:p>
        </w:tc>
        <w:tc>
          <w:tcPr>
            <w:tcW w:w="1480" w:type="dxa"/>
            <w:tcBorders>
              <w:bottom w:val="single" w:sz="4" w:space="0" w:color="00000A"/>
              <w:right w:val="single" w:sz="4" w:space="0" w:color="00000A"/>
            </w:tcBorders>
            <w:shd w:val="clear" w:color="auto" w:fill="FFFFFF"/>
            <w:tcMar>
              <w:top w:w="0" w:type="dxa"/>
              <w:left w:w="108" w:type="dxa"/>
              <w:bottom w:w="0" w:type="dxa"/>
              <w:right w:w="108" w:type="dxa"/>
            </w:tcMar>
          </w:tcPr>
          <w:p w14:paraId="114A89B1"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6,180.00</w:t>
            </w:r>
          </w:p>
        </w:tc>
        <w:tc>
          <w:tcPr>
            <w:tcW w:w="1482" w:type="dxa"/>
            <w:tcBorders>
              <w:bottom w:val="single" w:sz="4" w:space="0" w:color="00000A"/>
              <w:right w:val="single" w:sz="4" w:space="0" w:color="00000A"/>
            </w:tcBorders>
            <w:shd w:val="clear" w:color="auto" w:fill="FFFFFF"/>
            <w:tcMar>
              <w:top w:w="0" w:type="dxa"/>
              <w:left w:w="108" w:type="dxa"/>
              <w:bottom w:w="0" w:type="dxa"/>
              <w:right w:w="108" w:type="dxa"/>
            </w:tcMar>
          </w:tcPr>
          <w:p w14:paraId="73910B10"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5,701.21</w:t>
            </w:r>
          </w:p>
        </w:tc>
      </w:tr>
      <w:tr w:rsidR="00793552" w:rsidRPr="00793552" w14:paraId="7CCBCA01" w14:textId="77777777" w:rsidTr="00A94515">
        <w:trPr>
          <w:trHeight w:val="255"/>
        </w:trPr>
        <w:tc>
          <w:tcPr>
            <w:tcW w:w="3239" w:type="dxa"/>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3D5A5857"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750 - Grants</w:t>
            </w:r>
          </w:p>
        </w:tc>
        <w:tc>
          <w:tcPr>
            <w:tcW w:w="1544" w:type="dxa"/>
            <w:tcBorders>
              <w:bottom w:val="single" w:sz="4" w:space="0" w:color="auto"/>
              <w:right w:val="single" w:sz="4" w:space="0" w:color="00000A"/>
            </w:tcBorders>
            <w:shd w:val="clear" w:color="auto" w:fill="FFFFFF"/>
            <w:tcMar>
              <w:top w:w="0" w:type="dxa"/>
              <w:left w:w="108" w:type="dxa"/>
              <w:bottom w:w="0" w:type="dxa"/>
              <w:right w:w="108" w:type="dxa"/>
            </w:tcMar>
          </w:tcPr>
          <w:p w14:paraId="4DFBCE7B"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Times New Roman" w:hAnsi="Tahoma" w:cs="Tahoma"/>
                <w:b/>
                <w:bCs/>
                <w:color w:val="000000"/>
                <w:kern w:val="3"/>
                <w:sz w:val="16"/>
                <w:szCs w:val="16"/>
              </w:rPr>
              <w:t>5000.00</w:t>
            </w:r>
          </w:p>
        </w:tc>
        <w:tc>
          <w:tcPr>
            <w:tcW w:w="1495" w:type="dxa"/>
            <w:tcBorders>
              <w:bottom w:val="single" w:sz="4" w:space="0" w:color="auto"/>
              <w:right w:val="single" w:sz="4" w:space="0" w:color="00000A"/>
            </w:tcBorders>
            <w:shd w:val="clear" w:color="auto" w:fill="FFFFFF"/>
            <w:tcMar>
              <w:top w:w="0" w:type="dxa"/>
              <w:left w:w="108" w:type="dxa"/>
              <w:bottom w:w="0" w:type="dxa"/>
              <w:right w:w="108" w:type="dxa"/>
            </w:tcMar>
            <w:vAlign w:val="bottom"/>
          </w:tcPr>
          <w:p w14:paraId="502D2C75"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793552">
              <w:rPr>
                <w:rFonts w:ascii="Tahoma" w:eastAsia="Times New Roman" w:hAnsi="Tahoma" w:cs="Tahoma"/>
                <w:bCs/>
                <w:color w:val="000000"/>
                <w:kern w:val="3"/>
                <w:sz w:val="16"/>
                <w:szCs w:val="16"/>
              </w:rPr>
              <w:t>2,875.00</w:t>
            </w:r>
          </w:p>
        </w:tc>
        <w:tc>
          <w:tcPr>
            <w:tcW w:w="1480" w:type="dxa"/>
            <w:tcBorders>
              <w:bottom w:val="single" w:sz="4" w:space="0" w:color="auto"/>
              <w:right w:val="single" w:sz="4" w:space="0" w:color="00000A"/>
            </w:tcBorders>
            <w:shd w:val="clear" w:color="auto" w:fill="FFFFFF"/>
            <w:tcMar>
              <w:top w:w="0" w:type="dxa"/>
              <w:left w:w="108" w:type="dxa"/>
              <w:bottom w:w="0" w:type="dxa"/>
              <w:right w:w="108" w:type="dxa"/>
            </w:tcMar>
          </w:tcPr>
          <w:p w14:paraId="700F744B"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2,000.00</w:t>
            </w:r>
          </w:p>
        </w:tc>
        <w:tc>
          <w:tcPr>
            <w:tcW w:w="1482" w:type="dxa"/>
            <w:tcBorders>
              <w:bottom w:val="single" w:sz="4" w:space="0" w:color="auto"/>
              <w:right w:val="single" w:sz="4" w:space="0" w:color="00000A"/>
            </w:tcBorders>
            <w:shd w:val="clear" w:color="auto" w:fill="FFFFFF"/>
            <w:tcMar>
              <w:top w:w="0" w:type="dxa"/>
              <w:left w:w="108" w:type="dxa"/>
              <w:bottom w:w="0" w:type="dxa"/>
              <w:right w:w="108" w:type="dxa"/>
            </w:tcMar>
          </w:tcPr>
          <w:p w14:paraId="1BED61C0"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2,000.00</w:t>
            </w:r>
          </w:p>
        </w:tc>
      </w:tr>
      <w:tr w:rsidR="00793552" w:rsidRPr="00793552" w14:paraId="3E90CB6D" w14:textId="77777777" w:rsidTr="00A94515">
        <w:trPr>
          <w:trHeight w:val="255"/>
        </w:trPr>
        <w:tc>
          <w:tcPr>
            <w:tcW w:w="32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1117E9A" w14:textId="77777777" w:rsidR="00793552" w:rsidRPr="00793552" w:rsidRDefault="00793552" w:rsidP="00793552">
            <w:pPr>
              <w:widowControl w:val="0"/>
              <w:suppressAutoHyphens/>
              <w:overflowPunct w:val="0"/>
              <w:autoSpaceDE w:val="0"/>
              <w:autoSpaceDN w:val="0"/>
              <w:textAlignment w:val="baseline"/>
              <w:rPr>
                <w:rFonts w:ascii="Tahoma" w:eastAsia="Times New Roman" w:hAnsi="Tahoma" w:cs="Tahoma"/>
                <w:b/>
                <w:bCs/>
                <w:color w:val="000000"/>
                <w:kern w:val="3"/>
                <w:sz w:val="16"/>
                <w:szCs w:val="16"/>
              </w:rPr>
            </w:pPr>
          </w:p>
        </w:tc>
        <w:tc>
          <w:tcPr>
            <w:tcW w:w="1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0732A5B4"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p>
        </w:tc>
        <w:tc>
          <w:tcPr>
            <w:tcW w:w="14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3D0B9001"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p>
        </w:tc>
        <w:tc>
          <w:tcPr>
            <w:tcW w:w="14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7FA0573E"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p>
        </w:tc>
        <w:tc>
          <w:tcPr>
            <w:tcW w:w="14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453FE068"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p>
        </w:tc>
      </w:tr>
      <w:tr w:rsidR="00793552" w:rsidRPr="00793552" w14:paraId="15B97620" w14:textId="77777777" w:rsidTr="00A94515">
        <w:trPr>
          <w:trHeight w:val="255"/>
        </w:trPr>
        <w:tc>
          <w:tcPr>
            <w:tcW w:w="32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3D8DFAD"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b/>
                <w:bCs/>
                <w:color w:val="000000"/>
                <w:kern w:val="3"/>
                <w:sz w:val="16"/>
                <w:szCs w:val="16"/>
              </w:rPr>
              <w:t xml:space="preserve">    20 - Emergency Management</w:t>
            </w:r>
          </w:p>
        </w:tc>
        <w:tc>
          <w:tcPr>
            <w:tcW w:w="1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4209C9D6"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p>
        </w:tc>
        <w:tc>
          <w:tcPr>
            <w:tcW w:w="14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0C90F65B"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p>
        </w:tc>
        <w:tc>
          <w:tcPr>
            <w:tcW w:w="14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3047ABD8"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p>
        </w:tc>
        <w:tc>
          <w:tcPr>
            <w:tcW w:w="14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48984C71"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p>
        </w:tc>
      </w:tr>
      <w:tr w:rsidR="00793552" w:rsidRPr="00793552" w14:paraId="1BFFC60A" w14:textId="77777777" w:rsidTr="006B6FD1">
        <w:trPr>
          <w:trHeight w:val="255"/>
        </w:trPr>
        <w:tc>
          <w:tcPr>
            <w:tcW w:w="3239"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F572C2"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445 – Supplies</w:t>
            </w:r>
          </w:p>
        </w:tc>
        <w:tc>
          <w:tcPr>
            <w:tcW w:w="1544"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14:paraId="11403ABF"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Times New Roman" w:hAnsi="Tahoma" w:cs="Tahoma"/>
                <w:b/>
                <w:bCs/>
                <w:color w:val="000000"/>
                <w:kern w:val="3"/>
                <w:sz w:val="16"/>
                <w:szCs w:val="16"/>
              </w:rPr>
              <w:t>750.00</w:t>
            </w:r>
          </w:p>
        </w:tc>
        <w:tc>
          <w:tcPr>
            <w:tcW w:w="1495"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14:paraId="681A62B0" w14:textId="77777777" w:rsidR="00793552" w:rsidRPr="00793552" w:rsidRDefault="00793552" w:rsidP="00793552">
            <w:pPr>
              <w:widowControl w:val="0"/>
              <w:suppressAutoHyphens/>
              <w:overflowPunct w:val="0"/>
              <w:autoSpaceDE w:val="0"/>
              <w:autoSpaceDN w:val="0"/>
              <w:jc w:val="center"/>
              <w:textAlignment w:val="baseline"/>
              <w:rPr>
                <w:rFonts w:ascii="Tahoma" w:eastAsia="Times New Roman" w:hAnsi="Tahoma" w:cs="Tahoma"/>
                <w:color w:val="000000"/>
                <w:kern w:val="3"/>
                <w:sz w:val="20"/>
                <w:szCs w:val="20"/>
              </w:rPr>
            </w:pPr>
            <w:r w:rsidRPr="00793552">
              <w:rPr>
                <w:rFonts w:ascii="Tahoma" w:eastAsia="Times New Roman" w:hAnsi="Tahoma" w:cs="Tahoma"/>
                <w:b/>
                <w:color w:val="000000"/>
                <w:kern w:val="3"/>
                <w:sz w:val="16"/>
                <w:szCs w:val="16"/>
              </w:rPr>
              <w:t> </w:t>
            </w:r>
          </w:p>
        </w:tc>
        <w:tc>
          <w:tcPr>
            <w:tcW w:w="1480" w:type="dxa"/>
            <w:tcBorders>
              <w:top w:val="single" w:sz="4" w:space="0" w:color="auto"/>
              <w:bottom w:val="single" w:sz="4" w:space="0" w:color="00000A"/>
              <w:right w:val="single" w:sz="4" w:space="0" w:color="00000A"/>
            </w:tcBorders>
            <w:shd w:val="clear" w:color="auto" w:fill="auto"/>
            <w:tcMar>
              <w:top w:w="0" w:type="dxa"/>
              <w:left w:w="108" w:type="dxa"/>
              <w:bottom w:w="0" w:type="dxa"/>
              <w:right w:w="108" w:type="dxa"/>
            </w:tcMar>
          </w:tcPr>
          <w:p w14:paraId="5748E7B5" w14:textId="77777777" w:rsidR="00793552" w:rsidRPr="006B6FD1"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6B6FD1">
              <w:rPr>
                <w:rFonts w:ascii="Tahoma" w:eastAsia="Times New Roman" w:hAnsi="Tahoma" w:cs="Tahoma"/>
                <w:color w:val="000000"/>
                <w:kern w:val="3"/>
                <w:sz w:val="16"/>
                <w:szCs w:val="16"/>
              </w:rPr>
              <w:t>600.00</w:t>
            </w:r>
          </w:p>
        </w:tc>
        <w:tc>
          <w:tcPr>
            <w:tcW w:w="1482" w:type="dxa"/>
            <w:tcBorders>
              <w:top w:val="single" w:sz="4" w:space="0" w:color="auto"/>
              <w:bottom w:val="single" w:sz="4" w:space="0" w:color="00000A"/>
              <w:right w:val="single" w:sz="4" w:space="0" w:color="00000A"/>
            </w:tcBorders>
            <w:shd w:val="clear" w:color="auto" w:fill="auto"/>
            <w:tcMar>
              <w:top w:w="0" w:type="dxa"/>
              <w:left w:w="108" w:type="dxa"/>
              <w:bottom w:w="0" w:type="dxa"/>
              <w:right w:w="108" w:type="dxa"/>
            </w:tcMar>
          </w:tcPr>
          <w:p w14:paraId="22EDE891" w14:textId="77777777" w:rsidR="00793552" w:rsidRPr="006B6FD1" w:rsidRDefault="00793552" w:rsidP="00793552">
            <w:pPr>
              <w:widowControl w:val="0"/>
              <w:suppressAutoHyphens/>
              <w:overflowPunct w:val="0"/>
              <w:autoSpaceDE w:val="0"/>
              <w:autoSpaceDN w:val="0"/>
              <w:jc w:val="center"/>
              <w:textAlignment w:val="baseline"/>
              <w:rPr>
                <w:rFonts w:ascii="Tahoma" w:eastAsia="Times New Roman" w:hAnsi="Tahoma" w:cs="Tahoma"/>
                <w:color w:val="000000"/>
                <w:kern w:val="3"/>
                <w:sz w:val="20"/>
                <w:szCs w:val="20"/>
              </w:rPr>
            </w:pPr>
            <w:r w:rsidRPr="006B6FD1">
              <w:rPr>
                <w:rFonts w:ascii="Tahoma" w:eastAsia="Times New Roman" w:hAnsi="Tahoma" w:cs="Tahoma"/>
                <w:color w:val="000000"/>
                <w:kern w:val="3"/>
                <w:sz w:val="16"/>
                <w:szCs w:val="16"/>
              </w:rPr>
              <w:t xml:space="preserve">               554.89</w:t>
            </w:r>
          </w:p>
        </w:tc>
      </w:tr>
      <w:tr w:rsidR="00793552" w:rsidRPr="00793552" w14:paraId="4F3DA2CC" w14:textId="77777777" w:rsidTr="006B6FD1">
        <w:trPr>
          <w:trHeight w:val="255"/>
        </w:trPr>
        <w:tc>
          <w:tcPr>
            <w:tcW w:w="32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E5D2C6C"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8"/>
                <w:szCs w:val="18"/>
              </w:rPr>
              <w:t>Final Totals</w:t>
            </w:r>
          </w:p>
        </w:tc>
        <w:tc>
          <w:tcPr>
            <w:tcW w:w="154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77E0D51"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Times New Roman" w:hAnsi="Tahoma" w:cs="Tahoma"/>
                <w:b/>
                <w:bCs/>
                <w:color w:val="000000"/>
                <w:kern w:val="3"/>
                <w:sz w:val="16"/>
                <w:szCs w:val="16"/>
              </w:rPr>
              <w:t>70.408.75</w:t>
            </w:r>
            <w:r w:rsidRPr="00793552">
              <w:rPr>
                <w:rFonts w:ascii="Tahoma" w:eastAsia="Times New Roman" w:hAnsi="Tahoma" w:cs="Tahoma"/>
                <w:b/>
                <w:bCs/>
                <w:color w:val="000000"/>
                <w:kern w:val="3"/>
                <w:sz w:val="16"/>
                <w:szCs w:val="16"/>
              </w:rPr>
              <w:fldChar w:fldCharType="begin"/>
            </w:r>
            <w:r w:rsidRPr="00793552">
              <w:rPr>
                <w:rFonts w:ascii="Tahoma" w:eastAsia="Times New Roman" w:hAnsi="Tahoma" w:cs="Tahoma"/>
                <w:b/>
                <w:bCs/>
                <w:color w:val="000000"/>
                <w:kern w:val="3"/>
                <w:sz w:val="16"/>
                <w:szCs w:val="16"/>
              </w:rPr>
              <w:instrText xml:space="preserve"> =SUM(ABOVE) \# "$#,##0.00;($#,##0.00)" </w:instrText>
            </w:r>
            <w:r w:rsidRPr="00793552">
              <w:rPr>
                <w:rFonts w:ascii="Tahoma" w:eastAsia="Times New Roman" w:hAnsi="Tahoma" w:cs="Tahoma"/>
                <w:b/>
                <w:bCs/>
                <w:color w:val="000000"/>
                <w:kern w:val="3"/>
                <w:sz w:val="16"/>
                <w:szCs w:val="16"/>
              </w:rPr>
              <w:fldChar w:fldCharType="end"/>
            </w:r>
          </w:p>
        </w:tc>
        <w:tc>
          <w:tcPr>
            <w:tcW w:w="149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9D1AD59"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color w:val="000000"/>
                <w:kern w:val="3"/>
                <w:sz w:val="16"/>
                <w:szCs w:val="16"/>
              </w:rPr>
            </w:pPr>
          </w:p>
        </w:tc>
        <w:tc>
          <w:tcPr>
            <w:tcW w:w="1480" w:type="dxa"/>
            <w:tcBorders>
              <w:bottom w:val="single" w:sz="4" w:space="0" w:color="00000A"/>
              <w:right w:val="single" w:sz="4" w:space="0" w:color="00000A"/>
            </w:tcBorders>
            <w:shd w:val="clear" w:color="auto" w:fill="auto"/>
            <w:tcMar>
              <w:top w:w="0" w:type="dxa"/>
              <w:left w:w="108" w:type="dxa"/>
              <w:bottom w:w="0" w:type="dxa"/>
              <w:right w:w="108" w:type="dxa"/>
            </w:tcMar>
            <w:vAlign w:val="bottom"/>
          </w:tcPr>
          <w:p w14:paraId="5BF40FC3" w14:textId="58686E59" w:rsidR="00793552" w:rsidRPr="006B6FD1"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6B6FD1">
              <w:rPr>
                <w:rFonts w:ascii="Tahoma" w:eastAsia="Times New Roman" w:hAnsi="Tahoma" w:cs="Tahoma"/>
                <w:color w:val="000000"/>
                <w:kern w:val="3"/>
                <w:sz w:val="16"/>
                <w:szCs w:val="16"/>
              </w:rPr>
              <w:t>68,</w:t>
            </w:r>
            <w:r w:rsidR="006B6FD1" w:rsidRPr="006B6FD1">
              <w:rPr>
                <w:rFonts w:ascii="Tahoma" w:eastAsia="Times New Roman" w:hAnsi="Tahoma" w:cs="Tahoma"/>
                <w:color w:val="000000"/>
                <w:kern w:val="3"/>
                <w:sz w:val="16"/>
                <w:szCs w:val="16"/>
              </w:rPr>
              <w:t>9</w:t>
            </w:r>
            <w:r w:rsidRPr="006B6FD1">
              <w:rPr>
                <w:rFonts w:ascii="Tahoma" w:eastAsia="Times New Roman" w:hAnsi="Tahoma" w:cs="Tahoma"/>
                <w:color w:val="000000"/>
                <w:kern w:val="3"/>
                <w:sz w:val="16"/>
                <w:szCs w:val="16"/>
              </w:rPr>
              <w:t>05.00</w:t>
            </w:r>
          </w:p>
        </w:tc>
        <w:tc>
          <w:tcPr>
            <w:tcW w:w="1482" w:type="dxa"/>
            <w:tcBorders>
              <w:bottom w:val="single" w:sz="4" w:space="0" w:color="00000A"/>
              <w:right w:val="single" w:sz="4" w:space="0" w:color="00000A"/>
            </w:tcBorders>
            <w:shd w:val="clear" w:color="auto" w:fill="auto"/>
            <w:tcMar>
              <w:top w:w="0" w:type="dxa"/>
              <w:left w:w="108" w:type="dxa"/>
              <w:bottom w:w="0" w:type="dxa"/>
              <w:right w:w="108" w:type="dxa"/>
            </w:tcMar>
            <w:vAlign w:val="bottom"/>
          </w:tcPr>
          <w:p w14:paraId="3D0DA347" w14:textId="1A656378" w:rsidR="00793552" w:rsidRPr="006B6FD1" w:rsidRDefault="006B6FD1" w:rsidP="00793552">
            <w:pPr>
              <w:widowControl w:val="0"/>
              <w:suppressAutoHyphens/>
              <w:overflowPunct w:val="0"/>
              <w:autoSpaceDE w:val="0"/>
              <w:autoSpaceDN w:val="0"/>
              <w:jc w:val="right"/>
              <w:textAlignment w:val="baseline"/>
              <w:rPr>
                <w:rFonts w:ascii="Times" w:eastAsia="Times New Roman" w:hAnsi="Times"/>
                <w:kern w:val="3"/>
                <w:szCs w:val="22"/>
              </w:rPr>
            </w:pPr>
            <w:r w:rsidRPr="006B6FD1">
              <w:rPr>
                <w:rFonts w:ascii="Tahoma" w:eastAsia="Times New Roman" w:hAnsi="Tahoma" w:cs="Tahoma"/>
                <w:color w:val="000000"/>
                <w:kern w:val="3"/>
                <w:sz w:val="16"/>
                <w:szCs w:val="16"/>
              </w:rPr>
              <w:t>51,681.43</w:t>
            </w:r>
          </w:p>
        </w:tc>
      </w:tr>
    </w:tbl>
    <w:p w14:paraId="0A9B5B4E" w14:textId="77777777" w:rsidR="00793552" w:rsidRPr="00793552" w:rsidRDefault="00793552" w:rsidP="00793552">
      <w:pPr>
        <w:rPr>
          <w:rFonts w:eastAsia="Calibri"/>
        </w:rPr>
      </w:pPr>
    </w:p>
    <w:p w14:paraId="050A8818" w14:textId="77777777" w:rsidR="00793552" w:rsidRPr="00793552" w:rsidRDefault="00793552" w:rsidP="00793552">
      <w:pPr>
        <w:widowControl w:val="0"/>
        <w:suppressAutoHyphens/>
        <w:overflowPunct w:val="0"/>
        <w:autoSpaceDE w:val="0"/>
        <w:autoSpaceDN w:val="0"/>
        <w:textAlignment w:val="baseline"/>
        <w:rPr>
          <w:rFonts w:ascii="Arial" w:eastAsia="Times New Roman" w:hAnsi="Arial" w:cs="Arial"/>
          <w:kern w:val="3"/>
          <w:sz w:val="18"/>
          <w:szCs w:val="18"/>
        </w:rPr>
      </w:pPr>
    </w:p>
    <w:p w14:paraId="0013C283"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Arial" w:eastAsia="Times New Roman" w:hAnsi="Arial" w:cs="Arial"/>
          <w:kern w:val="3"/>
          <w:sz w:val="18"/>
          <w:szCs w:val="18"/>
        </w:rPr>
        <w:t xml:space="preserve">*Items in Table E may be voted individually or as a total by fund type raised as directed from the floor to the Moderator.  </w:t>
      </w:r>
    </w:p>
    <w:p w14:paraId="206C0BF1" w14:textId="77777777" w:rsidR="00B92E50" w:rsidRPr="0045617D" w:rsidRDefault="00B92E50" w:rsidP="00B92E50">
      <w:pPr>
        <w:widowControl w:val="0"/>
        <w:suppressAutoHyphens/>
        <w:overflowPunct w:val="0"/>
        <w:autoSpaceDE w:val="0"/>
        <w:autoSpaceDN w:val="0"/>
        <w:textAlignment w:val="baseline"/>
        <w:rPr>
          <w:rFonts w:ascii="Times" w:eastAsia="Times New Roman" w:hAnsi="Times"/>
          <w:b/>
          <w:bCs/>
          <w:kern w:val="3"/>
          <w:szCs w:val="22"/>
        </w:rPr>
      </w:pPr>
      <w:r w:rsidRPr="002F1EF7">
        <w:rPr>
          <w:rFonts w:eastAsia="Times New Roman"/>
          <w:b/>
          <w:bCs/>
          <w:kern w:val="3"/>
        </w:rPr>
        <w:t>Moved, seconded, hand vote PASSED.</w:t>
      </w:r>
    </w:p>
    <w:p w14:paraId="1119BB23" w14:textId="77777777" w:rsidR="00793552" w:rsidRPr="00793552" w:rsidRDefault="00793552" w:rsidP="00793552">
      <w:pPr>
        <w:widowControl w:val="0"/>
        <w:suppressAutoHyphens/>
        <w:overflowPunct w:val="0"/>
        <w:autoSpaceDE w:val="0"/>
        <w:autoSpaceDN w:val="0"/>
        <w:textAlignment w:val="baseline"/>
        <w:rPr>
          <w:rFonts w:eastAsia="Times New Roman"/>
          <w:kern w:val="3"/>
        </w:rPr>
      </w:pPr>
    </w:p>
    <w:p w14:paraId="232CF340" w14:textId="6C12EE98" w:rsidR="00793552" w:rsidRDefault="00793552" w:rsidP="00793552">
      <w:pPr>
        <w:widowControl w:val="0"/>
        <w:suppressAutoHyphens/>
        <w:overflowPunct w:val="0"/>
        <w:autoSpaceDE w:val="0"/>
        <w:autoSpaceDN w:val="0"/>
        <w:textAlignment w:val="baseline"/>
        <w:rPr>
          <w:rFonts w:eastAsia="Calibri"/>
        </w:rPr>
      </w:pPr>
      <w:r w:rsidRPr="00793552">
        <w:rPr>
          <w:rFonts w:eastAsia="Calibri"/>
        </w:rPr>
        <w:t>Article 37</w:t>
      </w:r>
      <w:r w:rsidRPr="00793552">
        <w:rPr>
          <w:rFonts w:eastAsia="Calibri"/>
        </w:rPr>
        <w:tab/>
        <w:t>To see if the Town will vote to appropriate $</w:t>
      </w:r>
      <w:r w:rsidR="00E21081">
        <w:rPr>
          <w:rFonts w:eastAsia="Calibri"/>
        </w:rPr>
        <w:t>2,000</w:t>
      </w:r>
      <w:r w:rsidRPr="00793552">
        <w:rPr>
          <w:rFonts w:eastAsia="Calibri"/>
        </w:rPr>
        <w:t xml:space="preserve"> from American Rescue Plan Act (ARPA) funds received by the Town from the federal government for COVID-19 protection expenses. </w:t>
      </w:r>
    </w:p>
    <w:p w14:paraId="2CA0D0E9" w14:textId="77777777" w:rsidR="00B92E50" w:rsidRPr="0045617D" w:rsidRDefault="00B92E50" w:rsidP="00B92E50">
      <w:pPr>
        <w:widowControl w:val="0"/>
        <w:suppressAutoHyphens/>
        <w:overflowPunct w:val="0"/>
        <w:autoSpaceDE w:val="0"/>
        <w:autoSpaceDN w:val="0"/>
        <w:textAlignment w:val="baseline"/>
        <w:rPr>
          <w:rFonts w:ascii="Times" w:eastAsia="Times New Roman" w:hAnsi="Times"/>
          <w:b/>
          <w:bCs/>
          <w:kern w:val="3"/>
          <w:szCs w:val="22"/>
        </w:rPr>
      </w:pPr>
      <w:r w:rsidRPr="002F1EF7">
        <w:rPr>
          <w:rFonts w:eastAsia="Times New Roman"/>
          <w:b/>
          <w:bCs/>
          <w:kern w:val="3"/>
        </w:rPr>
        <w:t>Moved, seconded, hand vote PASSED.</w:t>
      </w:r>
    </w:p>
    <w:p w14:paraId="2D583974" w14:textId="77777777" w:rsidR="00B92E50" w:rsidRPr="00793552" w:rsidRDefault="00B92E50" w:rsidP="00793552">
      <w:pPr>
        <w:widowControl w:val="0"/>
        <w:suppressAutoHyphens/>
        <w:overflowPunct w:val="0"/>
        <w:autoSpaceDE w:val="0"/>
        <w:autoSpaceDN w:val="0"/>
        <w:textAlignment w:val="baseline"/>
        <w:rPr>
          <w:rFonts w:eastAsia="Times New Roman"/>
          <w:kern w:val="3"/>
        </w:rPr>
      </w:pPr>
    </w:p>
    <w:p w14:paraId="0E7CB4F7" w14:textId="77777777" w:rsidR="00793552" w:rsidRPr="00793552" w:rsidRDefault="00793552" w:rsidP="00793552">
      <w:pPr>
        <w:widowControl w:val="0"/>
        <w:suppressAutoHyphens/>
        <w:overflowPunct w:val="0"/>
        <w:autoSpaceDE w:val="0"/>
        <w:autoSpaceDN w:val="0"/>
        <w:textAlignment w:val="baseline"/>
        <w:rPr>
          <w:rFonts w:eastAsia="Times New Roman"/>
          <w:kern w:val="3"/>
        </w:rPr>
      </w:pPr>
    </w:p>
    <w:p w14:paraId="61371968"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eastAsia="Times New Roman"/>
          <w:kern w:val="3"/>
        </w:rPr>
        <w:t>Article 38</w:t>
      </w:r>
      <w:r w:rsidRPr="00793552">
        <w:rPr>
          <w:rFonts w:eastAsia="Times New Roman"/>
          <w:kern w:val="3"/>
        </w:rPr>
        <w:tab/>
      </w:r>
      <w:r w:rsidRPr="00793552">
        <w:rPr>
          <w:rFonts w:eastAsia="Times New Roman"/>
          <w:kern w:val="3"/>
          <w:sz w:val="23"/>
          <w:szCs w:val="23"/>
        </w:rPr>
        <w:t>To see what sum, if any, the Town will raise and appropriate for Protection and Enforcement services for the ensuing year.</w:t>
      </w:r>
      <w:r w:rsidRPr="00793552">
        <w:rPr>
          <w:rFonts w:eastAsia="Times New Roman"/>
          <w:kern w:val="3"/>
          <w:szCs w:val="22"/>
        </w:rPr>
        <w:t xml:space="preserve">  (Recommended amounts to be raised itemized in Table F in </w:t>
      </w:r>
      <w:r w:rsidRPr="00793552">
        <w:rPr>
          <w:rFonts w:eastAsia="Times New Roman"/>
          <w:b/>
          <w:kern w:val="3"/>
          <w:szCs w:val="22"/>
        </w:rPr>
        <w:t>bold</w:t>
      </w:r>
      <w:r w:rsidRPr="00793552">
        <w:rPr>
          <w:rFonts w:eastAsia="Times New Roman"/>
          <w:kern w:val="3"/>
          <w:szCs w:val="22"/>
        </w:rPr>
        <w:t>.) *</w:t>
      </w:r>
    </w:p>
    <w:p w14:paraId="19D69508" w14:textId="77777777" w:rsidR="00793552" w:rsidRPr="00793552" w:rsidRDefault="00793552" w:rsidP="00793552">
      <w:pPr>
        <w:widowControl w:val="0"/>
        <w:suppressAutoHyphens/>
        <w:overflowPunct w:val="0"/>
        <w:autoSpaceDE w:val="0"/>
        <w:autoSpaceDN w:val="0"/>
        <w:textAlignment w:val="baseline"/>
        <w:rPr>
          <w:rFonts w:eastAsia="Times New Roman"/>
          <w:kern w:val="3"/>
          <w:sz w:val="20"/>
          <w:szCs w:val="20"/>
        </w:rPr>
      </w:pPr>
    </w:p>
    <w:p w14:paraId="58201D1C"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imes" w:eastAsia="Times New Roman" w:hAnsi="Times"/>
          <w:kern w:val="3"/>
          <w:szCs w:val="22"/>
        </w:rPr>
        <w:t>TABLE F</w:t>
      </w:r>
    </w:p>
    <w:tbl>
      <w:tblPr>
        <w:tblW w:w="7200" w:type="dxa"/>
        <w:tblInd w:w="-108" w:type="dxa"/>
        <w:tblLayout w:type="fixed"/>
        <w:tblCellMar>
          <w:left w:w="10" w:type="dxa"/>
          <w:right w:w="10" w:type="dxa"/>
        </w:tblCellMar>
        <w:tblLook w:val="0000" w:firstRow="0" w:lastRow="0" w:firstColumn="0" w:lastColumn="0" w:noHBand="0" w:noVBand="0"/>
      </w:tblPr>
      <w:tblGrid>
        <w:gridCol w:w="2965"/>
        <w:gridCol w:w="1350"/>
        <w:gridCol w:w="1404"/>
        <w:gridCol w:w="1481"/>
      </w:tblGrid>
      <w:tr w:rsidR="00793552" w:rsidRPr="00793552" w14:paraId="62E28DAC" w14:textId="77777777" w:rsidTr="00A94515">
        <w:trPr>
          <w:trHeight w:val="255"/>
        </w:trPr>
        <w:tc>
          <w:tcPr>
            <w:tcW w:w="2965"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bottom"/>
          </w:tcPr>
          <w:p w14:paraId="6309A6C4"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 w:val="18"/>
                <w:szCs w:val="18"/>
              </w:rPr>
            </w:pPr>
            <w:r w:rsidRPr="00793552">
              <w:rPr>
                <w:rFonts w:ascii="Arial" w:eastAsia="Times New Roman" w:hAnsi="Arial" w:cs="Arial"/>
                <w:kern w:val="3"/>
                <w:sz w:val="18"/>
                <w:szCs w:val="18"/>
              </w:rPr>
              <w:t> </w:t>
            </w:r>
            <w:r w:rsidRPr="00793552">
              <w:rPr>
                <w:rFonts w:ascii="Tahoma" w:eastAsia="Times New Roman" w:hAnsi="Tahoma" w:cs="Tahoma"/>
                <w:color w:val="000000"/>
                <w:kern w:val="3"/>
                <w:sz w:val="18"/>
                <w:szCs w:val="18"/>
              </w:rPr>
              <w:t>Account</w:t>
            </w:r>
          </w:p>
        </w:tc>
        <w:tc>
          <w:tcPr>
            <w:tcW w:w="1350" w:type="dxa"/>
            <w:tcBorders>
              <w:top w:val="single" w:sz="4" w:space="0" w:color="00000A"/>
              <w:left w:val="single" w:sz="4" w:space="0" w:color="auto"/>
              <w:right w:val="single" w:sz="4" w:space="0" w:color="auto"/>
            </w:tcBorders>
            <w:shd w:val="clear" w:color="auto" w:fill="FFFFFF"/>
          </w:tcPr>
          <w:p w14:paraId="044FA71E" w14:textId="77777777" w:rsidR="00793552" w:rsidRPr="00793552" w:rsidRDefault="00793552" w:rsidP="00793552">
            <w:pPr>
              <w:widowControl w:val="0"/>
              <w:suppressAutoHyphens/>
              <w:overflowPunct w:val="0"/>
              <w:autoSpaceDE w:val="0"/>
              <w:autoSpaceDN w:val="0"/>
              <w:jc w:val="center"/>
              <w:textAlignment w:val="baseline"/>
              <w:rPr>
                <w:rFonts w:ascii="Tahoma" w:eastAsia="Times New Roman" w:hAnsi="Tahoma" w:cs="Tahoma"/>
                <w:b/>
                <w:bCs/>
                <w:color w:val="000000"/>
                <w:kern w:val="3"/>
                <w:sz w:val="18"/>
                <w:szCs w:val="18"/>
              </w:rPr>
            </w:pPr>
            <w:r w:rsidRPr="00793552">
              <w:rPr>
                <w:rFonts w:ascii="Tahoma" w:eastAsia="Times New Roman" w:hAnsi="Tahoma" w:cs="Tahoma"/>
                <w:b/>
                <w:bCs/>
                <w:color w:val="000000"/>
                <w:kern w:val="3"/>
                <w:sz w:val="18"/>
                <w:szCs w:val="18"/>
              </w:rPr>
              <w:t xml:space="preserve">2022 </w:t>
            </w:r>
          </w:p>
        </w:tc>
        <w:tc>
          <w:tcPr>
            <w:tcW w:w="1404" w:type="dxa"/>
            <w:tcBorders>
              <w:top w:val="single" w:sz="4" w:space="0" w:color="00000A"/>
              <w:left w:val="single" w:sz="4" w:space="0" w:color="auto"/>
              <w:right w:val="single" w:sz="4" w:space="0" w:color="00000A"/>
            </w:tcBorders>
            <w:shd w:val="clear" w:color="auto" w:fill="FFFFFF"/>
            <w:tcMar>
              <w:top w:w="0" w:type="dxa"/>
              <w:left w:w="108" w:type="dxa"/>
              <w:bottom w:w="0" w:type="dxa"/>
              <w:right w:w="108" w:type="dxa"/>
            </w:tcMar>
          </w:tcPr>
          <w:p w14:paraId="7ECACB50" w14:textId="77777777" w:rsidR="00793552" w:rsidRPr="00793552" w:rsidRDefault="00793552" w:rsidP="00793552">
            <w:pPr>
              <w:widowControl w:val="0"/>
              <w:suppressAutoHyphens/>
              <w:overflowPunct w:val="0"/>
              <w:autoSpaceDE w:val="0"/>
              <w:autoSpaceDN w:val="0"/>
              <w:jc w:val="center"/>
              <w:textAlignment w:val="baseline"/>
              <w:rPr>
                <w:rFonts w:ascii="Times" w:eastAsia="Times New Roman" w:hAnsi="Times"/>
                <w:kern w:val="3"/>
                <w:sz w:val="18"/>
                <w:szCs w:val="18"/>
              </w:rPr>
            </w:pPr>
            <w:r w:rsidRPr="00793552">
              <w:rPr>
                <w:rFonts w:ascii="Tahoma" w:eastAsia="Times New Roman" w:hAnsi="Tahoma" w:cs="Tahoma"/>
                <w:color w:val="000000"/>
                <w:kern w:val="3"/>
                <w:sz w:val="18"/>
                <w:szCs w:val="18"/>
              </w:rPr>
              <w:t>Budgeted</w:t>
            </w:r>
          </w:p>
        </w:tc>
        <w:tc>
          <w:tcPr>
            <w:tcW w:w="1481" w:type="dxa"/>
            <w:tcBorders>
              <w:top w:val="single" w:sz="4" w:space="0" w:color="00000A"/>
              <w:right w:val="single" w:sz="4" w:space="0" w:color="auto"/>
            </w:tcBorders>
            <w:shd w:val="clear" w:color="auto" w:fill="FFFFFF"/>
            <w:tcMar>
              <w:top w:w="0" w:type="dxa"/>
              <w:left w:w="108" w:type="dxa"/>
              <w:bottom w:w="0" w:type="dxa"/>
              <w:right w:w="108" w:type="dxa"/>
            </w:tcMar>
            <w:vAlign w:val="bottom"/>
          </w:tcPr>
          <w:p w14:paraId="44E6BCB7" w14:textId="77777777" w:rsidR="00793552" w:rsidRPr="00793552" w:rsidRDefault="00793552" w:rsidP="00793552">
            <w:pPr>
              <w:widowControl w:val="0"/>
              <w:suppressAutoHyphens/>
              <w:overflowPunct w:val="0"/>
              <w:autoSpaceDE w:val="0"/>
              <w:autoSpaceDN w:val="0"/>
              <w:jc w:val="center"/>
              <w:textAlignment w:val="baseline"/>
              <w:rPr>
                <w:rFonts w:ascii="Times" w:eastAsia="Times New Roman" w:hAnsi="Times"/>
                <w:kern w:val="3"/>
                <w:sz w:val="18"/>
                <w:szCs w:val="18"/>
              </w:rPr>
            </w:pPr>
            <w:r w:rsidRPr="00793552">
              <w:rPr>
                <w:rFonts w:ascii="Arial" w:eastAsia="Times New Roman" w:hAnsi="Arial" w:cs="Arial"/>
                <w:kern w:val="3"/>
                <w:sz w:val="18"/>
                <w:szCs w:val="18"/>
              </w:rPr>
              <w:t>Expended</w:t>
            </w:r>
          </w:p>
        </w:tc>
      </w:tr>
      <w:tr w:rsidR="00793552" w:rsidRPr="00793552" w14:paraId="09896ECC" w14:textId="77777777" w:rsidTr="00A94515">
        <w:trPr>
          <w:trHeight w:val="255"/>
        </w:trPr>
        <w:tc>
          <w:tcPr>
            <w:tcW w:w="296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61ED7B" w14:textId="77777777" w:rsidR="00793552" w:rsidRPr="00793552" w:rsidRDefault="00793552" w:rsidP="00793552">
            <w:pPr>
              <w:widowControl w:val="0"/>
              <w:suppressAutoHyphens/>
              <w:overflowPunct w:val="0"/>
              <w:autoSpaceDE w:val="0"/>
              <w:autoSpaceDN w:val="0"/>
              <w:jc w:val="center"/>
              <w:textAlignment w:val="baseline"/>
              <w:rPr>
                <w:rFonts w:ascii="Tahoma" w:eastAsia="Times New Roman" w:hAnsi="Tahoma" w:cs="Tahoma"/>
                <w:color w:val="000000"/>
                <w:kern w:val="3"/>
                <w:sz w:val="18"/>
                <w:szCs w:val="18"/>
              </w:rPr>
            </w:pPr>
          </w:p>
        </w:tc>
        <w:tc>
          <w:tcPr>
            <w:tcW w:w="1350" w:type="dxa"/>
            <w:tcBorders>
              <w:left w:val="single" w:sz="4" w:space="0" w:color="auto"/>
              <w:bottom w:val="single" w:sz="4" w:space="0" w:color="00000A"/>
              <w:right w:val="single" w:sz="4" w:space="0" w:color="auto"/>
            </w:tcBorders>
            <w:shd w:val="clear" w:color="auto" w:fill="FFFFFF"/>
          </w:tcPr>
          <w:p w14:paraId="4FE05409" w14:textId="77777777" w:rsidR="00793552" w:rsidRPr="00793552" w:rsidRDefault="00793552" w:rsidP="00793552">
            <w:pPr>
              <w:widowControl w:val="0"/>
              <w:suppressAutoHyphens/>
              <w:overflowPunct w:val="0"/>
              <w:autoSpaceDE w:val="0"/>
              <w:autoSpaceDN w:val="0"/>
              <w:jc w:val="center"/>
              <w:textAlignment w:val="baseline"/>
              <w:rPr>
                <w:rFonts w:ascii="Tahoma" w:eastAsia="Times New Roman" w:hAnsi="Tahoma" w:cs="Tahoma"/>
                <w:b/>
                <w:bCs/>
                <w:color w:val="000000"/>
                <w:kern w:val="3"/>
                <w:sz w:val="18"/>
                <w:szCs w:val="18"/>
              </w:rPr>
            </w:pPr>
            <w:r w:rsidRPr="00793552">
              <w:rPr>
                <w:rFonts w:ascii="Tahoma" w:eastAsia="Times New Roman" w:hAnsi="Tahoma" w:cs="Tahoma"/>
                <w:b/>
                <w:bCs/>
                <w:color w:val="000000"/>
                <w:kern w:val="3"/>
                <w:sz w:val="18"/>
                <w:szCs w:val="18"/>
              </w:rPr>
              <w:t>Total From Taxation</w:t>
            </w:r>
          </w:p>
        </w:tc>
        <w:tc>
          <w:tcPr>
            <w:tcW w:w="1404" w:type="dxa"/>
            <w:tcBorders>
              <w:left w:val="single" w:sz="4" w:space="0" w:color="auto"/>
              <w:bottom w:val="single" w:sz="4" w:space="0" w:color="00000A"/>
              <w:right w:val="single" w:sz="4" w:space="0" w:color="00000A"/>
            </w:tcBorders>
            <w:shd w:val="clear" w:color="auto" w:fill="FFFFFF"/>
            <w:tcMar>
              <w:top w:w="0" w:type="dxa"/>
              <w:left w:w="108" w:type="dxa"/>
              <w:bottom w:w="0" w:type="dxa"/>
              <w:right w:w="108" w:type="dxa"/>
            </w:tcMar>
          </w:tcPr>
          <w:p w14:paraId="6C04BAA1" w14:textId="77777777" w:rsidR="00793552" w:rsidRPr="00793552" w:rsidRDefault="00793552" w:rsidP="00793552">
            <w:pPr>
              <w:widowControl w:val="0"/>
              <w:suppressAutoHyphens/>
              <w:overflowPunct w:val="0"/>
              <w:autoSpaceDE w:val="0"/>
              <w:autoSpaceDN w:val="0"/>
              <w:jc w:val="center"/>
              <w:textAlignment w:val="baseline"/>
              <w:rPr>
                <w:rFonts w:ascii="Times" w:eastAsia="Times New Roman" w:hAnsi="Times"/>
                <w:kern w:val="3"/>
                <w:sz w:val="18"/>
                <w:szCs w:val="18"/>
              </w:rPr>
            </w:pPr>
            <w:r w:rsidRPr="00793552">
              <w:rPr>
                <w:rFonts w:ascii="Tahoma" w:eastAsia="Times New Roman" w:hAnsi="Tahoma" w:cs="Tahoma"/>
                <w:color w:val="000000"/>
                <w:kern w:val="3"/>
                <w:sz w:val="18"/>
                <w:szCs w:val="18"/>
              </w:rPr>
              <w:t>2021</w:t>
            </w:r>
          </w:p>
        </w:tc>
        <w:tc>
          <w:tcPr>
            <w:tcW w:w="1481" w:type="dxa"/>
            <w:tcBorders>
              <w:bottom w:val="single" w:sz="4" w:space="0" w:color="00000A"/>
              <w:right w:val="single" w:sz="4" w:space="0" w:color="auto"/>
            </w:tcBorders>
            <w:shd w:val="clear" w:color="auto" w:fill="FFFFFF"/>
            <w:tcMar>
              <w:top w:w="0" w:type="dxa"/>
              <w:left w:w="108" w:type="dxa"/>
              <w:bottom w:w="0" w:type="dxa"/>
              <w:right w:w="108" w:type="dxa"/>
            </w:tcMar>
          </w:tcPr>
          <w:p w14:paraId="0C7898C5" w14:textId="77777777" w:rsidR="00793552" w:rsidRPr="00793552" w:rsidRDefault="00793552" w:rsidP="00793552">
            <w:pPr>
              <w:widowControl w:val="0"/>
              <w:suppressAutoHyphens/>
              <w:overflowPunct w:val="0"/>
              <w:autoSpaceDE w:val="0"/>
              <w:autoSpaceDN w:val="0"/>
              <w:jc w:val="center"/>
              <w:textAlignment w:val="baseline"/>
              <w:rPr>
                <w:rFonts w:ascii="Times" w:eastAsia="Times New Roman" w:hAnsi="Times"/>
                <w:kern w:val="3"/>
                <w:sz w:val="18"/>
                <w:szCs w:val="18"/>
              </w:rPr>
            </w:pPr>
            <w:r w:rsidRPr="00793552">
              <w:rPr>
                <w:rFonts w:ascii="Tahoma" w:eastAsia="Times New Roman" w:hAnsi="Tahoma" w:cs="Tahoma"/>
                <w:color w:val="000000"/>
                <w:kern w:val="3"/>
                <w:sz w:val="18"/>
                <w:szCs w:val="18"/>
              </w:rPr>
              <w:t>2021</w:t>
            </w:r>
          </w:p>
        </w:tc>
      </w:tr>
      <w:tr w:rsidR="00793552" w:rsidRPr="00793552" w14:paraId="336522C2" w14:textId="77777777" w:rsidTr="00A94515">
        <w:trPr>
          <w:trHeight w:val="255"/>
        </w:trPr>
        <w:tc>
          <w:tcPr>
            <w:tcW w:w="296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86C488B" w14:textId="77777777" w:rsidR="00793552" w:rsidRPr="00793552" w:rsidRDefault="00793552" w:rsidP="00793552">
            <w:pPr>
              <w:widowControl w:val="0"/>
              <w:suppressAutoHyphens/>
              <w:overflowPunct w:val="0"/>
              <w:autoSpaceDE w:val="0"/>
              <w:autoSpaceDN w:val="0"/>
              <w:textAlignment w:val="baseline"/>
              <w:rPr>
                <w:rFonts w:ascii="Tahoma" w:eastAsia="Times New Roman" w:hAnsi="Tahoma" w:cs="Tahoma"/>
                <w:color w:val="000000"/>
                <w:kern w:val="3"/>
                <w:sz w:val="18"/>
                <w:szCs w:val="18"/>
              </w:rPr>
            </w:pPr>
            <w:r w:rsidRPr="00793552">
              <w:rPr>
                <w:rFonts w:ascii="Tahoma" w:eastAsia="Times New Roman" w:hAnsi="Tahoma" w:cs="Tahoma"/>
                <w:b/>
                <w:bCs/>
                <w:color w:val="000000"/>
                <w:kern w:val="3"/>
                <w:sz w:val="16"/>
                <w:szCs w:val="16"/>
              </w:rPr>
              <w:t xml:space="preserve">    30 - Street Lights</w:t>
            </w:r>
          </w:p>
        </w:tc>
        <w:tc>
          <w:tcPr>
            <w:tcW w:w="1350" w:type="dxa"/>
            <w:tcBorders>
              <w:left w:val="single" w:sz="4" w:space="0" w:color="auto"/>
              <w:bottom w:val="single" w:sz="4" w:space="0" w:color="00000A"/>
              <w:right w:val="single" w:sz="4" w:space="0" w:color="auto"/>
            </w:tcBorders>
            <w:shd w:val="clear" w:color="auto" w:fill="FFFFFF"/>
          </w:tcPr>
          <w:p w14:paraId="6D2804CA"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Times New Roman" w:hAnsi="Tahoma" w:cs="Tahoma"/>
                <w:b/>
                <w:bCs/>
                <w:color w:val="000000"/>
                <w:kern w:val="3"/>
                <w:sz w:val="16"/>
                <w:szCs w:val="16"/>
              </w:rPr>
              <w:t>550.00</w:t>
            </w:r>
          </w:p>
        </w:tc>
        <w:tc>
          <w:tcPr>
            <w:tcW w:w="1404" w:type="dxa"/>
            <w:tcBorders>
              <w:left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14:paraId="334CA2CF"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900.00</w:t>
            </w:r>
          </w:p>
        </w:tc>
        <w:tc>
          <w:tcPr>
            <w:tcW w:w="1481" w:type="dxa"/>
            <w:tcBorders>
              <w:bottom w:val="single" w:sz="4" w:space="0" w:color="00000A"/>
              <w:right w:val="single" w:sz="4" w:space="0" w:color="auto"/>
            </w:tcBorders>
            <w:shd w:val="clear" w:color="auto" w:fill="FFFFFF"/>
            <w:tcMar>
              <w:top w:w="0" w:type="dxa"/>
              <w:left w:w="108" w:type="dxa"/>
              <w:bottom w:w="0" w:type="dxa"/>
              <w:right w:w="108" w:type="dxa"/>
            </w:tcMar>
            <w:vAlign w:val="bottom"/>
          </w:tcPr>
          <w:p w14:paraId="1E0EA88E"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865.48</w:t>
            </w:r>
          </w:p>
        </w:tc>
      </w:tr>
      <w:tr w:rsidR="00793552" w:rsidRPr="00793552" w14:paraId="65F81864" w14:textId="77777777" w:rsidTr="00A94515">
        <w:trPr>
          <w:trHeight w:val="255"/>
        </w:trPr>
        <w:tc>
          <w:tcPr>
            <w:tcW w:w="296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F337C7"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b/>
                <w:bCs/>
                <w:color w:val="000000"/>
                <w:kern w:val="3"/>
                <w:sz w:val="16"/>
                <w:szCs w:val="16"/>
              </w:rPr>
              <w:t xml:space="preserve">    10 – Animal Control Officer</w:t>
            </w:r>
          </w:p>
        </w:tc>
        <w:tc>
          <w:tcPr>
            <w:tcW w:w="1350" w:type="dxa"/>
            <w:tcBorders>
              <w:left w:val="single" w:sz="4" w:space="0" w:color="auto"/>
              <w:bottom w:val="single" w:sz="4" w:space="0" w:color="00000A"/>
              <w:right w:val="single" w:sz="4" w:space="0" w:color="auto"/>
            </w:tcBorders>
            <w:shd w:val="clear" w:color="auto" w:fill="FFFFFF"/>
          </w:tcPr>
          <w:p w14:paraId="12AFBC31"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p>
        </w:tc>
        <w:tc>
          <w:tcPr>
            <w:tcW w:w="1404" w:type="dxa"/>
            <w:tcBorders>
              <w:left w:val="single" w:sz="4" w:space="0" w:color="auto"/>
              <w:bottom w:val="single" w:sz="4" w:space="0" w:color="00000A"/>
              <w:right w:val="single" w:sz="4" w:space="0" w:color="00000A"/>
            </w:tcBorders>
            <w:shd w:val="clear" w:color="auto" w:fill="FFFFFF"/>
            <w:tcMar>
              <w:top w:w="0" w:type="dxa"/>
              <w:left w:w="108" w:type="dxa"/>
              <w:bottom w:w="0" w:type="dxa"/>
              <w:right w:w="108" w:type="dxa"/>
            </w:tcMar>
          </w:tcPr>
          <w:p w14:paraId="7AD350AE"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b/>
                <w:bCs/>
                <w:color w:val="000000"/>
                <w:kern w:val="3"/>
                <w:sz w:val="16"/>
                <w:szCs w:val="16"/>
              </w:rPr>
              <w:t> </w:t>
            </w:r>
          </w:p>
        </w:tc>
        <w:tc>
          <w:tcPr>
            <w:tcW w:w="1481" w:type="dxa"/>
            <w:tcBorders>
              <w:bottom w:val="single" w:sz="4" w:space="0" w:color="00000A"/>
              <w:right w:val="single" w:sz="4" w:space="0" w:color="auto"/>
            </w:tcBorders>
            <w:shd w:val="clear" w:color="auto" w:fill="FFFFFF"/>
            <w:tcMar>
              <w:top w:w="0" w:type="dxa"/>
              <w:left w:w="108" w:type="dxa"/>
              <w:bottom w:w="0" w:type="dxa"/>
              <w:right w:w="108" w:type="dxa"/>
            </w:tcMar>
          </w:tcPr>
          <w:p w14:paraId="17CB1BD9"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b/>
                <w:bCs/>
                <w:color w:val="000000"/>
                <w:kern w:val="3"/>
                <w:sz w:val="16"/>
                <w:szCs w:val="16"/>
              </w:rPr>
              <w:t> </w:t>
            </w:r>
          </w:p>
        </w:tc>
      </w:tr>
      <w:tr w:rsidR="00793552" w:rsidRPr="00793552" w14:paraId="5964BDB3" w14:textId="77777777" w:rsidTr="00A94515">
        <w:trPr>
          <w:trHeight w:val="255"/>
        </w:trPr>
        <w:tc>
          <w:tcPr>
            <w:tcW w:w="296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CC95E2"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445 – Miscellaneous</w:t>
            </w:r>
          </w:p>
        </w:tc>
        <w:tc>
          <w:tcPr>
            <w:tcW w:w="1350" w:type="dxa"/>
            <w:tcBorders>
              <w:left w:val="single" w:sz="4" w:space="0" w:color="auto"/>
              <w:bottom w:val="single" w:sz="4" w:space="0" w:color="00000A"/>
              <w:right w:val="single" w:sz="4" w:space="0" w:color="auto"/>
            </w:tcBorders>
            <w:shd w:val="clear" w:color="auto" w:fill="FFFFFF"/>
          </w:tcPr>
          <w:p w14:paraId="389EEBF9"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Times New Roman" w:hAnsi="Tahoma" w:cs="Tahoma"/>
                <w:b/>
                <w:bCs/>
                <w:color w:val="000000"/>
                <w:kern w:val="3"/>
                <w:sz w:val="16"/>
                <w:szCs w:val="16"/>
              </w:rPr>
              <w:t>1,700.00</w:t>
            </w:r>
          </w:p>
        </w:tc>
        <w:tc>
          <w:tcPr>
            <w:tcW w:w="1404" w:type="dxa"/>
            <w:tcBorders>
              <w:left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14:paraId="43CF8673"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1,500.00</w:t>
            </w:r>
          </w:p>
        </w:tc>
        <w:tc>
          <w:tcPr>
            <w:tcW w:w="1481" w:type="dxa"/>
            <w:tcBorders>
              <w:bottom w:val="single" w:sz="4" w:space="0" w:color="00000A"/>
              <w:right w:val="single" w:sz="4" w:space="0" w:color="auto"/>
            </w:tcBorders>
            <w:shd w:val="clear" w:color="auto" w:fill="FFFFFF"/>
            <w:tcMar>
              <w:top w:w="0" w:type="dxa"/>
              <w:left w:w="108" w:type="dxa"/>
              <w:bottom w:w="0" w:type="dxa"/>
              <w:right w:w="108" w:type="dxa"/>
            </w:tcMar>
            <w:vAlign w:val="bottom"/>
          </w:tcPr>
          <w:p w14:paraId="0B65BF33"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1,640.88</w:t>
            </w:r>
          </w:p>
        </w:tc>
      </w:tr>
      <w:tr w:rsidR="00793552" w:rsidRPr="00793552" w14:paraId="230139A4" w14:textId="77777777" w:rsidTr="00A94515">
        <w:trPr>
          <w:trHeight w:val="255"/>
        </w:trPr>
        <w:tc>
          <w:tcPr>
            <w:tcW w:w="296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CE6262"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480 – Travel</w:t>
            </w:r>
          </w:p>
        </w:tc>
        <w:tc>
          <w:tcPr>
            <w:tcW w:w="1350" w:type="dxa"/>
            <w:tcBorders>
              <w:left w:val="single" w:sz="4" w:space="0" w:color="auto"/>
              <w:bottom w:val="single" w:sz="4" w:space="0" w:color="00000A"/>
              <w:right w:val="single" w:sz="4" w:space="0" w:color="auto"/>
            </w:tcBorders>
            <w:shd w:val="clear" w:color="auto" w:fill="FFFFFF"/>
          </w:tcPr>
          <w:p w14:paraId="70A101B8"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Times New Roman" w:hAnsi="Tahoma" w:cs="Tahoma"/>
                <w:b/>
                <w:bCs/>
                <w:color w:val="000000"/>
                <w:kern w:val="3"/>
                <w:sz w:val="16"/>
                <w:szCs w:val="16"/>
              </w:rPr>
              <w:t>500.00</w:t>
            </w:r>
          </w:p>
        </w:tc>
        <w:tc>
          <w:tcPr>
            <w:tcW w:w="1404" w:type="dxa"/>
            <w:tcBorders>
              <w:left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14:paraId="6BCBF1EB"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500.00</w:t>
            </w:r>
          </w:p>
        </w:tc>
        <w:tc>
          <w:tcPr>
            <w:tcW w:w="1481" w:type="dxa"/>
            <w:tcBorders>
              <w:bottom w:val="single" w:sz="4" w:space="0" w:color="00000A"/>
              <w:right w:val="single" w:sz="4" w:space="0" w:color="auto"/>
            </w:tcBorders>
            <w:shd w:val="clear" w:color="auto" w:fill="FFFFFF"/>
            <w:tcMar>
              <w:top w:w="0" w:type="dxa"/>
              <w:left w:w="108" w:type="dxa"/>
              <w:bottom w:w="0" w:type="dxa"/>
              <w:right w:w="108" w:type="dxa"/>
            </w:tcMar>
            <w:vAlign w:val="bottom"/>
          </w:tcPr>
          <w:p w14:paraId="0A0CAACD"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319.50</w:t>
            </w:r>
          </w:p>
        </w:tc>
      </w:tr>
      <w:tr w:rsidR="00793552" w:rsidRPr="00793552" w14:paraId="31676476" w14:textId="77777777" w:rsidTr="00A94515">
        <w:trPr>
          <w:trHeight w:val="255"/>
        </w:trPr>
        <w:tc>
          <w:tcPr>
            <w:tcW w:w="296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0D00C7"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b/>
                <w:bCs/>
                <w:color w:val="000000"/>
                <w:kern w:val="3"/>
                <w:sz w:val="16"/>
                <w:szCs w:val="16"/>
              </w:rPr>
              <w:t xml:space="preserve">    20 – Code Enforcement Officer</w:t>
            </w:r>
          </w:p>
        </w:tc>
        <w:tc>
          <w:tcPr>
            <w:tcW w:w="1350" w:type="dxa"/>
            <w:tcBorders>
              <w:left w:val="single" w:sz="4" w:space="0" w:color="auto"/>
              <w:bottom w:val="single" w:sz="4" w:space="0" w:color="00000A"/>
              <w:right w:val="single" w:sz="4" w:space="0" w:color="auto"/>
            </w:tcBorders>
            <w:shd w:val="clear" w:color="auto" w:fill="FFFFFF"/>
          </w:tcPr>
          <w:p w14:paraId="6AE38E9C"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Times New Roman" w:hAnsi="Tahoma" w:cs="Tahoma"/>
                <w:b/>
                <w:bCs/>
                <w:color w:val="000000"/>
                <w:kern w:val="3"/>
                <w:sz w:val="16"/>
                <w:szCs w:val="16"/>
              </w:rPr>
              <w:t>100.00</w:t>
            </w:r>
          </w:p>
        </w:tc>
        <w:tc>
          <w:tcPr>
            <w:tcW w:w="1404" w:type="dxa"/>
            <w:tcBorders>
              <w:left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14:paraId="36E2D8FB"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100.00</w:t>
            </w:r>
          </w:p>
        </w:tc>
        <w:tc>
          <w:tcPr>
            <w:tcW w:w="1481" w:type="dxa"/>
            <w:tcBorders>
              <w:bottom w:val="single" w:sz="4" w:space="0" w:color="00000A"/>
              <w:right w:val="single" w:sz="4" w:space="0" w:color="auto"/>
            </w:tcBorders>
            <w:shd w:val="clear" w:color="auto" w:fill="FFFFFF"/>
            <w:tcMar>
              <w:top w:w="0" w:type="dxa"/>
              <w:left w:w="108" w:type="dxa"/>
              <w:bottom w:w="0" w:type="dxa"/>
              <w:right w:w="108" w:type="dxa"/>
            </w:tcMar>
            <w:vAlign w:val="bottom"/>
          </w:tcPr>
          <w:p w14:paraId="37AAE030"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0.00</w:t>
            </w:r>
          </w:p>
        </w:tc>
      </w:tr>
      <w:tr w:rsidR="00793552" w:rsidRPr="00793552" w14:paraId="41CAA140" w14:textId="77777777" w:rsidTr="00A94515">
        <w:trPr>
          <w:trHeight w:val="255"/>
        </w:trPr>
        <w:tc>
          <w:tcPr>
            <w:tcW w:w="296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85C03B"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b/>
                <w:bCs/>
                <w:color w:val="000000"/>
                <w:kern w:val="3"/>
                <w:sz w:val="16"/>
                <w:szCs w:val="16"/>
              </w:rPr>
              <w:t xml:space="preserve">    30 – Planning Board</w:t>
            </w:r>
          </w:p>
        </w:tc>
        <w:tc>
          <w:tcPr>
            <w:tcW w:w="1350" w:type="dxa"/>
            <w:tcBorders>
              <w:left w:val="single" w:sz="4" w:space="0" w:color="auto"/>
              <w:bottom w:val="single" w:sz="4" w:space="0" w:color="00000A"/>
              <w:right w:val="single" w:sz="4" w:space="0" w:color="auto"/>
            </w:tcBorders>
            <w:shd w:val="clear" w:color="auto" w:fill="FFFFFF"/>
          </w:tcPr>
          <w:p w14:paraId="342C8E92"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Times New Roman" w:hAnsi="Tahoma" w:cs="Tahoma"/>
                <w:b/>
                <w:bCs/>
                <w:color w:val="000000"/>
                <w:kern w:val="3"/>
                <w:sz w:val="16"/>
                <w:szCs w:val="16"/>
              </w:rPr>
              <w:t>1,000.00</w:t>
            </w:r>
          </w:p>
        </w:tc>
        <w:tc>
          <w:tcPr>
            <w:tcW w:w="1404" w:type="dxa"/>
            <w:tcBorders>
              <w:left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14:paraId="2C664989"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1,000.00</w:t>
            </w:r>
          </w:p>
        </w:tc>
        <w:tc>
          <w:tcPr>
            <w:tcW w:w="1481" w:type="dxa"/>
            <w:tcBorders>
              <w:bottom w:val="single" w:sz="4" w:space="0" w:color="00000A"/>
              <w:right w:val="single" w:sz="4" w:space="0" w:color="auto"/>
            </w:tcBorders>
            <w:shd w:val="clear" w:color="auto" w:fill="FFFFFF"/>
            <w:tcMar>
              <w:top w:w="0" w:type="dxa"/>
              <w:left w:w="108" w:type="dxa"/>
              <w:bottom w:w="0" w:type="dxa"/>
              <w:right w:w="108" w:type="dxa"/>
            </w:tcMar>
            <w:vAlign w:val="bottom"/>
          </w:tcPr>
          <w:p w14:paraId="6B1FE615"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1,415.00 </w:t>
            </w:r>
          </w:p>
        </w:tc>
      </w:tr>
      <w:tr w:rsidR="00793552" w:rsidRPr="00793552" w14:paraId="556AE3C4" w14:textId="77777777" w:rsidTr="00A94515">
        <w:trPr>
          <w:trHeight w:val="255"/>
        </w:trPr>
        <w:tc>
          <w:tcPr>
            <w:tcW w:w="296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598E434"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8"/>
                <w:szCs w:val="18"/>
              </w:rPr>
              <w:t>Final Totals</w:t>
            </w:r>
          </w:p>
        </w:tc>
        <w:tc>
          <w:tcPr>
            <w:tcW w:w="1350" w:type="dxa"/>
            <w:tcBorders>
              <w:left w:val="single" w:sz="4" w:space="0" w:color="auto"/>
              <w:bottom w:val="single" w:sz="4" w:space="0" w:color="00000A"/>
              <w:right w:val="single" w:sz="4" w:space="0" w:color="auto"/>
            </w:tcBorders>
            <w:shd w:val="clear" w:color="auto" w:fill="FFFFFF"/>
          </w:tcPr>
          <w:p w14:paraId="25774B1A"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Times New Roman" w:hAnsi="Tahoma" w:cs="Tahoma"/>
                <w:b/>
                <w:bCs/>
                <w:color w:val="000000"/>
                <w:kern w:val="3"/>
                <w:sz w:val="16"/>
                <w:szCs w:val="16"/>
              </w:rPr>
              <w:t>3,850.00</w:t>
            </w:r>
          </w:p>
        </w:tc>
        <w:tc>
          <w:tcPr>
            <w:tcW w:w="1404" w:type="dxa"/>
            <w:tcBorders>
              <w:left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14:paraId="6C88DE5D"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4,000.00</w:t>
            </w:r>
          </w:p>
        </w:tc>
        <w:tc>
          <w:tcPr>
            <w:tcW w:w="1481" w:type="dxa"/>
            <w:tcBorders>
              <w:bottom w:val="single" w:sz="4" w:space="0" w:color="00000A"/>
              <w:right w:val="single" w:sz="4" w:space="0" w:color="auto"/>
            </w:tcBorders>
            <w:shd w:val="clear" w:color="auto" w:fill="FFFFFF"/>
            <w:tcMar>
              <w:top w:w="0" w:type="dxa"/>
              <w:left w:w="108" w:type="dxa"/>
              <w:bottom w:w="0" w:type="dxa"/>
              <w:right w:w="108" w:type="dxa"/>
            </w:tcMar>
            <w:vAlign w:val="bottom"/>
          </w:tcPr>
          <w:p w14:paraId="59C77F48" w14:textId="25B5359C"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6B6FD1">
              <w:rPr>
                <w:rFonts w:ascii="Tahoma" w:eastAsia="Times New Roman" w:hAnsi="Tahoma" w:cs="Tahoma"/>
                <w:color w:val="000000"/>
                <w:kern w:val="3"/>
                <w:sz w:val="16"/>
                <w:szCs w:val="16"/>
              </w:rPr>
              <w:t>4,240.</w:t>
            </w:r>
            <w:r w:rsidR="006B6FD1" w:rsidRPr="006B6FD1">
              <w:rPr>
                <w:rFonts w:ascii="Tahoma" w:eastAsia="Times New Roman" w:hAnsi="Tahoma" w:cs="Tahoma"/>
                <w:color w:val="000000"/>
                <w:kern w:val="3"/>
                <w:sz w:val="16"/>
                <w:szCs w:val="16"/>
              </w:rPr>
              <w:t>86</w:t>
            </w:r>
          </w:p>
        </w:tc>
      </w:tr>
    </w:tbl>
    <w:p w14:paraId="00B0C4A7" w14:textId="77777777" w:rsidR="00793552" w:rsidRPr="00793552" w:rsidRDefault="00793552" w:rsidP="00793552">
      <w:pPr>
        <w:rPr>
          <w:rFonts w:ascii="Tahoma" w:eastAsia="Calibri" w:hAnsi="Tahoma" w:cs="Tahoma"/>
          <w:color w:val="000000"/>
          <w:sz w:val="16"/>
          <w:szCs w:val="16"/>
        </w:rPr>
      </w:pPr>
    </w:p>
    <w:p w14:paraId="1874E41B" w14:textId="77777777" w:rsidR="00793552" w:rsidRPr="00793552" w:rsidRDefault="00793552" w:rsidP="00793552">
      <w:pPr>
        <w:widowControl w:val="0"/>
        <w:suppressAutoHyphens/>
        <w:overflowPunct w:val="0"/>
        <w:autoSpaceDE w:val="0"/>
        <w:autoSpaceDN w:val="0"/>
        <w:textAlignment w:val="baseline"/>
        <w:rPr>
          <w:rFonts w:ascii="Arial" w:eastAsia="Times New Roman" w:hAnsi="Arial" w:cs="Arial"/>
          <w:kern w:val="3"/>
          <w:sz w:val="10"/>
          <w:szCs w:val="10"/>
        </w:rPr>
      </w:pPr>
    </w:p>
    <w:p w14:paraId="575FA471"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Arial" w:eastAsia="Times New Roman" w:hAnsi="Arial" w:cs="Arial"/>
          <w:kern w:val="3"/>
          <w:sz w:val="18"/>
          <w:szCs w:val="18"/>
        </w:rPr>
        <w:t xml:space="preserve">*Items in Table F may be voted individually or as a total by fund type raised as directed from the floor to the Moderator.  </w:t>
      </w:r>
    </w:p>
    <w:p w14:paraId="307B5635" w14:textId="77777777" w:rsidR="00B92E50" w:rsidRPr="0045617D" w:rsidRDefault="00B92E50" w:rsidP="00B92E50">
      <w:pPr>
        <w:widowControl w:val="0"/>
        <w:suppressAutoHyphens/>
        <w:overflowPunct w:val="0"/>
        <w:autoSpaceDE w:val="0"/>
        <w:autoSpaceDN w:val="0"/>
        <w:textAlignment w:val="baseline"/>
        <w:rPr>
          <w:rFonts w:ascii="Times" w:eastAsia="Times New Roman" w:hAnsi="Times"/>
          <w:b/>
          <w:bCs/>
          <w:kern w:val="3"/>
          <w:szCs w:val="22"/>
        </w:rPr>
      </w:pPr>
      <w:r w:rsidRPr="002F1EF7">
        <w:rPr>
          <w:rFonts w:eastAsia="Times New Roman"/>
          <w:b/>
          <w:bCs/>
          <w:kern w:val="3"/>
        </w:rPr>
        <w:t>Moved, seconded, hand vote PASSED.</w:t>
      </w:r>
    </w:p>
    <w:p w14:paraId="0B347715" w14:textId="77777777" w:rsidR="00793552" w:rsidRPr="00793552" w:rsidRDefault="00793552" w:rsidP="00793552">
      <w:pPr>
        <w:widowControl w:val="0"/>
        <w:suppressAutoHyphens/>
        <w:overflowPunct w:val="0"/>
        <w:autoSpaceDE w:val="0"/>
        <w:autoSpaceDN w:val="0"/>
        <w:textAlignment w:val="baseline"/>
        <w:rPr>
          <w:rFonts w:eastAsia="Times New Roman"/>
          <w:kern w:val="3"/>
        </w:rPr>
      </w:pPr>
    </w:p>
    <w:p w14:paraId="76C90B56" w14:textId="77777777" w:rsidR="00793552" w:rsidRPr="00793552" w:rsidRDefault="00793552" w:rsidP="00793552">
      <w:pPr>
        <w:widowControl w:val="0"/>
        <w:suppressAutoHyphens/>
        <w:overflowPunct w:val="0"/>
        <w:autoSpaceDE w:val="0"/>
        <w:autoSpaceDN w:val="0"/>
        <w:textAlignment w:val="baseline"/>
        <w:rPr>
          <w:rFonts w:eastAsia="Times New Roman"/>
          <w:kern w:val="3"/>
        </w:rPr>
      </w:pPr>
      <w:r w:rsidRPr="00793552">
        <w:rPr>
          <w:rFonts w:eastAsia="Times New Roman"/>
          <w:kern w:val="3"/>
        </w:rPr>
        <w:t>Article 39       To see what sum, if any, the Town will vote to raise and appropriate from taxation for one third of The Town of Liberty Ambulance Service staff wages.</w:t>
      </w:r>
    </w:p>
    <w:p w14:paraId="19C4D09D" w14:textId="77777777" w:rsidR="00793552" w:rsidRPr="00793552" w:rsidRDefault="00793552" w:rsidP="00793552">
      <w:pPr>
        <w:widowControl w:val="0"/>
        <w:suppressAutoHyphens/>
        <w:overflowPunct w:val="0"/>
        <w:autoSpaceDE w:val="0"/>
        <w:autoSpaceDN w:val="0"/>
        <w:jc w:val="center"/>
        <w:textAlignment w:val="baseline"/>
        <w:rPr>
          <w:rFonts w:eastAsia="Times New Roman"/>
          <w:kern w:val="3"/>
        </w:rPr>
      </w:pPr>
      <w:r w:rsidRPr="00793552">
        <w:rPr>
          <w:rFonts w:eastAsia="Times New Roman"/>
          <w:kern w:val="3"/>
        </w:rPr>
        <w:t>$68,000 requested.</w:t>
      </w:r>
    </w:p>
    <w:p w14:paraId="06A707BF" w14:textId="77777777" w:rsidR="00B92E50" w:rsidRPr="0045617D" w:rsidRDefault="00B92E50" w:rsidP="00B92E50">
      <w:pPr>
        <w:widowControl w:val="0"/>
        <w:suppressAutoHyphens/>
        <w:overflowPunct w:val="0"/>
        <w:autoSpaceDE w:val="0"/>
        <w:autoSpaceDN w:val="0"/>
        <w:textAlignment w:val="baseline"/>
        <w:rPr>
          <w:rFonts w:ascii="Times" w:eastAsia="Times New Roman" w:hAnsi="Times"/>
          <w:b/>
          <w:bCs/>
          <w:kern w:val="3"/>
          <w:szCs w:val="22"/>
        </w:rPr>
      </w:pPr>
      <w:r w:rsidRPr="002F1EF7">
        <w:rPr>
          <w:rFonts w:eastAsia="Times New Roman"/>
          <w:b/>
          <w:bCs/>
          <w:kern w:val="3"/>
        </w:rPr>
        <w:t>Moved, seconded, hand vote PASSED.</w:t>
      </w:r>
    </w:p>
    <w:p w14:paraId="2E83DFF1" w14:textId="77777777" w:rsidR="00793552" w:rsidRPr="00793552" w:rsidRDefault="00793552" w:rsidP="00793552">
      <w:pPr>
        <w:widowControl w:val="0"/>
        <w:suppressAutoHyphens/>
        <w:overflowPunct w:val="0"/>
        <w:autoSpaceDE w:val="0"/>
        <w:autoSpaceDN w:val="0"/>
        <w:textAlignment w:val="baseline"/>
        <w:rPr>
          <w:rFonts w:eastAsia="Times New Roman"/>
          <w:kern w:val="3"/>
        </w:rPr>
      </w:pPr>
    </w:p>
    <w:p w14:paraId="1432F047"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eastAsia="Times New Roman"/>
          <w:b/>
          <w:kern w:val="3"/>
          <w:u w:val="single"/>
        </w:rPr>
        <w:t>RECREATION</w:t>
      </w:r>
    </w:p>
    <w:p w14:paraId="01389177" w14:textId="77777777" w:rsidR="00793552" w:rsidRPr="00793552" w:rsidRDefault="00793552" w:rsidP="00793552">
      <w:pPr>
        <w:widowControl w:val="0"/>
        <w:suppressAutoHyphens/>
        <w:overflowPunct w:val="0"/>
        <w:autoSpaceDE w:val="0"/>
        <w:autoSpaceDN w:val="0"/>
        <w:textAlignment w:val="baseline"/>
        <w:rPr>
          <w:rFonts w:eastAsia="Times New Roman"/>
          <w:b/>
          <w:kern w:val="3"/>
          <w:u w:val="single"/>
        </w:rPr>
      </w:pPr>
    </w:p>
    <w:p w14:paraId="72312226"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eastAsia="Times New Roman"/>
          <w:kern w:val="3"/>
        </w:rPr>
        <w:t>Article 40</w:t>
      </w:r>
      <w:r w:rsidRPr="00793552">
        <w:rPr>
          <w:rFonts w:eastAsia="Times New Roman"/>
          <w:kern w:val="3"/>
        </w:rPr>
        <w:tab/>
        <w:t xml:space="preserve">To see what sum, if any, the Town will raise and appropriate from taxation for recreational activities and properties. (Amounts to be raised itemized in Table G below in </w:t>
      </w:r>
      <w:r w:rsidRPr="00793552">
        <w:rPr>
          <w:rFonts w:eastAsia="Times New Roman"/>
          <w:b/>
          <w:kern w:val="3"/>
        </w:rPr>
        <w:t>bold.</w:t>
      </w:r>
      <w:r w:rsidRPr="00793552">
        <w:rPr>
          <w:rFonts w:eastAsia="Times New Roman"/>
          <w:kern w:val="3"/>
        </w:rPr>
        <w:t>) * Table continued on next page.</w:t>
      </w:r>
    </w:p>
    <w:p w14:paraId="61F7F42E"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 w:val="18"/>
          <w:szCs w:val="18"/>
        </w:rPr>
      </w:pPr>
    </w:p>
    <w:p w14:paraId="005F6F24" w14:textId="77777777" w:rsidR="00793552" w:rsidRPr="00793552" w:rsidRDefault="00793552" w:rsidP="00793552">
      <w:pPr>
        <w:widowControl w:val="0"/>
        <w:suppressAutoHyphens/>
        <w:overflowPunct w:val="0"/>
        <w:autoSpaceDE w:val="0"/>
        <w:autoSpaceDN w:val="0"/>
        <w:textAlignment w:val="baseline"/>
        <w:rPr>
          <w:rFonts w:ascii="Tahoma" w:eastAsia="Times New Roman" w:hAnsi="Tahoma" w:cs="Tahoma"/>
          <w:color w:val="000000"/>
          <w:kern w:val="3"/>
          <w:sz w:val="20"/>
          <w:szCs w:val="20"/>
        </w:rPr>
      </w:pPr>
      <w:r w:rsidRPr="00793552">
        <w:rPr>
          <w:rFonts w:ascii="Times" w:eastAsia="Times New Roman" w:hAnsi="Times"/>
          <w:kern w:val="3"/>
          <w:szCs w:val="22"/>
        </w:rPr>
        <w:t xml:space="preserve">TABLE G </w:t>
      </w:r>
    </w:p>
    <w:tbl>
      <w:tblPr>
        <w:tblW w:w="9226" w:type="dxa"/>
        <w:tblInd w:w="-108" w:type="dxa"/>
        <w:tblLayout w:type="fixed"/>
        <w:tblCellMar>
          <w:left w:w="10" w:type="dxa"/>
          <w:right w:w="10" w:type="dxa"/>
        </w:tblCellMar>
        <w:tblLook w:val="0000" w:firstRow="0" w:lastRow="0" w:firstColumn="0" w:lastColumn="0" w:noHBand="0" w:noVBand="0"/>
      </w:tblPr>
      <w:tblGrid>
        <w:gridCol w:w="3671"/>
        <w:gridCol w:w="1439"/>
        <w:gridCol w:w="1316"/>
        <w:gridCol w:w="1317"/>
        <w:gridCol w:w="1483"/>
      </w:tblGrid>
      <w:tr w:rsidR="00793552" w:rsidRPr="00793552" w14:paraId="0351790D" w14:textId="77777777" w:rsidTr="00A94515">
        <w:trPr>
          <w:trHeight w:val="255"/>
        </w:trPr>
        <w:tc>
          <w:tcPr>
            <w:tcW w:w="3671"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bottom"/>
          </w:tcPr>
          <w:p w14:paraId="6837772A" w14:textId="77777777" w:rsidR="00793552" w:rsidRPr="00793552" w:rsidRDefault="00793552" w:rsidP="00793552">
            <w:pPr>
              <w:widowControl w:val="0"/>
              <w:suppressAutoHyphens/>
              <w:overflowPunct w:val="0"/>
              <w:autoSpaceDE w:val="0"/>
              <w:autoSpaceDN w:val="0"/>
              <w:textAlignment w:val="baseline"/>
              <w:rPr>
                <w:rFonts w:ascii="Tahoma" w:eastAsia="Times New Roman" w:hAnsi="Tahoma" w:cs="Tahoma"/>
                <w:color w:val="000000"/>
                <w:kern w:val="3"/>
                <w:sz w:val="20"/>
                <w:szCs w:val="20"/>
              </w:rPr>
            </w:pPr>
            <w:r w:rsidRPr="00793552">
              <w:rPr>
                <w:rFonts w:ascii="Tahoma" w:eastAsia="Times New Roman" w:hAnsi="Tahoma" w:cs="Tahoma"/>
                <w:color w:val="000000"/>
                <w:kern w:val="3"/>
                <w:sz w:val="20"/>
                <w:szCs w:val="20"/>
              </w:rPr>
              <w:t> Account</w:t>
            </w:r>
          </w:p>
        </w:tc>
        <w:tc>
          <w:tcPr>
            <w:tcW w:w="1439" w:type="dxa"/>
            <w:tcBorders>
              <w:top w:val="single" w:sz="4" w:space="0" w:color="00000A"/>
              <w:right w:val="single" w:sz="4" w:space="0" w:color="00000A"/>
            </w:tcBorders>
            <w:shd w:val="clear" w:color="auto" w:fill="FFFFFF"/>
            <w:tcMar>
              <w:top w:w="0" w:type="dxa"/>
              <w:left w:w="108" w:type="dxa"/>
              <w:bottom w:w="0" w:type="dxa"/>
              <w:right w:w="108" w:type="dxa"/>
            </w:tcMar>
          </w:tcPr>
          <w:p w14:paraId="32E38437" w14:textId="77777777" w:rsidR="00793552" w:rsidRPr="00793552" w:rsidRDefault="00793552" w:rsidP="00793552">
            <w:pPr>
              <w:widowControl w:val="0"/>
              <w:suppressAutoHyphens/>
              <w:overflowPunct w:val="0"/>
              <w:autoSpaceDE w:val="0"/>
              <w:autoSpaceDN w:val="0"/>
              <w:jc w:val="center"/>
              <w:textAlignment w:val="baseline"/>
              <w:rPr>
                <w:rFonts w:ascii="Tahoma" w:eastAsia="Times New Roman" w:hAnsi="Tahoma" w:cs="Tahoma"/>
                <w:b/>
                <w:bCs/>
                <w:color w:val="000000"/>
                <w:kern w:val="3"/>
                <w:sz w:val="20"/>
                <w:szCs w:val="20"/>
              </w:rPr>
            </w:pPr>
            <w:r w:rsidRPr="00793552">
              <w:rPr>
                <w:rFonts w:ascii="Tahoma" w:eastAsia="Times New Roman" w:hAnsi="Tahoma" w:cs="Tahoma"/>
                <w:b/>
                <w:bCs/>
                <w:color w:val="000000"/>
                <w:kern w:val="3"/>
                <w:sz w:val="20"/>
                <w:szCs w:val="20"/>
              </w:rPr>
              <w:t>2022 from</w:t>
            </w:r>
          </w:p>
        </w:tc>
        <w:tc>
          <w:tcPr>
            <w:tcW w:w="1316" w:type="dxa"/>
            <w:tcBorders>
              <w:top w:val="single" w:sz="4" w:space="0" w:color="00000A"/>
              <w:right w:val="single" w:sz="4" w:space="0" w:color="00000A"/>
            </w:tcBorders>
            <w:tcMar>
              <w:top w:w="0" w:type="dxa"/>
              <w:left w:w="108" w:type="dxa"/>
              <w:bottom w:w="0" w:type="dxa"/>
              <w:right w:w="108" w:type="dxa"/>
            </w:tcMar>
          </w:tcPr>
          <w:p w14:paraId="5D5400CE" w14:textId="77777777" w:rsidR="00793552" w:rsidRPr="00793552" w:rsidRDefault="00793552" w:rsidP="00793552">
            <w:pPr>
              <w:widowControl w:val="0"/>
              <w:suppressAutoHyphens/>
              <w:overflowPunct w:val="0"/>
              <w:autoSpaceDE w:val="0"/>
              <w:autoSpaceDN w:val="0"/>
              <w:jc w:val="center"/>
              <w:textAlignment w:val="baseline"/>
              <w:rPr>
                <w:rFonts w:ascii="Tahoma" w:eastAsia="Times New Roman" w:hAnsi="Tahoma" w:cs="Tahoma"/>
                <w:color w:val="000000"/>
                <w:kern w:val="3"/>
                <w:sz w:val="20"/>
                <w:szCs w:val="20"/>
              </w:rPr>
            </w:pPr>
            <w:r w:rsidRPr="00793552">
              <w:rPr>
                <w:rFonts w:ascii="Tahoma" w:eastAsia="Times New Roman" w:hAnsi="Tahoma" w:cs="Tahoma"/>
                <w:color w:val="000000"/>
                <w:kern w:val="3"/>
                <w:sz w:val="20"/>
                <w:szCs w:val="20"/>
              </w:rPr>
              <w:t>Requested</w:t>
            </w:r>
          </w:p>
        </w:tc>
        <w:tc>
          <w:tcPr>
            <w:tcW w:w="1317"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14:paraId="7AAFBBF8" w14:textId="77777777" w:rsidR="00793552" w:rsidRPr="00793552" w:rsidRDefault="00793552" w:rsidP="00793552">
            <w:pPr>
              <w:widowControl w:val="0"/>
              <w:suppressAutoHyphens/>
              <w:overflowPunct w:val="0"/>
              <w:autoSpaceDE w:val="0"/>
              <w:autoSpaceDN w:val="0"/>
              <w:jc w:val="center"/>
              <w:textAlignment w:val="baseline"/>
              <w:rPr>
                <w:rFonts w:ascii="Tahoma" w:eastAsia="Times New Roman" w:hAnsi="Tahoma" w:cs="Tahoma"/>
                <w:color w:val="000000"/>
                <w:kern w:val="3"/>
                <w:sz w:val="20"/>
                <w:szCs w:val="20"/>
              </w:rPr>
            </w:pPr>
            <w:r w:rsidRPr="00793552">
              <w:rPr>
                <w:rFonts w:ascii="Tahoma" w:eastAsia="Times New Roman" w:hAnsi="Tahoma" w:cs="Tahoma"/>
                <w:color w:val="000000"/>
                <w:kern w:val="3"/>
                <w:sz w:val="20"/>
                <w:szCs w:val="20"/>
              </w:rPr>
              <w:t>Budgeted</w:t>
            </w:r>
          </w:p>
        </w:tc>
        <w:tc>
          <w:tcPr>
            <w:tcW w:w="1483" w:type="dxa"/>
            <w:tcBorders>
              <w:top w:val="single" w:sz="4" w:space="0" w:color="00000A"/>
              <w:right w:val="single" w:sz="4" w:space="0" w:color="00000A"/>
            </w:tcBorders>
            <w:shd w:val="clear" w:color="auto" w:fill="FFFFFF"/>
            <w:tcMar>
              <w:top w:w="0" w:type="dxa"/>
              <w:left w:w="108" w:type="dxa"/>
              <w:bottom w:w="0" w:type="dxa"/>
              <w:right w:w="108" w:type="dxa"/>
            </w:tcMar>
            <w:vAlign w:val="bottom"/>
          </w:tcPr>
          <w:p w14:paraId="42CB10D4" w14:textId="77777777" w:rsidR="00793552" w:rsidRPr="00793552" w:rsidRDefault="00793552" w:rsidP="00793552">
            <w:pPr>
              <w:widowControl w:val="0"/>
              <w:suppressAutoHyphens/>
              <w:overflowPunct w:val="0"/>
              <w:autoSpaceDE w:val="0"/>
              <w:autoSpaceDN w:val="0"/>
              <w:jc w:val="center"/>
              <w:textAlignment w:val="baseline"/>
              <w:rPr>
                <w:rFonts w:ascii="Tahoma" w:eastAsia="Times New Roman" w:hAnsi="Tahoma" w:cs="Tahoma"/>
                <w:color w:val="000000"/>
                <w:kern w:val="3"/>
                <w:sz w:val="20"/>
                <w:szCs w:val="20"/>
              </w:rPr>
            </w:pPr>
            <w:r w:rsidRPr="00793552">
              <w:rPr>
                <w:rFonts w:ascii="Tahoma" w:eastAsia="Times New Roman" w:hAnsi="Tahoma" w:cs="Tahoma"/>
                <w:color w:val="000000"/>
                <w:kern w:val="3"/>
                <w:sz w:val="20"/>
                <w:szCs w:val="20"/>
              </w:rPr>
              <w:t>Expended</w:t>
            </w:r>
          </w:p>
        </w:tc>
      </w:tr>
      <w:tr w:rsidR="00793552" w:rsidRPr="00793552" w14:paraId="1C2A0EF7" w14:textId="77777777" w:rsidTr="00A94515">
        <w:trPr>
          <w:trHeight w:val="255"/>
        </w:trPr>
        <w:tc>
          <w:tcPr>
            <w:tcW w:w="367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9D87A4" w14:textId="77777777" w:rsidR="00793552" w:rsidRPr="00793552" w:rsidRDefault="00793552" w:rsidP="00793552">
            <w:pPr>
              <w:widowControl w:val="0"/>
              <w:suppressAutoHyphens/>
              <w:overflowPunct w:val="0"/>
              <w:autoSpaceDE w:val="0"/>
              <w:autoSpaceDN w:val="0"/>
              <w:jc w:val="center"/>
              <w:textAlignment w:val="baseline"/>
              <w:rPr>
                <w:rFonts w:ascii="Tahoma" w:eastAsia="Times New Roman" w:hAnsi="Tahoma" w:cs="Tahoma"/>
                <w:color w:val="000000"/>
                <w:kern w:val="3"/>
                <w:sz w:val="20"/>
                <w:szCs w:val="20"/>
              </w:rPr>
            </w:pPr>
          </w:p>
        </w:tc>
        <w:tc>
          <w:tcPr>
            <w:tcW w:w="1439" w:type="dxa"/>
            <w:tcBorders>
              <w:bottom w:val="single" w:sz="4" w:space="0" w:color="00000A"/>
              <w:right w:val="single" w:sz="4" w:space="0" w:color="00000A"/>
            </w:tcBorders>
            <w:shd w:val="clear" w:color="auto" w:fill="FFFFFF"/>
            <w:tcMar>
              <w:top w:w="0" w:type="dxa"/>
              <w:left w:w="108" w:type="dxa"/>
              <w:bottom w:w="0" w:type="dxa"/>
              <w:right w:w="108" w:type="dxa"/>
            </w:tcMar>
          </w:tcPr>
          <w:p w14:paraId="216986F5" w14:textId="77777777" w:rsidR="00793552" w:rsidRPr="00793552" w:rsidRDefault="00793552" w:rsidP="00793552">
            <w:pPr>
              <w:widowControl w:val="0"/>
              <w:suppressAutoHyphens/>
              <w:overflowPunct w:val="0"/>
              <w:autoSpaceDE w:val="0"/>
              <w:autoSpaceDN w:val="0"/>
              <w:jc w:val="center"/>
              <w:textAlignment w:val="baseline"/>
              <w:rPr>
                <w:rFonts w:ascii="Tahoma" w:eastAsia="Times New Roman" w:hAnsi="Tahoma" w:cs="Tahoma"/>
                <w:b/>
                <w:bCs/>
                <w:color w:val="000000"/>
                <w:kern w:val="3"/>
                <w:sz w:val="20"/>
                <w:szCs w:val="20"/>
              </w:rPr>
            </w:pPr>
            <w:r w:rsidRPr="00793552">
              <w:rPr>
                <w:rFonts w:ascii="Tahoma" w:eastAsia="Times New Roman" w:hAnsi="Tahoma" w:cs="Tahoma"/>
                <w:b/>
                <w:bCs/>
                <w:color w:val="000000"/>
                <w:kern w:val="3"/>
                <w:sz w:val="20"/>
                <w:szCs w:val="20"/>
              </w:rPr>
              <w:t>Taxation**</w:t>
            </w:r>
          </w:p>
        </w:tc>
        <w:tc>
          <w:tcPr>
            <w:tcW w:w="1316" w:type="dxa"/>
            <w:tcBorders>
              <w:bottom w:val="single" w:sz="4" w:space="0" w:color="00000A"/>
              <w:right w:val="single" w:sz="4" w:space="0" w:color="00000A"/>
            </w:tcBorders>
            <w:tcMar>
              <w:top w:w="0" w:type="dxa"/>
              <w:left w:w="108" w:type="dxa"/>
              <w:bottom w:w="0" w:type="dxa"/>
              <w:right w:w="108" w:type="dxa"/>
            </w:tcMar>
          </w:tcPr>
          <w:p w14:paraId="686B3074" w14:textId="77777777" w:rsidR="00793552" w:rsidRPr="00793552" w:rsidRDefault="00793552" w:rsidP="00793552">
            <w:pPr>
              <w:widowControl w:val="0"/>
              <w:suppressAutoHyphens/>
              <w:overflowPunct w:val="0"/>
              <w:autoSpaceDE w:val="0"/>
              <w:autoSpaceDN w:val="0"/>
              <w:jc w:val="center"/>
              <w:textAlignment w:val="baseline"/>
              <w:rPr>
                <w:rFonts w:ascii="Tahoma" w:eastAsia="Times New Roman" w:hAnsi="Tahoma" w:cs="Tahoma"/>
                <w:color w:val="000000"/>
                <w:kern w:val="3"/>
                <w:sz w:val="20"/>
                <w:szCs w:val="20"/>
              </w:rPr>
            </w:pPr>
            <w:r w:rsidRPr="00793552">
              <w:rPr>
                <w:rFonts w:ascii="Tahoma" w:eastAsia="Times New Roman" w:hAnsi="Tahoma" w:cs="Tahoma"/>
                <w:color w:val="000000"/>
                <w:kern w:val="3"/>
                <w:sz w:val="20"/>
                <w:szCs w:val="20"/>
              </w:rPr>
              <w:t>2022</w:t>
            </w:r>
          </w:p>
        </w:tc>
        <w:tc>
          <w:tcPr>
            <w:tcW w:w="131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2ECEF8" w14:textId="77777777" w:rsidR="00793552" w:rsidRPr="00793552" w:rsidRDefault="00793552" w:rsidP="00793552">
            <w:pPr>
              <w:widowControl w:val="0"/>
              <w:suppressAutoHyphens/>
              <w:overflowPunct w:val="0"/>
              <w:autoSpaceDE w:val="0"/>
              <w:autoSpaceDN w:val="0"/>
              <w:jc w:val="center"/>
              <w:textAlignment w:val="baseline"/>
              <w:rPr>
                <w:rFonts w:ascii="Tahoma" w:eastAsia="Times New Roman" w:hAnsi="Tahoma" w:cs="Tahoma"/>
                <w:color w:val="000000"/>
                <w:kern w:val="3"/>
                <w:sz w:val="20"/>
                <w:szCs w:val="20"/>
              </w:rPr>
            </w:pPr>
            <w:r w:rsidRPr="00793552">
              <w:rPr>
                <w:rFonts w:ascii="Tahoma" w:eastAsia="Times New Roman" w:hAnsi="Tahoma" w:cs="Tahoma"/>
                <w:color w:val="000000"/>
                <w:kern w:val="3"/>
                <w:sz w:val="20"/>
                <w:szCs w:val="20"/>
              </w:rPr>
              <w:t>2021</w:t>
            </w:r>
          </w:p>
        </w:tc>
        <w:tc>
          <w:tcPr>
            <w:tcW w:w="1483" w:type="dxa"/>
            <w:tcBorders>
              <w:bottom w:val="single" w:sz="4" w:space="0" w:color="00000A"/>
              <w:right w:val="single" w:sz="4" w:space="0" w:color="00000A"/>
            </w:tcBorders>
            <w:shd w:val="clear" w:color="auto" w:fill="FFFFFF"/>
            <w:tcMar>
              <w:top w:w="0" w:type="dxa"/>
              <w:left w:w="108" w:type="dxa"/>
              <w:bottom w:w="0" w:type="dxa"/>
              <w:right w:w="108" w:type="dxa"/>
            </w:tcMar>
          </w:tcPr>
          <w:p w14:paraId="65C6F175" w14:textId="77777777" w:rsidR="00793552" w:rsidRPr="00793552" w:rsidRDefault="00793552" w:rsidP="00793552">
            <w:pPr>
              <w:widowControl w:val="0"/>
              <w:suppressAutoHyphens/>
              <w:overflowPunct w:val="0"/>
              <w:autoSpaceDE w:val="0"/>
              <w:autoSpaceDN w:val="0"/>
              <w:jc w:val="center"/>
              <w:textAlignment w:val="baseline"/>
              <w:rPr>
                <w:rFonts w:ascii="Tahoma" w:eastAsia="Times New Roman" w:hAnsi="Tahoma" w:cs="Tahoma"/>
                <w:color w:val="000000"/>
                <w:kern w:val="3"/>
                <w:sz w:val="20"/>
                <w:szCs w:val="20"/>
              </w:rPr>
            </w:pPr>
            <w:r w:rsidRPr="00793552">
              <w:rPr>
                <w:rFonts w:ascii="Tahoma" w:eastAsia="Times New Roman" w:hAnsi="Tahoma" w:cs="Tahoma"/>
                <w:color w:val="000000"/>
                <w:kern w:val="3"/>
                <w:sz w:val="20"/>
                <w:szCs w:val="20"/>
              </w:rPr>
              <w:t>2021</w:t>
            </w:r>
          </w:p>
        </w:tc>
      </w:tr>
      <w:tr w:rsidR="00793552" w:rsidRPr="00793552" w14:paraId="37DF5CAC" w14:textId="77777777" w:rsidTr="00A94515">
        <w:trPr>
          <w:trHeight w:val="255"/>
        </w:trPr>
        <w:tc>
          <w:tcPr>
            <w:tcW w:w="367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48CDE11"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8"/>
                <w:szCs w:val="18"/>
              </w:rPr>
              <w:t>70 – Recreation</w:t>
            </w:r>
          </w:p>
        </w:tc>
        <w:tc>
          <w:tcPr>
            <w:tcW w:w="143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B2FFED3"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w:t>
            </w:r>
          </w:p>
        </w:tc>
        <w:tc>
          <w:tcPr>
            <w:tcW w:w="1316" w:type="dxa"/>
            <w:tcBorders>
              <w:top w:val="single" w:sz="4" w:space="0" w:color="00000A"/>
              <w:bottom w:val="single" w:sz="4" w:space="0" w:color="00000A"/>
              <w:right w:val="single" w:sz="4" w:space="0" w:color="00000A"/>
            </w:tcBorders>
            <w:tcMar>
              <w:top w:w="0" w:type="dxa"/>
              <w:left w:w="108" w:type="dxa"/>
              <w:bottom w:w="0" w:type="dxa"/>
              <w:right w:w="108" w:type="dxa"/>
            </w:tcMar>
          </w:tcPr>
          <w:p w14:paraId="7B4FDDE2"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31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2002368"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w:t>
            </w:r>
          </w:p>
        </w:tc>
        <w:tc>
          <w:tcPr>
            <w:tcW w:w="148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A5B33CF"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w:t>
            </w:r>
          </w:p>
        </w:tc>
      </w:tr>
      <w:tr w:rsidR="00793552" w:rsidRPr="00793552" w14:paraId="05A20BA9" w14:textId="77777777" w:rsidTr="00A94515">
        <w:trPr>
          <w:trHeight w:val="255"/>
        </w:trPr>
        <w:tc>
          <w:tcPr>
            <w:tcW w:w="367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F30F79"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b/>
                <w:bCs/>
                <w:color w:val="000000"/>
                <w:kern w:val="3"/>
                <w:sz w:val="16"/>
                <w:szCs w:val="16"/>
              </w:rPr>
              <w:t xml:space="preserve">    10 – Program Donations</w:t>
            </w:r>
          </w:p>
        </w:tc>
        <w:tc>
          <w:tcPr>
            <w:tcW w:w="1439" w:type="dxa"/>
            <w:tcBorders>
              <w:bottom w:val="single" w:sz="4" w:space="0" w:color="00000A"/>
              <w:right w:val="single" w:sz="4" w:space="0" w:color="00000A"/>
            </w:tcBorders>
            <w:shd w:val="clear" w:color="auto" w:fill="FFFFFF"/>
            <w:tcMar>
              <w:top w:w="0" w:type="dxa"/>
              <w:left w:w="108" w:type="dxa"/>
              <w:bottom w:w="0" w:type="dxa"/>
              <w:right w:w="108" w:type="dxa"/>
            </w:tcMar>
          </w:tcPr>
          <w:p w14:paraId="1DA55865"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b/>
                <w:bCs/>
                <w:color w:val="000000"/>
                <w:kern w:val="3"/>
                <w:sz w:val="16"/>
                <w:szCs w:val="16"/>
              </w:rPr>
              <w:t> </w:t>
            </w:r>
          </w:p>
        </w:tc>
        <w:tc>
          <w:tcPr>
            <w:tcW w:w="1316" w:type="dxa"/>
            <w:tcBorders>
              <w:top w:val="single" w:sz="4" w:space="0" w:color="00000A"/>
              <w:bottom w:val="single" w:sz="4" w:space="0" w:color="00000A"/>
              <w:right w:val="single" w:sz="4" w:space="0" w:color="00000A"/>
            </w:tcBorders>
            <w:tcMar>
              <w:top w:w="0" w:type="dxa"/>
              <w:left w:w="108" w:type="dxa"/>
              <w:bottom w:w="0" w:type="dxa"/>
              <w:right w:w="108" w:type="dxa"/>
            </w:tcMar>
          </w:tcPr>
          <w:p w14:paraId="6B3CE073"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p>
        </w:tc>
        <w:tc>
          <w:tcPr>
            <w:tcW w:w="131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7B79BD"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b/>
                <w:bCs/>
                <w:color w:val="000000"/>
                <w:kern w:val="3"/>
                <w:sz w:val="16"/>
                <w:szCs w:val="16"/>
              </w:rPr>
              <w:t> </w:t>
            </w:r>
          </w:p>
        </w:tc>
        <w:tc>
          <w:tcPr>
            <w:tcW w:w="1483" w:type="dxa"/>
            <w:tcBorders>
              <w:bottom w:val="single" w:sz="4" w:space="0" w:color="00000A"/>
              <w:right w:val="single" w:sz="4" w:space="0" w:color="00000A"/>
            </w:tcBorders>
            <w:shd w:val="clear" w:color="auto" w:fill="FFFFFF"/>
            <w:tcMar>
              <w:top w:w="0" w:type="dxa"/>
              <w:left w:w="108" w:type="dxa"/>
              <w:bottom w:w="0" w:type="dxa"/>
              <w:right w:w="108" w:type="dxa"/>
            </w:tcMar>
          </w:tcPr>
          <w:p w14:paraId="30FA191C"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b/>
                <w:bCs/>
                <w:color w:val="000000"/>
                <w:kern w:val="3"/>
                <w:sz w:val="16"/>
                <w:szCs w:val="16"/>
              </w:rPr>
              <w:t> </w:t>
            </w:r>
          </w:p>
        </w:tc>
      </w:tr>
      <w:tr w:rsidR="00793552" w:rsidRPr="00793552" w14:paraId="77EFC597" w14:textId="77777777" w:rsidTr="00793552">
        <w:trPr>
          <w:trHeight w:val="255"/>
        </w:trPr>
        <w:tc>
          <w:tcPr>
            <w:tcW w:w="3671" w:type="dxa"/>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34A6069F"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770 – Mt view BUM League Basketball</w:t>
            </w:r>
          </w:p>
        </w:tc>
        <w:tc>
          <w:tcPr>
            <w:tcW w:w="1439" w:type="dxa"/>
            <w:tcBorders>
              <w:bottom w:val="single" w:sz="4" w:space="0" w:color="auto"/>
              <w:right w:val="single" w:sz="4" w:space="0" w:color="00000A"/>
            </w:tcBorders>
            <w:shd w:val="clear" w:color="auto" w:fill="FFFFFF"/>
            <w:tcMar>
              <w:top w:w="0" w:type="dxa"/>
              <w:left w:w="108" w:type="dxa"/>
              <w:bottom w:w="0" w:type="dxa"/>
              <w:right w:w="108" w:type="dxa"/>
            </w:tcMar>
          </w:tcPr>
          <w:p w14:paraId="6058CC63" w14:textId="414D6649" w:rsidR="00793552" w:rsidRPr="00793552" w:rsidRDefault="002E1899"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Pr>
                <w:rFonts w:ascii="Tahoma" w:eastAsia="Times New Roman" w:hAnsi="Tahoma" w:cs="Tahoma"/>
                <w:b/>
                <w:bCs/>
                <w:color w:val="000000"/>
                <w:kern w:val="3"/>
                <w:sz w:val="16"/>
                <w:szCs w:val="16"/>
              </w:rPr>
              <w:t>100.00</w:t>
            </w:r>
          </w:p>
        </w:tc>
        <w:tc>
          <w:tcPr>
            <w:tcW w:w="1316" w:type="dxa"/>
            <w:tcBorders>
              <w:top w:val="single" w:sz="4" w:space="0" w:color="00000A"/>
              <w:bottom w:val="single" w:sz="4" w:space="0" w:color="auto"/>
              <w:right w:val="single" w:sz="4" w:space="0" w:color="00000A"/>
            </w:tcBorders>
            <w:tcMar>
              <w:top w:w="0" w:type="dxa"/>
              <w:left w:w="108" w:type="dxa"/>
              <w:bottom w:w="0" w:type="dxa"/>
              <w:right w:w="108" w:type="dxa"/>
            </w:tcMar>
          </w:tcPr>
          <w:p w14:paraId="49A5EEDF"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kern w:val="3"/>
                <w:sz w:val="16"/>
                <w:szCs w:val="16"/>
              </w:rPr>
              <w:t>100.00</w:t>
            </w:r>
          </w:p>
        </w:tc>
        <w:tc>
          <w:tcPr>
            <w:tcW w:w="1317" w:type="dxa"/>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7DC9B2FB"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100.00</w:t>
            </w:r>
          </w:p>
        </w:tc>
        <w:tc>
          <w:tcPr>
            <w:tcW w:w="1483" w:type="dxa"/>
            <w:tcBorders>
              <w:bottom w:val="single" w:sz="4" w:space="0" w:color="auto"/>
              <w:right w:val="single" w:sz="4" w:space="0" w:color="00000A"/>
            </w:tcBorders>
            <w:shd w:val="clear" w:color="auto" w:fill="FFFFFF"/>
            <w:tcMar>
              <w:top w:w="0" w:type="dxa"/>
              <w:left w:w="108" w:type="dxa"/>
              <w:bottom w:w="0" w:type="dxa"/>
              <w:right w:w="108" w:type="dxa"/>
            </w:tcMar>
          </w:tcPr>
          <w:p w14:paraId="3DE43C72"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100.00</w:t>
            </w:r>
          </w:p>
        </w:tc>
      </w:tr>
      <w:tr w:rsidR="00793552" w:rsidRPr="00793552" w14:paraId="1855B6E9" w14:textId="77777777" w:rsidTr="00793552">
        <w:trPr>
          <w:trHeight w:val="255"/>
        </w:trPr>
        <w:tc>
          <w:tcPr>
            <w:tcW w:w="36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47C2C70"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771 – Knox Booster Club</w:t>
            </w:r>
          </w:p>
        </w:tc>
        <w:tc>
          <w:tcPr>
            <w:tcW w:w="14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AC1A4D1"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Times New Roman" w:hAnsi="Tahoma" w:cs="Tahoma"/>
                <w:b/>
                <w:bCs/>
                <w:color w:val="000000"/>
                <w:kern w:val="3"/>
                <w:sz w:val="16"/>
                <w:szCs w:val="16"/>
              </w:rPr>
              <w:t>200.00</w:t>
            </w:r>
          </w:p>
        </w:tc>
        <w:tc>
          <w:tcPr>
            <w:tcW w:w="1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DCE7DB"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kern w:val="3"/>
                <w:sz w:val="16"/>
                <w:szCs w:val="16"/>
              </w:rPr>
              <w:t>1000.00</w:t>
            </w:r>
          </w:p>
        </w:tc>
        <w:tc>
          <w:tcPr>
            <w:tcW w:w="13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2B76EB0"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200.00</w:t>
            </w:r>
          </w:p>
        </w:tc>
        <w:tc>
          <w:tcPr>
            <w:tcW w:w="14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21E1D45"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200.00</w:t>
            </w:r>
          </w:p>
        </w:tc>
      </w:tr>
      <w:tr w:rsidR="00793552" w:rsidRPr="00793552" w14:paraId="6D88A9B9" w14:textId="77777777" w:rsidTr="00793552">
        <w:trPr>
          <w:trHeight w:val="255"/>
        </w:trPr>
        <w:tc>
          <w:tcPr>
            <w:tcW w:w="3671"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2B56D021" w14:textId="77777777" w:rsidR="00793552" w:rsidRPr="00793552" w:rsidRDefault="00793552" w:rsidP="00793552">
            <w:pPr>
              <w:widowControl w:val="0"/>
              <w:suppressAutoHyphens/>
              <w:overflowPunct w:val="0"/>
              <w:autoSpaceDE w:val="0"/>
              <w:autoSpaceDN w:val="0"/>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 xml:space="preserve">        000- Liberty Swim Lessons</w:t>
            </w:r>
          </w:p>
        </w:tc>
        <w:tc>
          <w:tcPr>
            <w:tcW w:w="1439" w:type="dxa"/>
            <w:tcBorders>
              <w:top w:val="single" w:sz="4" w:space="0" w:color="auto"/>
              <w:bottom w:val="single" w:sz="4" w:space="0" w:color="auto"/>
              <w:right w:val="single" w:sz="4" w:space="0" w:color="00000A"/>
            </w:tcBorders>
            <w:shd w:val="clear" w:color="auto" w:fill="FFFFFF"/>
            <w:tcMar>
              <w:top w:w="0" w:type="dxa"/>
              <w:left w:w="108" w:type="dxa"/>
              <w:bottom w:w="0" w:type="dxa"/>
              <w:right w:w="108" w:type="dxa"/>
            </w:tcMar>
          </w:tcPr>
          <w:p w14:paraId="3C7B4067" w14:textId="168A7C34" w:rsidR="00793552" w:rsidRPr="00793552" w:rsidRDefault="000E00E4"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Pr>
                <w:rFonts w:ascii="Tahoma" w:eastAsia="Times New Roman" w:hAnsi="Tahoma" w:cs="Tahoma"/>
                <w:b/>
                <w:bCs/>
                <w:color w:val="000000"/>
                <w:kern w:val="3"/>
                <w:sz w:val="16"/>
                <w:szCs w:val="16"/>
              </w:rPr>
              <w:t>1200.00*</w:t>
            </w:r>
          </w:p>
        </w:tc>
        <w:tc>
          <w:tcPr>
            <w:tcW w:w="1316" w:type="dxa"/>
            <w:tcBorders>
              <w:top w:val="single" w:sz="4" w:space="0" w:color="auto"/>
              <w:bottom w:val="single" w:sz="4" w:space="0" w:color="auto"/>
              <w:right w:val="single" w:sz="4" w:space="0" w:color="00000A"/>
            </w:tcBorders>
            <w:tcMar>
              <w:top w:w="0" w:type="dxa"/>
              <w:left w:w="108" w:type="dxa"/>
              <w:bottom w:w="0" w:type="dxa"/>
              <w:right w:w="108" w:type="dxa"/>
            </w:tcMar>
          </w:tcPr>
          <w:p w14:paraId="5F629505"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1,200.00</w:t>
            </w:r>
          </w:p>
        </w:tc>
        <w:tc>
          <w:tcPr>
            <w:tcW w:w="1317"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63FBC658"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0.00</w:t>
            </w:r>
          </w:p>
        </w:tc>
        <w:tc>
          <w:tcPr>
            <w:tcW w:w="1483" w:type="dxa"/>
            <w:tcBorders>
              <w:top w:val="single" w:sz="4" w:space="0" w:color="auto"/>
              <w:bottom w:val="single" w:sz="4" w:space="0" w:color="auto"/>
              <w:right w:val="single" w:sz="4" w:space="0" w:color="00000A"/>
            </w:tcBorders>
            <w:shd w:val="clear" w:color="auto" w:fill="FFFFFF"/>
            <w:tcMar>
              <w:top w:w="0" w:type="dxa"/>
              <w:left w:w="108" w:type="dxa"/>
              <w:bottom w:w="0" w:type="dxa"/>
              <w:right w:w="108" w:type="dxa"/>
            </w:tcMar>
          </w:tcPr>
          <w:p w14:paraId="4CF4FC87"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0.00</w:t>
            </w:r>
          </w:p>
        </w:tc>
      </w:tr>
      <w:tr w:rsidR="00793552" w:rsidRPr="00793552" w14:paraId="266CA432" w14:textId="77777777" w:rsidTr="00A94515">
        <w:trPr>
          <w:trHeight w:val="255"/>
        </w:trPr>
        <w:tc>
          <w:tcPr>
            <w:tcW w:w="36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EE40084"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773 – Liberty/Montville Farm Team</w:t>
            </w:r>
          </w:p>
        </w:tc>
        <w:tc>
          <w:tcPr>
            <w:tcW w:w="14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BF4876A"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Times New Roman" w:hAnsi="Tahoma" w:cs="Tahoma"/>
                <w:b/>
                <w:bCs/>
                <w:color w:val="000000"/>
                <w:kern w:val="3"/>
                <w:sz w:val="16"/>
                <w:szCs w:val="16"/>
              </w:rPr>
              <w:t>200.00</w:t>
            </w:r>
          </w:p>
        </w:tc>
        <w:tc>
          <w:tcPr>
            <w:tcW w:w="1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FBE7F0"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200.00</w:t>
            </w:r>
          </w:p>
        </w:tc>
        <w:tc>
          <w:tcPr>
            <w:tcW w:w="13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0FDDAE5"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200.00</w:t>
            </w:r>
          </w:p>
        </w:tc>
        <w:tc>
          <w:tcPr>
            <w:tcW w:w="14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5C37502"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200.00</w:t>
            </w:r>
          </w:p>
        </w:tc>
      </w:tr>
      <w:tr w:rsidR="00793552" w:rsidRPr="00793552" w14:paraId="2C446E75" w14:textId="77777777" w:rsidTr="00A94515">
        <w:trPr>
          <w:trHeight w:val="255"/>
        </w:trPr>
        <w:tc>
          <w:tcPr>
            <w:tcW w:w="3671"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E3DD2B"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774 – Town of Liberty-Roberts Field </w:t>
            </w:r>
            <w:proofErr w:type="spellStart"/>
            <w:r w:rsidRPr="00793552">
              <w:rPr>
                <w:rFonts w:ascii="Tahoma" w:eastAsia="Times New Roman" w:hAnsi="Tahoma" w:cs="Tahoma"/>
                <w:color w:val="000000"/>
                <w:kern w:val="3"/>
                <w:sz w:val="16"/>
                <w:szCs w:val="16"/>
              </w:rPr>
              <w:t>Maint</w:t>
            </w:r>
            <w:proofErr w:type="spellEnd"/>
          </w:p>
        </w:tc>
        <w:tc>
          <w:tcPr>
            <w:tcW w:w="1439"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tcPr>
          <w:p w14:paraId="30A88DA5"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Times New Roman" w:hAnsi="Tahoma" w:cs="Tahoma"/>
                <w:b/>
                <w:bCs/>
                <w:color w:val="000000"/>
                <w:kern w:val="3"/>
                <w:sz w:val="16"/>
                <w:szCs w:val="16"/>
              </w:rPr>
              <w:t>1000.00</w:t>
            </w:r>
          </w:p>
        </w:tc>
        <w:tc>
          <w:tcPr>
            <w:tcW w:w="1316" w:type="dxa"/>
            <w:tcBorders>
              <w:top w:val="single" w:sz="4" w:space="0" w:color="auto"/>
              <w:bottom w:val="single" w:sz="4" w:space="0" w:color="00000A"/>
              <w:right w:val="single" w:sz="4" w:space="0" w:color="00000A"/>
            </w:tcBorders>
            <w:tcMar>
              <w:top w:w="0" w:type="dxa"/>
              <w:left w:w="108" w:type="dxa"/>
              <w:bottom w:w="0" w:type="dxa"/>
              <w:right w:w="108" w:type="dxa"/>
            </w:tcMar>
          </w:tcPr>
          <w:p w14:paraId="4D4EB04F"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2,000.00</w:t>
            </w:r>
          </w:p>
        </w:tc>
        <w:tc>
          <w:tcPr>
            <w:tcW w:w="1317"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CE9778"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1,000.00</w:t>
            </w:r>
          </w:p>
        </w:tc>
        <w:tc>
          <w:tcPr>
            <w:tcW w:w="1483"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tcPr>
          <w:p w14:paraId="3695CF74"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1,000.00</w:t>
            </w:r>
          </w:p>
        </w:tc>
      </w:tr>
      <w:tr w:rsidR="00793552" w:rsidRPr="00793552" w14:paraId="67838DAD" w14:textId="77777777" w:rsidTr="00A94515">
        <w:trPr>
          <w:trHeight w:val="255"/>
        </w:trPr>
        <w:tc>
          <w:tcPr>
            <w:tcW w:w="3671" w:type="dxa"/>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584E45C2" w14:textId="77777777" w:rsidR="00793552" w:rsidRPr="00793552" w:rsidRDefault="00793552" w:rsidP="00793552">
            <w:pPr>
              <w:widowControl w:val="0"/>
              <w:suppressAutoHyphens/>
              <w:overflowPunct w:val="0"/>
              <w:autoSpaceDE w:val="0"/>
              <w:autoSpaceDN w:val="0"/>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 xml:space="preserve">        000 – North Star Riders    </w:t>
            </w:r>
          </w:p>
        </w:tc>
        <w:tc>
          <w:tcPr>
            <w:tcW w:w="1439" w:type="dxa"/>
            <w:tcBorders>
              <w:bottom w:val="single" w:sz="4" w:space="0" w:color="auto"/>
              <w:right w:val="single" w:sz="4" w:space="0" w:color="00000A"/>
            </w:tcBorders>
            <w:shd w:val="clear" w:color="auto" w:fill="FFFFFF"/>
            <w:tcMar>
              <w:top w:w="0" w:type="dxa"/>
              <w:left w:w="108" w:type="dxa"/>
              <w:bottom w:w="0" w:type="dxa"/>
              <w:right w:w="108" w:type="dxa"/>
            </w:tcMar>
          </w:tcPr>
          <w:p w14:paraId="4DD719B6"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Times New Roman" w:hAnsi="Tahoma" w:cs="Tahoma"/>
                <w:b/>
                <w:bCs/>
                <w:color w:val="000000"/>
                <w:kern w:val="3"/>
                <w:sz w:val="16"/>
                <w:szCs w:val="16"/>
              </w:rPr>
              <w:t>0.00</w:t>
            </w:r>
          </w:p>
        </w:tc>
        <w:tc>
          <w:tcPr>
            <w:tcW w:w="1316" w:type="dxa"/>
            <w:tcBorders>
              <w:top w:val="single" w:sz="4" w:space="0" w:color="00000A"/>
              <w:bottom w:val="single" w:sz="4" w:space="0" w:color="auto"/>
              <w:right w:val="single" w:sz="4" w:space="0" w:color="00000A"/>
            </w:tcBorders>
            <w:tcMar>
              <w:top w:w="0" w:type="dxa"/>
              <w:left w:w="108" w:type="dxa"/>
              <w:bottom w:w="0" w:type="dxa"/>
              <w:right w:w="108" w:type="dxa"/>
            </w:tcMar>
          </w:tcPr>
          <w:p w14:paraId="50024D15"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Cs/>
                <w:color w:val="000000"/>
                <w:kern w:val="3"/>
                <w:sz w:val="16"/>
                <w:szCs w:val="16"/>
              </w:rPr>
            </w:pPr>
            <w:r w:rsidRPr="00793552">
              <w:rPr>
                <w:rFonts w:ascii="Tahoma" w:eastAsia="Times New Roman" w:hAnsi="Tahoma" w:cs="Tahoma"/>
                <w:bCs/>
                <w:color w:val="000000"/>
                <w:kern w:val="3"/>
                <w:sz w:val="16"/>
                <w:szCs w:val="16"/>
              </w:rPr>
              <w:t>500.00</w:t>
            </w:r>
          </w:p>
        </w:tc>
        <w:tc>
          <w:tcPr>
            <w:tcW w:w="1317" w:type="dxa"/>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03540309"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0.00</w:t>
            </w:r>
          </w:p>
        </w:tc>
        <w:tc>
          <w:tcPr>
            <w:tcW w:w="1483" w:type="dxa"/>
            <w:tcBorders>
              <w:bottom w:val="single" w:sz="4" w:space="0" w:color="auto"/>
              <w:right w:val="single" w:sz="4" w:space="0" w:color="00000A"/>
            </w:tcBorders>
            <w:shd w:val="clear" w:color="auto" w:fill="FFFFFF"/>
            <w:tcMar>
              <w:top w:w="0" w:type="dxa"/>
              <w:left w:w="108" w:type="dxa"/>
              <w:bottom w:w="0" w:type="dxa"/>
              <w:right w:w="108" w:type="dxa"/>
            </w:tcMar>
          </w:tcPr>
          <w:p w14:paraId="49053308"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0.00</w:t>
            </w:r>
          </w:p>
        </w:tc>
      </w:tr>
      <w:tr w:rsidR="00793552" w:rsidRPr="00793552" w14:paraId="070415AB" w14:textId="77777777" w:rsidTr="00A94515">
        <w:trPr>
          <w:trHeight w:val="255"/>
        </w:trPr>
        <w:tc>
          <w:tcPr>
            <w:tcW w:w="36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CDF198A"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777 – Field Day</w:t>
            </w:r>
          </w:p>
        </w:tc>
        <w:tc>
          <w:tcPr>
            <w:tcW w:w="14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5E387FE"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Times New Roman" w:hAnsi="Tahoma" w:cs="Tahoma"/>
                <w:b/>
                <w:bCs/>
                <w:color w:val="000000"/>
                <w:kern w:val="3"/>
                <w:sz w:val="16"/>
                <w:szCs w:val="16"/>
              </w:rPr>
              <w:t>1000.00</w:t>
            </w:r>
          </w:p>
        </w:tc>
        <w:tc>
          <w:tcPr>
            <w:tcW w:w="1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E4F258"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kern w:val="3"/>
                <w:sz w:val="16"/>
                <w:szCs w:val="16"/>
              </w:rPr>
              <w:t>1000.00</w:t>
            </w:r>
          </w:p>
        </w:tc>
        <w:tc>
          <w:tcPr>
            <w:tcW w:w="13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E31CFFE"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1,000.00</w:t>
            </w:r>
          </w:p>
        </w:tc>
        <w:tc>
          <w:tcPr>
            <w:tcW w:w="14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8051BB0"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724.75</w:t>
            </w:r>
          </w:p>
        </w:tc>
      </w:tr>
      <w:tr w:rsidR="00793552" w:rsidRPr="00793552" w14:paraId="77ADAE3E" w14:textId="77777777" w:rsidTr="00A94515">
        <w:trPr>
          <w:trHeight w:val="255"/>
        </w:trPr>
        <w:tc>
          <w:tcPr>
            <w:tcW w:w="3671"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BFF5B9"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000 – Mt View Little League</w:t>
            </w:r>
          </w:p>
        </w:tc>
        <w:tc>
          <w:tcPr>
            <w:tcW w:w="1439"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tcPr>
          <w:p w14:paraId="59428150"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p>
        </w:tc>
        <w:tc>
          <w:tcPr>
            <w:tcW w:w="1316" w:type="dxa"/>
            <w:tcBorders>
              <w:top w:val="single" w:sz="4" w:space="0" w:color="auto"/>
              <w:bottom w:val="single" w:sz="4" w:space="0" w:color="00000A"/>
              <w:right w:val="single" w:sz="4" w:space="0" w:color="00000A"/>
            </w:tcBorders>
            <w:tcMar>
              <w:top w:w="0" w:type="dxa"/>
              <w:left w:w="108" w:type="dxa"/>
              <w:bottom w:w="0" w:type="dxa"/>
              <w:right w:w="108" w:type="dxa"/>
            </w:tcMar>
          </w:tcPr>
          <w:p w14:paraId="6767C25C"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100.00</w:t>
            </w:r>
          </w:p>
        </w:tc>
        <w:tc>
          <w:tcPr>
            <w:tcW w:w="1317"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983DA2"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0.00</w:t>
            </w:r>
          </w:p>
        </w:tc>
        <w:tc>
          <w:tcPr>
            <w:tcW w:w="1483"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tcPr>
          <w:p w14:paraId="75812D24"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0.00</w:t>
            </w:r>
          </w:p>
        </w:tc>
      </w:tr>
      <w:tr w:rsidR="00793552" w:rsidRPr="00793552" w14:paraId="2D7B9680" w14:textId="77777777" w:rsidTr="00A94515">
        <w:trPr>
          <w:trHeight w:val="255"/>
        </w:trPr>
        <w:tc>
          <w:tcPr>
            <w:tcW w:w="367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D027D94" w14:textId="1BB5D3DF" w:rsidR="00793552" w:rsidRPr="00793552" w:rsidRDefault="002E1899" w:rsidP="00793552">
            <w:pPr>
              <w:widowControl w:val="0"/>
              <w:suppressAutoHyphens/>
              <w:overflowPunct w:val="0"/>
              <w:autoSpaceDE w:val="0"/>
              <w:autoSpaceDN w:val="0"/>
              <w:textAlignment w:val="baseline"/>
              <w:rPr>
                <w:rFonts w:ascii="Tahoma" w:eastAsia="Times New Roman" w:hAnsi="Tahoma" w:cs="Tahoma"/>
                <w:color w:val="000000"/>
                <w:kern w:val="3"/>
                <w:sz w:val="16"/>
                <w:szCs w:val="16"/>
              </w:rPr>
            </w:pPr>
            <w:r>
              <w:rPr>
                <w:rFonts w:ascii="Tahoma" w:eastAsia="Times New Roman" w:hAnsi="Tahoma" w:cs="Tahoma"/>
                <w:color w:val="000000"/>
                <w:kern w:val="3"/>
                <w:sz w:val="16"/>
                <w:szCs w:val="16"/>
              </w:rPr>
              <w:t xml:space="preserve">        </w:t>
            </w:r>
            <w:r w:rsidR="00793552" w:rsidRPr="00793552">
              <w:rPr>
                <w:rFonts w:ascii="Tahoma" w:eastAsia="Times New Roman" w:hAnsi="Tahoma" w:cs="Tahoma"/>
                <w:color w:val="000000"/>
                <w:kern w:val="3"/>
                <w:sz w:val="16"/>
                <w:szCs w:val="16"/>
              </w:rPr>
              <w:t>000 - Base Ball Dugout</w:t>
            </w:r>
          </w:p>
        </w:tc>
        <w:tc>
          <w:tcPr>
            <w:tcW w:w="143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439876C0"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Times New Roman" w:hAnsi="Tahoma" w:cs="Tahoma"/>
                <w:b/>
                <w:bCs/>
                <w:color w:val="000000"/>
                <w:kern w:val="3"/>
                <w:sz w:val="16"/>
                <w:szCs w:val="16"/>
              </w:rPr>
              <w:t>0.00</w:t>
            </w:r>
          </w:p>
        </w:tc>
        <w:tc>
          <w:tcPr>
            <w:tcW w:w="1316" w:type="dxa"/>
            <w:tcBorders>
              <w:top w:val="single" w:sz="4" w:space="0" w:color="00000A"/>
              <w:bottom w:val="single" w:sz="4" w:space="0" w:color="00000A"/>
              <w:right w:val="single" w:sz="4" w:space="0" w:color="00000A"/>
            </w:tcBorders>
            <w:tcMar>
              <w:top w:w="0" w:type="dxa"/>
              <w:left w:w="108" w:type="dxa"/>
              <w:bottom w:w="0" w:type="dxa"/>
              <w:right w:w="108" w:type="dxa"/>
            </w:tcMar>
            <w:vAlign w:val="bottom"/>
          </w:tcPr>
          <w:p w14:paraId="4B107160"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300.00</w:t>
            </w:r>
          </w:p>
        </w:tc>
        <w:tc>
          <w:tcPr>
            <w:tcW w:w="131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0DA509B"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0.00</w:t>
            </w:r>
          </w:p>
        </w:tc>
        <w:tc>
          <w:tcPr>
            <w:tcW w:w="1483" w:type="dxa"/>
            <w:tcBorders>
              <w:bottom w:val="single" w:sz="4" w:space="0" w:color="00000A"/>
              <w:right w:val="single" w:sz="4" w:space="0" w:color="00000A"/>
            </w:tcBorders>
            <w:shd w:val="clear" w:color="auto" w:fill="auto"/>
            <w:tcMar>
              <w:top w:w="0" w:type="dxa"/>
              <w:left w:w="108" w:type="dxa"/>
              <w:bottom w:w="0" w:type="dxa"/>
              <w:right w:w="108" w:type="dxa"/>
            </w:tcMar>
            <w:vAlign w:val="bottom"/>
          </w:tcPr>
          <w:p w14:paraId="62533741"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0.00</w:t>
            </w:r>
          </w:p>
        </w:tc>
      </w:tr>
      <w:tr w:rsidR="00793552" w:rsidRPr="00793552" w14:paraId="02DF8EBB" w14:textId="77777777" w:rsidTr="00A94515">
        <w:trPr>
          <w:trHeight w:val="255"/>
        </w:trPr>
        <w:tc>
          <w:tcPr>
            <w:tcW w:w="36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61344E23" w14:textId="6BE3CC46" w:rsidR="00793552" w:rsidRPr="00793552" w:rsidRDefault="002E1899" w:rsidP="00793552">
            <w:pPr>
              <w:widowControl w:val="0"/>
              <w:suppressAutoHyphens/>
              <w:overflowPunct w:val="0"/>
              <w:autoSpaceDE w:val="0"/>
              <w:autoSpaceDN w:val="0"/>
              <w:textAlignment w:val="baseline"/>
              <w:rPr>
                <w:rFonts w:ascii="Tahoma" w:eastAsia="Times New Roman" w:hAnsi="Tahoma" w:cs="Tahoma"/>
                <w:color w:val="000000"/>
                <w:kern w:val="3"/>
                <w:sz w:val="16"/>
                <w:szCs w:val="16"/>
              </w:rPr>
            </w:pPr>
            <w:r>
              <w:rPr>
                <w:rFonts w:ascii="Tahoma" w:eastAsia="Times New Roman" w:hAnsi="Tahoma" w:cs="Tahoma"/>
                <w:color w:val="000000"/>
                <w:kern w:val="3"/>
                <w:sz w:val="16"/>
                <w:szCs w:val="16"/>
              </w:rPr>
              <w:t xml:space="preserve">        </w:t>
            </w:r>
            <w:r w:rsidR="00793552" w:rsidRPr="00793552">
              <w:rPr>
                <w:rFonts w:ascii="Tahoma" w:eastAsia="Times New Roman" w:hAnsi="Tahoma" w:cs="Tahoma"/>
                <w:color w:val="000000"/>
                <w:kern w:val="3"/>
                <w:sz w:val="16"/>
                <w:szCs w:val="16"/>
              </w:rPr>
              <w:t>000 – North Star Riders Snowmobile club</w:t>
            </w:r>
          </w:p>
        </w:tc>
        <w:tc>
          <w:tcPr>
            <w:tcW w:w="14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2EA67B5E"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Times New Roman" w:hAnsi="Tahoma" w:cs="Tahoma"/>
                <w:b/>
                <w:bCs/>
                <w:color w:val="000000"/>
                <w:kern w:val="3"/>
                <w:sz w:val="16"/>
                <w:szCs w:val="16"/>
              </w:rPr>
              <w:t>0.00</w:t>
            </w:r>
          </w:p>
        </w:tc>
        <w:tc>
          <w:tcPr>
            <w:tcW w:w="1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3D79925"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500.00</w:t>
            </w:r>
          </w:p>
        </w:tc>
        <w:tc>
          <w:tcPr>
            <w:tcW w:w="13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411AEBAB"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0.00</w:t>
            </w:r>
          </w:p>
        </w:tc>
        <w:tc>
          <w:tcPr>
            <w:tcW w:w="148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40CFE70C"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0.00</w:t>
            </w:r>
          </w:p>
        </w:tc>
      </w:tr>
      <w:tr w:rsidR="00793552" w:rsidRPr="00793552" w14:paraId="43F80F61" w14:textId="77777777" w:rsidTr="00A94515">
        <w:trPr>
          <w:trHeight w:val="255"/>
        </w:trPr>
        <w:tc>
          <w:tcPr>
            <w:tcW w:w="3671"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5734777" w14:textId="458D8AC6" w:rsidR="00793552" w:rsidRPr="00793552" w:rsidRDefault="002E1899" w:rsidP="00793552">
            <w:pPr>
              <w:widowControl w:val="0"/>
              <w:suppressAutoHyphens/>
              <w:overflowPunct w:val="0"/>
              <w:autoSpaceDE w:val="0"/>
              <w:autoSpaceDN w:val="0"/>
              <w:textAlignment w:val="baseline"/>
              <w:rPr>
                <w:rFonts w:ascii="Tahoma" w:eastAsia="Times New Roman" w:hAnsi="Tahoma" w:cs="Tahoma"/>
                <w:color w:val="000000"/>
                <w:kern w:val="3"/>
                <w:sz w:val="16"/>
                <w:szCs w:val="16"/>
              </w:rPr>
            </w:pPr>
            <w:r>
              <w:rPr>
                <w:rFonts w:ascii="Tahoma" w:eastAsia="Times New Roman" w:hAnsi="Tahoma" w:cs="Tahoma"/>
                <w:color w:val="000000"/>
                <w:kern w:val="3"/>
                <w:sz w:val="16"/>
                <w:szCs w:val="16"/>
              </w:rPr>
              <w:t xml:space="preserve">        </w:t>
            </w:r>
            <w:r w:rsidR="00793552" w:rsidRPr="00793552">
              <w:rPr>
                <w:rFonts w:ascii="Tahoma" w:eastAsia="Times New Roman" w:hAnsi="Tahoma" w:cs="Tahoma"/>
                <w:color w:val="000000"/>
                <w:kern w:val="3"/>
                <w:sz w:val="16"/>
                <w:szCs w:val="16"/>
              </w:rPr>
              <w:t>000 - Walker BUM League</w:t>
            </w:r>
          </w:p>
        </w:tc>
        <w:tc>
          <w:tcPr>
            <w:tcW w:w="1439"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14:paraId="42898E87"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Times New Roman" w:hAnsi="Tahoma" w:cs="Tahoma"/>
                <w:b/>
                <w:bCs/>
                <w:color w:val="000000"/>
                <w:kern w:val="3"/>
                <w:sz w:val="16"/>
                <w:szCs w:val="16"/>
              </w:rPr>
              <w:t>0.00</w:t>
            </w:r>
          </w:p>
        </w:tc>
        <w:tc>
          <w:tcPr>
            <w:tcW w:w="1316" w:type="dxa"/>
            <w:tcBorders>
              <w:top w:val="single" w:sz="4" w:space="0" w:color="auto"/>
              <w:bottom w:val="single" w:sz="4" w:space="0" w:color="00000A"/>
              <w:right w:val="single" w:sz="4" w:space="0" w:color="00000A"/>
            </w:tcBorders>
            <w:tcMar>
              <w:top w:w="0" w:type="dxa"/>
              <w:left w:w="108" w:type="dxa"/>
              <w:bottom w:w="0" w:type="dxa"/>
              <w:right w:w="108" w:type="dxa"/>
            </w:tcMar>
            <w:vAlign w:val="bottom"/>
          </w:tcPr>
          <w:p w14:paraId="322DA9E9"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100.00</w:t>
            </w:r>
          </w:p>
        </w:tc>
        <w:tc>
          <w:tcPr>
            <w:tcW w:w="1317"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CDC1375"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0.00</w:t>
            </w:r>
          </w:p>
        </w:tc>
        <w:tc>
          <w:tcPr>
            <w:tcW w:w="1483" w:type="dxa"/>
            <w:tcBorders>
              <w:top w:val="single" w:sz="4" w:space="0" w:color="auto"/>
              <w:bottom w:val="single" w:sz="4" w:space="0" w:color="00000A"/>
              <w:right w:val="single" w:sz="4" w:space="0" w:color="00000A"/>
            </w:tcBorders>
            <w:shd w:val="clear" w:color="auto" w:fill="auto"/>
            <w:tcMar>
              <w:top w:w="0" w:type="dxa"/>
              <w:left w:w="108" w:type="dxa"/>
              <w:bottom w:w="0" w:type="dxa"/>
              <w:right w:w="108" w:type="dxa"/>
            </w:tcMar>
            <w:vAlign w:val="bottom"/>
          </w:tcPr>
          <w:p w14:paraId="41E331BE"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0.00</w:t>
            </w:r>
          </w:p>
        </w:tc>
      </w:tr>
      <w:tr w:rsidR="00793552" w:rsidRPr="00793552" w14:paraId="4CED92D9" w14:textId="77777777" w:rsidTr="00A94515">
        <w:trPr>
          <w:trHeight w:val="255"/>
        </w:trPr>
        <w:tc>
          <w:tcPr>
            <w:tcW w:w="367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E72CF69" w14:textId="109F6983" w:rsidR="00793552" w:rsidRPr="00793552" w:rsidRDefault="002E1899" w:rsidP="00793552">
            <w:pPr>
              <w:widowControl w:val="0"/>
              <w:suppressAutoHyphens/>
              <w:overflowPunct w:val="0"/>
              <w:autoSpaceDE w:val="0"/>
              <w:autoSpaceDN w:val="0"/>
              <w:textAlignment w:val="baseline"/>
              <w:rPr>
                <w:rFonts w:ascii="Tahoma" w:eastAsia="Times New Roman" w:hAnsi="Tahoma" w:cs="Tahoma"/>
                <w:color w:val="000000"/>
                <w:kern w:val="3"/>
                <w:sz w:val="16"/>
                <w:szCs w:val="16"/>
              </w:rPr>
            </w:pPr>
            <w:r>
              <w:rPr>
                <w:rFonts w:ascii="Tahoma" w:eastAsia="Times New Roman" w:hAnsi="Tahoma" w:cs="Tahoma"/>
                <w:color w:val="000000"/>
                <w:kern w:val="3"/>
                <w:sz w:val="16"/>
                <w:szCs w:val="16"/>
              </w:rPr>
              <w:t xml:space="preserve">        </w:t>
            </w:r>
            <w:r w:rsidR="00793552" w:rsidRPr="00793552">
              <w:rPr>
                <w:rFonts w:ascii="Tahoma" w:eastAsia="Times New Roman" w:hAnsi="Tahoma" w:cs="Tahoma"/>
                <w:color w:val="000000"/>
                <w:kern w:val="3"/>
                <w:sz w:val="16"/>
                <w:szCs w:val="16"/>
              </w:rPr>
              <w:t>000 - Waldo County YMCA</w:t>
            </w:r>
          </w:p>
        </w:tc>
        <w:tc>
          <w:tcPr>
            <w:tcW w:w="143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58BBA73"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Times New Roman" w:hAnsi="Tahoma" w:cs="Tahoma"/>
                <w:b/>
                <w:bCs/>
                <w:color w:val="000000"/>
                <w:kern w:val="3"/>
                <w:sz w:val="16"/>
                <w:szCs w:val="16"/>
              </w:rPr>
              <w:t>0.00</w:t>
            </w:r>
          </w:p>
        </w:tc>
        <w:tc>
          <w:tcPr>
            <w:tcW w:w="1316" w:type="dxa"/>
            <w:tcBorders>
              <w:top w:val="single" w:sz="4" w:space="0" w:color="00000A"/>
              <w:bottom w:val="single" w:sz="4" w:space="0" w:color="00000A"/>
              <w:right w:val="single" w:sz="4" w:space="0" w:color="00000A"/>
            </w:tcBorders>
            <w:tcMar>
              <w:top w:w="0" w:type="dxa"/>
              <w:left w:w="108" w:type="dxa"/>
              <w:bottom w:w="0" w:type="dxa"/>
              <w:right w:w="108" w:type="dxa"/>
            </w:tcMar>
            <w:vAlign w:val="bottom"/>
          </w:tcPr>
          <w:p w14:paraId="4C7C964F"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50.00</w:t>
            </w:r>
          </w:p>
        </w:tc>
        <w:tc>
          <w:tcPr>
            <w:tcW w:w="131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29F27F1"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0.00</w:t>
            </w:r>
          </w:p>
        </w:tc>
        <w:tc>
          <w:tcPr>
            <w:tcW w:w="1483" w:type="dxa"/>
            <w:tcBorders>
              <w:bottom w:val="single" w:sz="4" w:space="0" w:color="00000A"/>
              <w:right w:val="single" w:sz="4" w:space="0" w:color="00000A"/>
            </w:tcBorders>
            <w:shd w:val="clear" w:color="auto" w:fill="auto"/>
            <w:tcMar>
              <w:top w:w="0" w:type="dxa"/>
              <w:left w:w="108" w:type="dxa"/>
              <w:bottom w:w="0" w:type="dxa"/>
              <w:right w:w="108" w:type="dxa"/>
            </w:tcMar>
            <w:vAlign w:val="bottom"/>
          </w:tcPr>
          <w:p w14:paraId="0ECC4130"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0.00</w:t>
            </w:r>
          </w:p>
        </w:tc>
      </w:tr>
      <w:tr w:rsidR="00793552" w:rsidRPr="00793552" w14:paraId="24034EF0" w14:textId="77777777" w:rsidTr="00A94515">
        <w:trPr>
          <w:trHeight w:val="255"/>
        </w:trPr>
        <w:tc>
          <w:tcPr>
            <w:tcW w:w="367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1276274" w14:textId="77777777" w:rsidR="00793552" w:rsidRPr="00793552" w:rsidRDefault="00793552" w:rsidP="00793552">
            <w:pPr>
              <w:widowControl w:val="0"/>
              <w:suppressAutoHyphens/>
              <w:overflowPunct w:val="0"/>
              <w:autoSpaceDE w:val="0"/>
              <w:autoSpaceDN w:val="0"/>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8"/>
                <w:szCs w:val="18"/>
              </w:rPr>
              <w:t>Final Totals</w:t>
            </w:r>
          </w:p>
        </w:tc>
        <w:tc>
          <w:tcPr>
            <w:tcW w:w="143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6EF8CAE3" w14:textId="4D5210B5" w:rsidR="00793552" w:rsidRPr="006B6FD1" w:rsidRDefault="006B6FD1"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6B6FD1">
              <w:rPr>
                <w:rFonts w:ascii="Tahoma" w:eastAsia="Times New Roman" w:hAnsi="Tahoma" w:cs="Tahoma"/>
                <w:b/>
                <w:bCs/>
                <w:color w:val="000000"/>
                <w:kern w:val="3"/>
                <w:sz w:val="16"/>
                <w:szCs w:val="16"/>
              </w:rPr>
              <w:t>2.500.00</w:t>
            </w:r>
          </w:p>
        </w:tc>
        <w:tc>
          <w:tcPr>
            <w:tcW w:w="1316" w:type="dxa"/>
            <w:tcBorders>
              <w:top w:val="single" w:sz="4" w:space="0" w:color="00000A"/>
              <w:bottom w:val="single" w:sz="4" w:space="0" w:color="00000A"/>
              <w:right w:val="single" w:sz="4" w:space="0" w:color="00000A"/>
            </w:tcBorders>
            <w:tcMar>
              <w:top w:w="0" w:type="dxa"/>
              <w:left w:w="108" w:type="dxa"/>
              <w:bottom w:w="0" w:type="dxa"/>
              <w:right w:w="108" w:type="dxa"/>
            </w:tcMar>
            <w:vAlign w:val="bottom"/>
          </w:tcPr>
          <w:p w14:paraId="598C62FF" w14:textId="03E2D5CF" w:rsidR="00793552" w:rsidRPr="006B6FD1" w:rsidRDefault="006B6FD1"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6B6FD1">
              <w:rPr>
                <w:rFonts w:ascii="Tahoma" w:eastAsia="Times New Roman" w:hAnsi="Tahoma" w:cs="Tahoma"/>
                <w:color w:val="000000"/>
                <w:kern w:val="3"/>
                <w:sz w:val="16"/>
                <w:szCs w:val="16"/>
              </w:rPr>
              <w:t>7,050.00</w:t>
            </w:r>
          </w:p>
        </w:tc>
        <w:tc>
          <w:tcPr>
            <w:tcW w:w="131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9BEA647"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2,500.00</w:t>
            </w:r>
          </w:p>
        </w:tc>
        <w:tc>
          <w:tcPr>
            <w:tcW w:w="1483" w:type="dxa"/>
            <w:tcBorders>
              <w:bottom w:val="single" w:sz="4" w:space="0" w:color="00000A"/>
              <w:right w:val="single" w:sz="4" w:space="0" w:color="00000A"/>
            </w:tcBorders>
            <w:shd w:val="clear" w:color="auto" w:fill="auto"/>
            <w:tcMar>
              <w:top w:w="0" w:type="dxa"/>
              <w:left w:w="108" w:type="dxa"/>
              <w:bottom w:w="0" w:type="dxa"/>
              <w:right w:w="108" w:type="dxa"/>
            </w:tcMar>
            <w:vAlign w:val="bottom"/>
          </w:tcPr>
          <w:p w14:paraId="21FDE33D"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2,224.75</w:t>
            </w:r>
          </w:p>
        </w:tc>
      </w:tr>
    </w:tbl>
    <w:p w14:paraId="2DF8145F" w14:textId="77777777" w:rsidR="00793552" w:rsidRPr="00793552" w:rsidRDefault="00793552" w:rsidP="00793552">
      <w:pPr>
        <w:widowControl w:val="0"/>
        <w:suppressAutoHyphens/>
        <w:overflowPunct w:val="0"/>
        <w:autoSpaceDE w:val="0"/>
        <w:autoSpaceDN w:val="0"/>
        <w:textAlignment w:val="baseline"/>
        <w:rPr>
          <w:rFonts w:ascii="Arial" w:eastAsia="Times New Roman" w:hAnsi="Arial" w:cs="Arial"/>
          <w:kern w:val="3"/>
          <w:sz w:val="10"/>
          <w:szCs w:val="10"/>
        </w:rPr>
      </w:pPr>
    </w:p>
    <w:p w14:paraId="2132496B"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Arial" w:eastAsia="Times New Roman" w:hAnsi="Arial" w:cs="Arial"/>
          <w:kern w:val="3"/>
          <w:sz w:val="18"/>
          <w:szCs w:val="18"/>
        </w:rPr>
        <w:t>*Items in Table G may be voted individually or as a total by fund type raised as directed from the floor to the Moderator.</w:t>
      </w:r>
    </w:p>
    <w:p w14:paraId="21375D99"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 w:val="12"/>
          <w:szCs w:val="12"/>
        </w:rPr>
      </w:pPr>
    </w:p>
    <w:p w14:paraId="640E743F" w14:textId="77777777" w:rsidR="00793552" w:rsidRPr="00793552" w:rsidRDefault="00793552" w:rsidP="00793552">
      <w:pPr>
        <w:widowControl w:val="0"/>
        <w:suppressAutoHyphens/>
        <w:overflowPunct w:val="0"/>
        <w:autoSpaceDE w:val="0"/>
        <w:autoSpaceDN w:val="0"/>
        <w:textAlignment w:val="baseline"/>
        <w:rPr>
          <w:rFonts w:ascii="Calibri Light" w:eastAsia="Times New Roman" w:hAnsi="Calibri Light" w:cs="Calibri Light"/>
          <w:kern w:val="3"/>
          <w:szCs w:val="22"/>
        </w:rPr>
      </w:pPr>
      <w:r w:rsidRPr="00793552">
        <w:rPr>
          <w:rFonts w:ascii="Calibri Light" w:eastAsia="Times New Roman" w:hAnsi="Calibri Light" w:cs="Calibri Light"/>
          <w:kern w:val="3"/>
          <w:sz w:val="18"/>
          <w:szCs w:val="18"/>
        </w:rPr>
        <w:t>** The figures in the “2022 from taxation” column in Table G are the same as the amounts that were appropriated for each of these items at town meeting last year. The Select Board believes these amounts should be determined by the voters at town meeting.</w:t>
      </w:r>
    </w:p>
    <w:p w14:paraId="198E8189" w14:textId="69D2B55F" w:rsidR="00793552" w:rsidRDefault="00B92E50" w:rsidP="00793552">
      <w:pPr>
        <w:widowControl w:val="0"/>
        <w:suppressAutoHyphens/>
        <w:overflowPunct w:val="0"/>
        <w:autoSpaceDE w:val="0"/>
        <w:autoSpaceDN w:val="0"/>
        <w:textAlignment w:val="baseline"/>
        <w:rPr>
          <w:rFonts w:ascii="Times" w:eastAsia="Times New Roman" w:hAnsi="Times"/>
          <w:b/>
          <w:bCs/>
          <w:kern w:val="3"/>
          <w:szCs w:val="22"/>
        </w:rPr>
      </w:pPr>
      <w:r w:rsidRPr="000E00E4">
        <w:rPr>
          <w:rFonts w:ascii="Times" w:eastAsia="Times New Roman" w:hAnsi="Times"/>
          <w:b/>
          <w:bCs/>
          <w:kern w:val="3"/>
          <w:szCs w:val="22"/>
        </w:rPr>
        <w:t>Moved, motions made to included $1200 to Liberty Swim Lessons</w:t>
      </w:r>
      <w:r w:rsidR="000E00E4">
        <w:rPr>
          <w:rFonts w:ascii="Times" w:eastAsia="Times New Roman" w:hAnsi="Times"/>
          <w:b/>
          <w:bCs/>
          <w:kern w:val="3"/>
          <w:szCs w:val="22"/>
        </w:rPr>
        <w:t xml:space="preserve"> (*)</w:t>
      </w:r>
      <w:r w:rsidRPr="000E00E4">
        <w:rPr>
          <w:rFonts w:ascii="Times" w:eastAsia="Times New Roman" w:hAnsi="Times"/>
          <w:b/>
          <w:bCs/>
          <w:kern w:val="3"/>
          <w:szCs w:val="22"/>
        </w:rPr>
        <w:t xml:space="preserve"> and was seconded, motion passed by majority hand vote, article to include amended amount to liberty swim lessons</w:t>
      </w:r>
      <w:r w:rsidR="000E00E4" w:rsidRPr="000E00E4">
        <w:rPr>
          <w:rFonts w:ascii="Times" w:eastAsia="Times New Roman" w:hAnsi="Times"/>
          <w:b/>
          <w:bCs/>
          <w:kern w:val="3"/>
          <w:szCs w:val="22"/>
        </w:rPr>
        <w:t>, moved and seconded, and passed by hand majority.</w:t>
      </w:r>
    </w:p>
    <w:p w14:paraId="576374F1" w14:textId="77777777" w:rsidR="000E00E4" w:rsidRPr="000E00E4" w:rsidRDefault="000E00E4" w:rsidP="00793552">
      <w:pPr>
        <w:widowControl w:val="0"/>
        <w:suppressAutoHyphens/>
        <w:overflowPunct w:val="0"/>
        <w:autoSpaceDE w:val="0"/>
        <w:autoSpaceDN w:val="0"/>
        <w:textAlignment w:val="baseline"/>
        <w:rPr>
          <w:rFonts w:ascii="Times" w:eastAsia="Times New Roman" w:hAnsi="Times"/>
          <w:b/>
          <w:bCs/>
          <w:kern w:val="3"/>
          <w:szCs w:val="22"/>
        </w:rPr>
      </w:pPr>
    </w:p>
    <w:p w14:paraId="0B0C26C9" w14:textId="77777777" w:rsidR="00793552" w:rsidRPr="00793552" w:rsidRDefault="00793552" w:rsidP="00793552">
      <w:pPr>
        <w:widowControl w:val="0"/>
        <w:suppressAutoHyphens/>
        <w:overflowPunct w:val="0"/>
        <w:autoSpaceDE w:val="0"/>
        <w:autoSpaceDN w:val="0"/>
        <w:textAlignment w:val="baseline"/>
        <w:rPr>
          <w:rFonts w:eastAsia="Times New Roman"/>
          <w:b/>
          <w:kern w:val="3"/>
          <w:u w:val="single"/>
        </w:rPr>
      </w:pPr>
      <w:bookmarkStart w:id="3" w:name="OLE_LINK8"/>
      <w:r w:rsidRPr="00793552">
        <w:rPr>
          <w:rFonts w:eastAsia="Times New Roman"/>
          <w:b/>
          <w:kern w:val="3"/>
          <w:u w:val="single"/>
        </w:rPr>
        <w:t xml:space="preserve">SOCIAL SERVICES </w:t>
      </w:r>
    </w:p>
    <w:p w14:paraId="6C38A178" w14:textId="77777777" w:rsidR="00793552" w:rsidRPr="00793552" w:rsidRDefault="00793552" w:rsidP="00793552">
      <w:pPr>
        <w:widowControl w:val="0"/>
        <w:suppressAutoHyphens/>
        <w:overflowPunct w:val="0"/>
        <w:autoSpaceDE w:val="0"/>
        <w:autoSpaceDN w:val="0"/>
        <w:textAlignment w:val="baseline"/>
        <w:rPr>
          <w:rFonts w:eastAsia="Times New Roman"/>
          <w:b/>
          <w:kern w:val="3"/>
          <w:u w:val="single"/>
        </w:rPr>
      </w:pPr>
    </w:p>
    <w:p w14:paraId="53975820" w14:textId="77777777" w:rsidR="00793552" w:rsidRPr="00793552" w:rsidRDefault="00793552" w:rsidP="00793552">
      <w:pPr>
        <w:widowControl w:val="0"/>
        <w:suppressAutoHyphens/>
        <w:overflowPunct w:val="0"/>
        <w:autoSpaceDE w:val="0"/>
        <w:autoSpaceDN w:val="0"/>
        <w:textAlignment w:val="baseline"/>
        <w:rPr>
          <w:rFonts w:eastAsia="Times New Roman"/>
          <w:bCs/>
          <w:kern w:val="3"/>
        </w:rPr>
      </w:pPr>
      <w:r w:rsidRPr="00793552">
        <w:rPr>
          <w:rFonts w:eastAsia="Times New Roman"/>
          <w:bCs/>
          <w:kern w:val="3"/>
        </w:rPr>
        <w:t>Article 41</w:t>
      </w:r>
      <w:r w:rsidRPr="00793552">
        <w:rPr>
          <w:rFonts w:eastAsia="Times New Roman"/>
          <w:bCs/>
          <w:kern w:val="3"/>
        </w:rPr>
        <w:tab/>
        <w:t>To see what sum, if any, the Town will raise and appropriate for the Liberty Library.</w:t>
      </w:r>
    </w:p>
    <w:p w14:paraId="701CB43D"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bCs/>
          <w:kern w:val="3"/>
          <w:szCs w:val="22"/>
        </w:rPr>
      </w:pPr>
      <w:r w:rsidRPr="00793552">
        <w:rPr>
          <w:rFonts w:ascii="Times" w:eastAsia="Times New Roman" w:hAnsi="Times"/>
          <w:bCs/>
          <w:kern w:val="3"/>
          <w:szCs w:val="22"/>
        </w:rPr>
        <w:lastRenderedPageBreak/>
        <w:t xml:space="preserve">                                                                   Requested $3,000</w:t>
      </w:r>
    </w:p>
    <w:p w14:paraId="183B8897"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bCs/>
          <w:kern w:val="3"/>
          <w:szCs w:val="22"/>
        </w:rPr>
      </w:pPr>
      <w:r w:rsidRPr="00793552">
        <w:rPr>
          <w:rFonts w:ascii="Times" w:eastAsia="Times New Roman" w:hAnsi="Times"/>
          <w:bCs/>
          <w:kern w:val="3"/>
          <w:szCs w:val="22"/>
        </w:rPr>
        <w:t xml:space="preserve">                                                                   Recommended $2,500</w:t>
      </w:r>
    </w:p>
    <w:p w14:paraId="5384E6DC" w14:textId="0720BE69" w:rsidR="000E00E4" w:rsidRPr="0045617D" w:rsidRDefault="000E00E4" w:rsidP="000E00E4">
      <w:pPr>
        <w:widowControl w:val="0"/>
        <w:suppressAutoHyphens/>
        <w:overflowPunct w:val="0"/>
        <w:autoSpaceDE w:val="0"/>
        <w:autoSpaceDN w:val="0"/>
        <w:textAlignment w:val="baseline"/>
        <w:rPr>
          <w:rFonts w:ascii="Times" w:eastAsia="Times New Roman" w:hAnsi="Times"/>
          <w:b/>
          <w:bCs/>
          <w:kern w:val="3"/>
          <w:szCs w:val="22"/>
        </w:rPr>
      </w:pPr>
      <w:r w:rsidRPr="002F1EF7">
        <w:rPr>
          <w:rFonts w:eastAsia="Times New Roman"/>
          <w:b/>
          <w:bCs/>
          <w:kern w:val="3"/>
        </w:rPr>
        <w:t>Moved</w:t>
      </w:r>
      <w:r>
        <w:rPr>
          <w:rFonts w:eastAsia="Times New Roman"/>
          <w:b/>
          <w:bCs/>
          <w:kern w:val="3"/>
        </w:rPr>
        <w:t xml:space="preserve"> with recommended amount of $2500</w:t>
      </w:r>
      <w:r w:rsidRPr="002F1EF7">
        <w:rPr>
          <w:rFonts w:eastAsia="Times New Roman"/>
          <w:b/>
          <w:bCs/>
          <w:kern w:val="3"/>
        </w:rPr>
        <w:t>, seconded, hand vote PASSED.</w:t>
      </w:r>
    </w:p>
    <w:p w14:paraId="3EF3C938" w14:textId="77777777" w:rsidR="00793552" w:rsidRPr="00793552" w:rsidRDefault="00793552" w:rsidP="00793552">
      <w:pPr>
        <w:widowControl w:val="0"/>
        <w:suppressAutoHyphens/>
        <w:overflowPunct w:val="0"/>
        <w:autoSpaceDE w:val="0"/>
        <w:autoSpaceDN w:val="0"/>
        <w:textAlignment w:val="baseline"/>
        <w:rPr>
          <w:rFonts w:eastAsia="Times New Roman"/>
          <w:kern w:val="3"/>
        </w:rPr>
      </w:pPr>
    </w:p>
    <w:p w14:paraId="297B444F"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eastAsia="Times New Roman"/>
          <w:kern w:val="3"/>
        </w:rPr>
        <w:t>Article 42</w:t>
      </w:r>
      <w:r w:rsidRPr="00793552">
        <w:rPr>
          <w:rFonts w:eastAsia="Times New Roman"/>
          <w:kern w:val="3"/>
        </w:rPr>
        <w:tab/>
        <w:t xml:space="preserve">To see what sum, if any, the Town will raise and appropriate from taxation for local social service organizations. For more information on these organizations, see descriptions located in the annual town report. (Amounts to be raised itemized in Table H below in </w:t>
      </w:r>
      <w:r w:rsidRPr="00793552">
        <w:rPr>
          <w:rFonts w:eastAsia="Times New Roman"/>
          <w:b/>
          <w:kern w:val="3"/>
        </w:rPr>
        <w:t>bold</w:t>
      </w:r>
      <w:r w:rsidRPr="00793552">
        <w:rPr>
          <w:rFonts w:eastAsia="Times New Roman"/>
          <w:kern w:val="3"/>
        </w:rPr>
        <w:t>.) *</w:t>
      </w:r>
    </w:p>
    <w:p w14:paraId="78F851CE" w14:textId="77777777" w:rsidR="00793552" w:rsidRPr="00793552" w:rsidRDefault="00793552" w:rsidP="00793552">
      <w:pPr>
        <w:widowControl w:val="0"/>
        <w:suppressAutoHyphens/>
        <w:overflowPunct w:val="0"/>
        <w:autoSpaceDE w:val="0"/>
        <w:autoSpaceDN w:val="0"/>
        <w:textAlignment w:val="baseline"/>
        <w:rPr>
          <w:rFonts w:eastAsia="Times New Roman"/>
          <w:bCs/>
          <w:kern w:val="3"/>
          <w:sz w:val="18"/>
          <w:szCs w:val="18"/>
        </w:rPr>
      </w:pPr>
    </w:p>
    <w:p w14:paraId="69673422"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imes" w:eastAsia="Times New Roman" w:hAnsi="Times"/>
          <w:kern w:val="3"/>
          <w:szCs w:val="22"/>
        </w:rPr>
        <w:t>TABLE H</w:t>
      </w:r>
    </w:p>
    <w:tbl>
      <w:tblPr>
        <w:tblW w:w="9355" w:type="dxa"/>
        <w:tblInd w:w="-108" w:type="dxa"/>
        <w:tblLayout w:type="fixed"/>
        <w:tblCellMar>
          <w:left w:w="10" w:type="dxa"/>
          <w:right w:w="10" w:type="dxa"/>
        </w:tblCellMar>
        <w:tblLook w:val="0000" w:firstRow="0" w:lastRow="0" w:firstColumn="0" w:lastColumn="0" w:noHBand="0" w:noVBand="0"/>
      </w:tblPr>
      <w:tblGrid>
        <w:gridCol w:w="3414"/>
        <w:gridCol w:w="1459"/>
        <w:gridCol w:w="1433"/>
        <w:gridCol w:w="1516"/>
        <w:gridCol w:w="1533"/>
      </w:tblGrid>
      <w:tr w:rsidR="00793552" w:rsidRPr="00793552" w14:paraId="7F082406" w14:textId="77777777" w:rsidTr="00A94515">
        <w:trPr>
          <w:trHeight w:val="255"/>
        </w:trPr>
        <w:tc>
          <w:tcPr>
            <w:tcW w:w="34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bookmarkEnd w:id="3"/>
          <w:p w14:paraId="3747F68F"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Arial" w:eastAsia="Times New Roman" w:hAnsi="Arial" w:cs="Arial"/>
                <w:kern w:val="3"/>
                <w:sz w:val="20"/>
                <w:szCs w:val="20"/>
              </w:rPr>
              <w:t> </w:t>
            </w:r>
          </w:p>
        </w:tc>
        <w:tc>
          <w:tcPr>
            <w:tcW w:w="145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CAAF9A" w14:textId="77777777" w:rsidR="00793552" w:rsidRPr="00793552" w:rsidRDefault="00793552" w:rsidP="00793552">
            <w:pPr>
              <w:widowControl w:val="0"/>
              <w:suppressAutoHyphens/>
              <w:overflowPunct w:val="0"/>
              <w:autoSpaceDE w:val="0"/>
              <w:autoSpaceDN w:val="0"/>
              <w:jc w:val="center"/>
              <w:textAlignment w:val="baseline"/>
              <w:rPr>
                <w:rFonts w:ascii="Times" w:eastAsia="Times New Roman" w:hAnsi="Times"/>
                <w:b/>
                <w:bCs/>
                <w:kern w:val="3"/>
                <w:szCs w:val="22"/>
              </w:rPr>
            </w:pPr>
            <w:r w:rsidRPr="00793552">
              <w:rPr>
                <w:rFonts w:ascii="Tahoma" w:eastAsia="Times New Roman" w:hAnsi="Tahoma" w:cs="Tahoma"/>
                <w:b/>
                <w:bCs/>
                <w:color w:val="000000"/>
                <w:kern w:val="3"/>
                <w:sz w:val="20"/>
                <w:szCs w:val="20"/>
              </w:rPr>
              <w:t>2022 from Taxation**</w:t>
            </w:r>
          </w:p>
        </w:tc>
        <w:tc>
          <w:tcPr>
            <w:tcW w:w="1433" w:type="dxa"/>
            <w:tcBorders>
              <w:top w:val="single" w:sz="4" w:space="0" w:color="00000A"/>
              <w:bottom w:val="single" w:sz="4" w:space="0" w:color="00000A"/>
              <w:right w:val="single" w:sz="4" w:space="0" w:color="00000A"/>
            </w:tcBorders>
            <w:tcMar>
              <w:top w:w="0" w:type="dxa"/>
              <w:left w:w="108" w:type="dxa"/>
              <w:bottom w:w="0" w:type="dxa"/>
              <w:right w:w="108" w:type="dxa"/>
            </w:tcMar>
          </w:tcPr>
          <w:p w14:paraId="20BF971D" w14:textId="77777777" w:rsidR="00793552" w:rsidRPr="00793552" w:rsidRDefault="00793552" w:rsidP="00793552">
            <w:pPr>
              <w:widowControl w:val="0"/>
              <w:suppressAutoHyphens/>
              <w:overflowPunct w:val="0"/>
              <w:autoSpaceDE w:val="0"/>
              <w:autoSpaceDN w:val="0"/>
              <w:jc w:val="center"/>
              <w:textAlignment w:val="baseline"/>
              <w:rPr>
                <w:rFonts w:ascii="Times" w:eastAsia="Times New Roman" w:hAnsi="Times"/>
                <w:kern w:val="3"/>
                <w:szCs w:val="22"/>
              </w:rPr>
            </w:pPr>
            <w:r w:rsidRPr="00793552">
              <w:rPr>
                <w:rFonts w:ascii="Tahoma" w:eastAsia="Times New Roman" w:hAnsi="Tahoma" w:cs="Tahoma"/>
                <w:color w:val="000000"/>
                <w:kern w:val="3"/>
                <w:sz w:val="20"/>
                <w:szCs w:val="20"/>
              </w:rPr>
              <w:t>Requested 2022</w:t>
            </w:r>
          </w:p>
        </w:tc>
        <w:tc>
          <w:tcPr>
            <w:tcW w:w="15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150A26" w14:textId="77777777" w:rsidR="00793552" w:rsidRPr="00793552" w:rsidRDefault="00793552" w:rsidP="00793552">
            <w:pPr>
              <w:widowControl w:val="0"/>
              <w:suppressAutoHyphens/>
              <w:overflowPunct w:val="0"/>
              <w:autoSpaceDE w:val="0"/>
              <w:autoSpaceDN w:val="0"/>
              <w:jc w:val="center"/>
              <w:textAlignment w:val="baseline"/>
              <w:rPr>
                <w:rFonts w:ascii="Times" w:eastAsia="Times New Roman" w:hAnsi="Times"/>
                <w:kern w:val="3"/>
                <w:szCs w:val="22"/>
              </w:rPr>
            </w:pPr>
            <w:r w:rsidRPr="00793552">
              <w:rPr>
                <w:rFonts w:ascii="Tahoma" w:eastAsia="Times New Roman" w:hAnsi="Tahoma" w:cs="Tahoma"/>
                <w:color w:val="000000"/>
                <w:kern w:val="3"/>
                <w:sz w:val="20"/>
                <w:szCs w:val="20"/>
              </w:rPr>
              <w:t>Budgeted 2021</w:t>
            </w:r>
          </w:p>
        </w:tc>
        <w:tc>
          <w:tcPr>
            <w:tcW w:w="153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33531B" w14:textId="77777777" w:rsidR="00793552" w:rsidRPr="00793552" w:rsidRDefault="00793552" w:rsidP="00793552">
            <w:pPr>
              <w:widowControl w:val="0"/>
              <w:suppressAutoHyphens/>
              <w:overflowPunct w:val="0"/>
              <w:autoSpaceDE w:val="0"/>
              <w:autoSpaceDN w:val="0"/>
              <w:jc w:val="center"/>
              <w:textAlignment w:val="baseline"/>
              <w:rPr>
                <w:rFonts w:ascii="Times" w:eastAsia="Times New Roman" w:hAnsi="Times"/>
                <w:kern w:val="3"/>
                <w:szCs w:val="22"/>
              </w:rPr>
            </w:pPr>
            <w:r w:rsidRPr="00793552">
              <w:rPr>
                <w:rFonts w:ascii="Arial" w:eastAsia="Times New Roman" w:hAnsi="Arial" w:cs="Arial"/>
                <w:kern w:val="3"/>
                <w:sz w:val="20"/>
                <w:szCs w:val="20"/>
              </w:rPr>
              <w:t>Expended</w:t>
            </w:r>
            <w:r w:rsidRPr="00793552">
              <w:rPr>
                <w:rFonts w:ascii="Tahoma" w:eastAsia="Times New Roman" w:hAnsi="Tahoma" w:cs="Tahoma"/>
                <w:color w:val="000000"/>
                <w:kern w:val="3"/>
                <w:sz w:val="20"/>
                <w:szCs w:val="20"/>
              </w:rPr>
              <w:t xml:space="preserve"> 2021</w:t>
            </w:r>
          </w:p>
        </w:tc>
      </w:tr>
      <w:tr w:rsidR="00793552" w:rsidRPr="00793552" w14:paraId="09F953AB" w14:textId="77777777" w:rsidTr="00A94515">
        <w:trPr>
          <w:trHeight w:val="255"/>
        </w:trPr>
        <w:tc>
          <w:tcPr>
            <w:tcW w:w="341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5AE5A0" w14:textId="77777777" w:rsidR="00793552" w:rsidRPr="00793552" w:rsidRDefault="00793552" w:rsidP="00793552">
            <w:pPr>
              <w:widowControl w:val="0"/>
              <w:suppressAutoHyphens/>
              <w:overflowPunct w:val="0"/>
              <w:autoSpaceDE w:val="0"/>
              <w:autoSpaceDN w:val="0"/>
              <w:jc w:val="center"/>
              <w:textAlignment w:val="baseline"/>
              <w:rPr>
                <w:rFonts w:ascii="Times" w:eastAsia="Times New Roman" w:hAnsi="Times"/>
                <w:kern w:val="3"/>
                <w:szCs w:val="22"/>
              </w:rPr>
            </w:pPr>
            <w:r w:rsidRPr="00793552">
              <w:rPr>
                <w:rFonts w:ascii="Tahoma" w:eastAsia="Times New Roman" w:hAnsi="Tahoma" w:cs="Tahoma"/>
                <w:color w:val="000000"/>
                <w:kern w:val="3"/>
                <w:sz w:val="20"/>
                <w:szCs w:val="20"/>
              </w:rPr>
              <w:t>Account</w:t>
            </w:r>
          </w:p>
        </w:tc>
        <w:tc>
          <w:tcPr>
            <w:tcW w:w="1459" w:type="dxa"/>
            <w:tcBorders>
              <w:bottom w:val="single" w:sz="4" w:space="0" w:color="00000A"/>
              <w:right w:val="single" w:sz="4" w:space="0" w:color="00000A"/>
            </w:tcBorders>
            <w:shd w:val="clear" w:color="auto" w:fill="FFFFFF"/>
            <w:tcMar>
              <w:top w:w="0" w:type="dxa"/>
              <w:left w:w="108" w:type="dxa"/>
              <w:bottom w:w="0" w:type="dxa"/>
              <w:right w:w="108" w:type="dxa"/>
            </w:tcMar>
          </w:tcPr>
          <w:p w14:paraId="18281740" w14:textId="77777777" w:rsidR="00793552" w:rsidRPr="00793552" w:rsidRDefault="00793552" w:rsidP="00793552">
            <w:pPr>
              <w:widowControl w:val="0"/>
              <w:suppressAutoHyphens/>
              <w:overflowPunct w:val="0"/>
              <w:autoSpaceDE w:val="0"/>
              <w:autoSpaceDN w:val="0"/>
              <w:jc w:val="center"/>
              <w:textAlignment w:val="baseline"/>
              <w:rPr>
                <w:rFonts w:ascii="Tahoma" w:eastAsia="Times New Roman" w:hAnsi="Tahoma" w:cs="Tahoma"/>
                <w:b/>
                <w:bCs/>
                <w:color w:val="000000"/>
                <w:kern w:val="3"/>
                <w:sz w:val="20"/>
                <w:szCs w:val="20"/>
              </w:rPr>
            </w:pPr>
          </w:p>
        </w:tc>
        <w:tc>
          <w:tcPr>
            <w:tcW w:w="1433" w:type="dxa"/>
            <w:tcBorders>
              <w:top w:val="single" w:sz="4" w:space="0" w:color="00000A"/>
              <w:bottom w:val="single" w:sz="4" w:space="0" w:color="00000A"/>
              <w:right w:val="single" w:sz="4" w:space="0" w:color="00000A"/>
            </w:tcBorders>
            <w:tcMar>
              <w:top w:w="0" w:type="dxa"/>
              <w:left w:w="108" w:type="dxa"/>
              <w:bottom w:w="0" w:type="dxa"/>
              <w:right w:w="108" w:type="dxa"/>
            </w:tcMar>
          </w:tcPr>
          <w:p w14:paraId="5510A9EC" w14:textId="77777777" w:rsidR="00793552" w:rsidRPr="00793552" w:rsidRDefault="00793552" w:rsidP="00793552">
            <w:pPr>
              <w:widowControl w:val="0"/>
              <w:suppressAutoHyphens/>
              <w:overflowPunct w:val="0"/>
              <w:autoSpaceDE w:val="0"/>
              <w:autoSpaceDN w:val="0"/>
              <w:jc w:val="center"/>
              <w:textAlignment w:val="baseline"/>
              <w:rPr>
                <w:rFonts w:ascii="Tahoma" w:eastAsia="Times New Roman" w:hAnsi="Tahoma" w:cs="Tahoma"/>
                <w:color w:val="000000"/>
                <w:kern w:val="3"/>
                <w:sz w:val="20"/>
                <w:szCs w:val="20"/>
              </w:rPr>
            </w:pPr>
          </w:p>
        </w:tc>
        <w:tc>
          <w:tcPr>
            <w:tcW w:w="151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539AFF" w14:textId="77777777" w:rsidR="00793552" w:rsidRPr="00793552" w:rsidRDefault="00793552" w:rsidP="00793552">
            <w:pPr>
              <w:widowControl w:val="0"/>
              <w:suppressAutoHyphens/>
              <w:overflowPunct w:val="0"/>
              <w:autoSpaceDE w:val="0"/>
              <w:autoSpaceDN w:val="0"/>
              <w:jc w:val="center"/>
              <w:textAlignment w:val="baseline"/>
              <w:rPr>
                <w:rFonts w:ascii="Tahoma" w:eastAsia="Times New Roman" w:hAnsi="Tahoma" w:cs="Tahoma"/>
                <w:color w:val="000000"/>
                <w:kern w:val="3"/>
                <w:sz w:val="20"/>
                <w:szCs w:val="20"/>
              </w:rPr>
            </w:pPr>
          </w:p>
        </w:tc>
        <w:tc>
          <w:tcPr>
            <w:tcW w:w="1533" w:type="dxa"/>
            <w:tcBorders>
              <w:bottom w:val="single" w:sz="4" w:space="0" w:color="00000A"/>
              <w:right w:val="single" w:sz="4" w:space="0" w:color="00000A"/>
            </w:tcBorders>
            <w:shd w:val="clear" w:color="auto" w:fill="FFFFFF"/>
            <w:tcMar>
              <w:top w:w="0" w:type="dxa"/>
              <w:left w:w="108" w:type="dxa"/>
              <w:bottom w:w="0" w:type="dxa"/>
              <w:right w:w="108" w:type="dxa"/>
            </w:tcMar>
          </w:tcPr>
          <w:p w14:paraId="516E27CA" w14:textId="77777777" w:rsidR="00793552" w:rsidRPr="00793552" w:rsidRDefault="00793552" w:rsidP="00793552">
            <w:pPr>
              <w:widowControl w:val="0"/>
              <w:suppressAutoHyphens/>
              <w:overflowPunct w:val="0"/>
              <w:autoSpaceDE w:val="0"/>
              <w:autoSpaceDN w:val="0"/>
              <w:jc w:val="center"/>
              <w:textAlignment w:val="baseline"/>
              <w:rPr>
                <w:rFonts w:ascii="Tahoma" w:eastAsia="Times New Roman" w:hAnsi="Tahoma" w:cs="Tahoma"/>
                <w:color w:val="000000"/>
                <w:kern w:val="3"/>
                <w:sz w:val="20"/>
                <w:szCs w:val="20"/>
              </w:rPr>
            </w:pPr>
          </w:p>
        </w:tc>
      </w:tr>
      <w:tr w:rsidR="00793552" w:rsidRPr="00793552" w14:paraId="1DD9FF0F" w14:textId="77777777" w:rsidTr="00A94515">
        <w:trPr>
          <w:trHeight w:val="255"/>
        </w:trPr>
        <w:tc>
          <w:tcPr>
            <w:tcW w:w="341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D0B6E16"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8"/>
                <w:szCs w:val="18"/>
              </w:rPr>
              <w:t>80 - Social Services</w:t>
            </w:r>
          </w:p>
        </w:tc>
        <w:tc>
          <w:tcPr>
            <w:tcW w:w="145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A8B06D9"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b/>
                <w:bCs/>
                <w:kern w:val="3"/>
                <w:szCs w:val="22"/>
              </w:rPr>
            </w:pPr>
            <w:r w:rsidRPr="00793552">
              <w:rPr>
                <w:rFonts w:ascii="Tahoma" w:eastAsia="Times New Roman" w:hAnsi="Tahoma" w:cs="Tahoma"/>
                <w:b/>
                <w:bCs/>
                <w:color w:val="000000"/>
                <w:kern w:val="3"/>
                <w:sz w:val="16"/>
                <w:szCs w:val="16"/>
              </w:rPr>
              <w:t> </w:t>
            </w:r>
          </w:p>
        </w:tc>
        <w:tc>
          <w:tcPr>
            <w:tcW w:w="1433" w:type="dxa"/>
            <w:tcBorders>
              <w:top w:val="single" w:sz="4" w:space="0" w:color="00000A"/>
              <w:bottom w:val="single" w:sz="4" w:space="0" w:color="00000A"/>
              <w:right w:val="single" w:sz="4" w:space="0" w:color="00000A"/>
            </w:tcBorders>
            <w:tcMar>
              <w:top w:w="0" w:type="dxa"/>
              <w:left w:w="108" w:type="dxa"/>
              <w:bottom w:w="0" w:type="dxa"/>
              <w:right w:w="108" w:type="dxa"/>
            </w:tcMar>
          </w:tcPr>
          <w:p w14:paraId="4292B043"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p>
        </w:tc>
        <w:tc>
          <w:tcPr>
            <w:tcW w:w="151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080D6E1"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w:t>
            </w:r>
          </w:p>
        </w:tc>
        <w:tc>
          <w:tcPr>
            <w:tcW w:w="153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9C035BA"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w:t>
            </w:r>
          </w:p>
        </w:tc>
      </w:tr>
      <w:tr w:rsidR="00793552" w:rsidRPr="00793552" w14:paraId="45255613" w14:textId="77777777" w:rsidTr="00A94515">
        <w:trPr>
          <w:trHeight w:val="255"/>
        </w:trPr>
        <w:tc>
          <w:tcPr>
            <w:tcW w:w="341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1A97CC"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b/>
                <w:bCs/>
                <w:color w:val="000000"/>
                <w:kern w:val="3"/>
                <w:sz w:val="16"/>
                <w:szCs w:val="16"/>
              </w:rPr>
              <w:t xml:space="preserve">    20 - Donation</w:t>
            </w:r>
          </w:p>
        </w:tc>
        <w:tc>
          <w:tcPr>
            <w:tcW w:w="1459" w:type="dxa"/>
            <w:tcBorders>
              <w:bottom w:val="single" w:sz="4" w:space="0" w:color="00000A"/>
              <w:right w:val="single" w:sz="4" w:space="0" w:color="00000A"/>
            </w:tcBorders>
            <w:shd w:val="clear" w:color="auto" w:fill="FFFFFF"/>
            <w:tcMar>
              <w:top w:w="0" w:type="dxa"/>
              <w:left w:w="108" w:type="dxa"/>
              <w:bottom w:w="0" w:type="dxa"/>
              <w:right w:w="108" w:type="dxa"/>
            </w:tcMar>
          </w:tcPr>
          <w:p w14:paraId="4A3E5389"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8"/>
                <w:szCs w:val="18"/>
              </w:rPr>
            </w:pPr>
            <w:r w:rsidRPr="00793552">
              <w:rPr>
                <w:rFonts w:ascii="Tahoma" w:eastAsia="Times New Roman" w:hAnsi="Tahoma" w:cs="Tahoma"/>
                <w:b/>
                <w:bCs/>
                <w:color w:val="000000"/>
                <w:kern w:val="3"/>
                <w:sz w:val="18"/>
                <w:szCs w:val="18"/>
              </w:rPr>
              <w:t> </w:t>
            </w:r>
          </w:p>
        </w:tc>
        <w:tc>
          <w:tcPr>
            <w:tcW w:w="1433" w:type="dxa"/>
            <w:tcBorders>
              <w:top w:val="single" w:sz="4" w:space="0" w:color="00000A"/>
              <w:bottom w:val="single" w:sz="4" w:space="0" w:color="00000A"/>
              <w:right w:val="single" w:sz="4" w:space="0" w:color="00000A"/>
            </w:tcBorders>
            <w:tcMar>
              <w:top w:w="0" w:type="dxa"/>
              <w:left w:w="108" w:type="dxa"/>
              <w:bottom w:w="0" w:type="dxa"/>
              <w:right w:w="108" w:type="dxa"/>
            </w:tcMar>
          </w:tcPr>
          <w:p w14:paraId="54179439"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8"/>
                <w:szCs w:val="18"/>
              </w:rPr>
            </w:pPr>
          </w:p>
        </w:tc>
        <w:tc>
          <w:tcPr>
            <w:tcW w:w="151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9E264D"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p>
        </w:tc>
        <w:tc>
          <w:tcPr>
            <w:tcW w:w="1533" w:type="dxa"/>
            <w:tcBorders>
              <w:bottom w:val="single" w:sz="4" w:space="0" w:color="00000A"/>
              <w:right w:val="single" w:sz="4" w:space="0" w:color="00000A"/>
            </w:tcBorders>
            <w:shd w:val="clear" w:color="auto" w:fill="FFFFFF"/>
            <w:tcMar>
              <w:top w:w="0" w:type="dxa"/>
              <w:left w:w="108" w:type="dxa"/>
              <w:bottom w:w="0" w:type="dxa"/>
              <w:right w:w="108" w:type="dxa"/>
            </w:tcMar>
          </w:tcPr>
          <w:p w14:paraId="79301868"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p>
        </w:tc>
      </w:tr>
      <w:tr w:rsidR="00793552" w:rsidRPr="00793552" w14:paraId="44E7B971" w14:textId="77777777" w:rsidTr="00A94515">
        <w:trPr>
          <w:trHeight w:val="255"/>
        </w:trPr>
        <w:tc>
          <w:tcPr>
            <w:tcW w:w="341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640054"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970 - Belfast Area Child Care Serv</w:t>
            </w:r>
          </w:p>
        </w:tc>
        <w:tc>
          <w:tcPr>
            <w:tcW w:w="145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4B6D5FCC"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Calibri" w:hAnsi="Tahoma" w:cs="Tahoma"/>
                <w:b/>
                <w:bCs/>
                <w:color w:val="000000"/>
                <w:sz w:val="16"/>
                <w:szCs w:val="16"/>
              </w:rPr>
              <w:t>250.00</w:t>
            </w:r>
          </w:p>
        </w:tc>
        <w:tc>
          <w:tcPr>
            <w:tcW w:w="1433" w:type="dxa"/>
            <w:tcBorders>
              <w:top w:val="single" w:sz="4" w:space="0" w:color="00000A"/>
              <w:bottom w:val="single" w:sz="4" w:space="0" w:color="00000A"/>
              <w:right w:val="single" w:sz="4" w:space="0" w:color="00000A"/>
            </w:tcBorders>
            <w:tcMar>
              <w:top w:w="0" w:type="dxa"/>
              <w:left w:w="108" w:type="dxa"/>
              <w:bottom w:w="0" w:type="dxa"/>
              <w:right w:w="108" w:type="dxa"/>
            </w:tcMar>
          </w:tcPr>
          <w:p w14:paraId="3E00E150"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500.00</w:t>
            </w:r>
          </w:p>
        </w:tc>
        <w:tc>
          <w:tcPr>
            <w:tcW w:w="151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D0897D"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250.00</w:t>
            </w:r>
          </w:p>
        </w:tc>
        <w:tc>
          <w:tcPr>
            <w:tcW w:w="1533" w:type="dxa"/>
            <w:tcBorders>
              <w:bottom w:val="single" w:sz="4" w:space="0" w:color="00000A"/>
              <w:right w:val="single" w:sz="4" w:space="0" w:color="00000A"/>
            </w:tcBorders>
            <w:shd w:val="clear" w:color="auto" w:fill="FFFFFF"/>
            <w:tcMar>
              <w:top w:w="0" w:type="dxa"/>
              <w:left w:w="108" w:type="dxa"/>
              <w:bottom w:w="0" w:type="dxa"/>
              <w:right w:w="108" w:type="dxa"/>
            </w:tcMar>
          </w:tcPr>
          <w:p w14:paraId="55374891"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250.00</w:t>
            </w:r>
          </w:p>
        </w:tc>
      </w:tr>
      <w:tr w:rsidR="00793552" w:rsidRPr="00793552" w14:paraId="19E0EACE" w14:textId="77777777" w:rsidTr="00A94515">
        <w:trPr>
          <w:trHeight w:val="255"/>
        </w:trPr>
        <w:tc>
          <w:tcPr>
            <w:tcW w:w="341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C20AEE"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972 - The Game Loft</w:t>
            </w:r>
          </w:p>
        </w:tc>
        <w:tc>
          <w:tcPr>
            <w:tcW w:w="145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72A0F00"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Calibri" w:hAnsi="Tahoma" w:cs="Tahoma"/>
                <w:b/>
                <w:bCs/>
                <w:color w:val="000000"/>
                <w:sz w:val="16"/>
                <w:szCs w:val="16"/>
              </w:rPr>
              <w:t>100.00</w:t>
            </w:r>
          </w:p>
        </w:tc>
        <w:tc>
          <w:tcPr>
            <w:tcW w:w="1433" w:type="dxa"/>
            <w:tcBorders>
              <w:top w:val="single" w:sz="4" w:space="0" w:color="00000A"/>
              <w:bottom w:val="single" w:sz="4" w:space="0" w:color="00000A"/>
              <w:right w:val="single" w:sz="4" w:space="0" w:color="00000A"/>
            </w:tcBorders>
            <w:tcMar>
              <w:top w:w="0" w:type="dxa"/>
              <w:left w:w="108" w:type="dxa"/>
              <w:bottom w:w="0" w:type="dxa"/>
              <w:right w:w="108" w:type="dxa"/>
            </w:tcMar>
          </w:tcPr>
          <w:p w14:paraId="438E31DD"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200.00</w:t>
            </w:r>
          </w:p>
        </w:tc>
        <w:tc>
          <w:tcPr>
            <w:tcW w:w="151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1BD456"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150.00</w:t>
            </w:r>
          </w:p>
        </w:tc>
        <w:tc>
          <w:tcPr>
            <w:tcW w:w="1533" w:type="dxa"/>
            <w:tcBorders>
              <w:bottom w:val="single" w:sz="4" w:space="0" w:color="00000A"/>
              <w:right w:val="single" w:sz="4" w:space="0" w:color="00000A"/>
            </w:tcBorders>
            <w:shd w:val="clear" w:color="auto" w:fill="FFFFFF"/>
            <w:tcMar>
              <w:top w:w="0" w:type="dxa"/>
              <w:left w:w="108" w:type="dxa"/>
              <w:bottom w:w="0" w:type="dxa"/>
              <w:right w:w="108" w:type="dxa"/>
            </w:tcMar>
          </w:tcPr>
          <w:p w14:paraId="63ADB40B"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100.00</w:t>
            </w:r>
          </w:p>
        </w:tc>
      </w:tr>
      <w:tr w:rsidR="00793552" w:rsidRPr="00793552" w14:paraId="089EF683" w14:textId="77777777" w:rsidTr="00A94515">
        <w:trPr>
          <w:trHeight w:val="255"/>
        </w:trPr>
        <w:tc>
          <w:tcPr>
            <w:tcW w:w="341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9CAE63"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973 - Hospice of Waldo County</w:t>
            </w:r>
          </w:p>
        </w:tc>
        <w:tc>
          <w:tcPr>
            <w:tcW w:w="145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69DAE5BA"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Calibri" w:hAnsi="Tahoma" w:cs="Tahoma"/>
                <w:b/>
                <w:bCs/>
                <w:color w:val="000000"/>
                <w:sz w:val="16"/>
                <w:szCs w:val="16"/>
              </w:rPr>
              <w:t>300.00</w:t>
            </w:r>
          </w:p>
        </w:tc>
        <w:tc>
          <w:tcPr>
            <w:tcW w:w="1433" w:type="dxa"/>
            <w:tcBorders>
              <w:top w:val="single" w:sz="4" w:space="0" w:color="00000A"/>
              <w:bottom w:val="single" w:sz="4" w:space="0" w:color="00000A"/>
              <w:right w:val="single" w:sz="4" w:space="0" w:color="00000A"/>
            </w:tcBorders>
            <w:tcMar>
              <w:top w:w="0" w:type="dxa"/>
              <w:left w:w="108" w:type="dxa"/>
              <w:bottom w:w="0" w:type="dxa"/>
              <w:right w:w="108" w:type="dxa"/>
            </w:tcMar>
          </w:tcPr>
          <w:p w14:paraId="0DAC01A4"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color w:val="000000"/>
                <w:kern w:val="3"/>
                <w:sz w:val="16"/>
                <w:szCs w:val="16"/>
              </w:rPr>
              <w:t>300.00</w:t>
            </w:r>
          </w:p>
        </w:tc>
        <w:tc>
          <w:tcPr>
            <w:tcW w:w="151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C7A7BA"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color w:val="000000"/>
                <w:kern w:val="3"/>
                <w:sz w:val="16"/>
                <w:szCs w:val="16"/>
              </w:rPr>
              <w:t>300.00</w:t>
            </w:r>
          </w:p>
        </w:tc>
        <w:tc>
          <w:tcPr>
            <w:tcW w:w="1533" w:type="dxa"/>
            <w:tcBorders>
              <w:bottom w:val="single" w:sz="4" w:space="0" w:color="00000A"/>
              <w:right w:val="single" w:sz="4" w:space="0" w:color="00000A"/>
            </w:tcBorders>
            <w:shd w:val="clear" w:color="auto" w:fill="FFFFFF"/>
            <w:tcMar>
              <w:top w:w="0" w:type="dxa"/>
              <w:left w:w="108" w:type="dxa"/>
              <w:bottom w:w="0" w:type="dxa"/>
              <w:right w:w="108" w:type="dxa"/>
            </w:tcMar>
          </w:tcPr>
          <w:p w14:paraId="787A586B"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color w:val="000000"/>
                <w:kern w:val="3"/>
                <w:sz w:val="16"/>
                <w:szCs w:val="16"/>
              </w:rPr>
              <w:t>300.00</w:t>
            </w:r>
          </w:p>
        </w:tc>
      </w:tr>
      <w:tr w:rsidR="00793552" w:rsidRPr="00793552" w14:paraId="1BBDAD07" w14:textId="77777777" w:rsidTr="00A94515">
        <w:trPr>
          <w:trHeight w:val="242"/>
        </w:trPr>
        <w:tc>
          <w:tcPr>
            <w:tcW w:w="341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63B9F5"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974 - Liberty AMVETS Food Pantry</w:t>
            </w:r>
          </w:p>
        </w:tc>
        <w:tc>
          <w:tcPr>
            <w:tcW w:w="1459"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6DE1D8F2"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Calibri" w:hAnsi="Tahoma" w:cs="Tahoma"/>
                <w:b/>
                <w:bCs/>
                <w:color w:val="000000"/>
                <w:sz w:val="16"/>
                <w:szCs w:val="16"/>
              </w:rPr>
              <w:t>600.00</w:t>
            </w:r>
          </w:p>
        </w:tc>
        <w:tc>
          <w:tcPr>
            <w:tcW w:w="1433" w:type="dxa"/>
            <w:tcBorders>
              <w:top w:val="single" w:sz="4" w:space="0" w:color="00000A"/>
              <w:bottom w:val="single" w:sz="4" w:space="0" w:color="00000A"/>
              <w:right w:val="single" w:sz="4" w:space="0" w:color="00000A"/>
            </w:tcBorders>
            <w:tcMar>
              <w:top w:w="0" w:type="dxa"/>
              <w:left w:w="108" w:type="dxa"/>
              <w:bottom w:w="0" w:type="dxa"/>
              <w:right w:w="108" w:type="dxa"/>
            </w:tcMar>
          </w:tcPr>
          <w:p w14:paraId="0C4CC02A"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kern w:val="3"/>
                <w:sz w:val="16"/>
                <w:szCs w:val="16"/>
              </w:rPr>
              <w:t>800.00</w:t>
            </w:r>
          </w:p>
        </w:tc>
        <w:tc>
          <w:tcPr>
            <w:tcW w:w="151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74D5A9"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color w:val="000000"/>
                <w:kern w:val="3"/>
                <w:sz w:val="16"/>
                <w:szCs w:val="16"/>
              </w:rPr>
              <w:t>600.00</w:t>
            </w:r>
          </w:p>
        </w:tc>
        <w:tc>
          <w:tcPr>
            <w:tcW w:w="1533" w:type="dxa"/>
            <w:tcBorders>
              <w:bottom w:val="single" w:sz="4" w:space="0" w:color="00000A"/>
              <w:right w:val="single" w:sz="4" w:space="0" w:color="00000A"/>
            </w:tcBorders>
            <w:shd w:val="clear" w:color="auto" w:fill="FFFFFF"/>
            <w:tcMar>
              <w:top w:w="0" w:type="dxa"/>
              <w:left w:w="108" w:type="dxa"/>
              <w:bottom w:w="0" w:type="dxa"/>
              <w:right w:w="108" w:type="dxa"/>
            </w:tcMar>
          </w:tcPr>
          <w:p w14:paraId="58359C65"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color w:val="000000"/>
                <w:kern w:val="3"/>
                <w:sz w:val="16"/>
                <w:szCs w:val="16"/>
              </w:rPr>
              <w:t>600.00</w:t>
            </w:r>
          </w:p>
        </w:tc>
      </w:tr>
      <w:tr w:rsidR="00793552" w:rsidRPr="00793552" w14:paraId="41CC06CB" w14:textId="77777777" w:rsidTr="00A94515">
        <w:trPr>
          <w:trHeight w:val="255"/>
        </w:trPr>
        <w:tc>
          <w:tcPr>
            <w:tcW w:w="341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A3B351"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976 - Lifeflight Foundation</w:t>
            </w:r>
          </w:p>
        </w:tc>
        <w:tc>
          <w:tcPr>
            <w:tcW w:w="1459" w:type="dxa"/>
            <w:tcBorders>
              <w:bottom w:val="single" w:sz="4" w:space="0" w:color="00000A"/>
              <w:right w:val="single" w:sz="4" w:space="0" w:color="00000A"/>
            </w:tcBorders>
            <w:shd w:val="clear" w:color="auto" w:fill="FFFFFF"/>
            <w:tcMar>
              <w:top w:w="0" w:type="dxa"/>
              <w:left w:w="108" w:type="dxa"/>
              <w:bottom w:w="0" w:type="dxa"/>
              <w:right w:w="108" w:type="dxa"/>
            </w:tcMar>
          </w:tcPr>
          <w:p w14:paraId="61231918"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Times New Roman" w:hAnsi="Tahoma" w:cs="Tahoma"/>
                <w:b/>
                <w:bCs/>
                <w:color w:val="000000"/>
                <w:kern w:val="3"/>
                <w:sz w:val="16"/>
                <w:szCs w:val="16"/>
              </w:rPr>
              <w:t>0.00</w:t>
            </w:r>
          </w:p>
        </w:tc>
        <w:tc>
          <w:tcPr>
            <w:tcW w:w="1433" w:type="dxa"/>
            <w:tcBorders>
              <w:top w:val="single" w:sz="4" w:space="0" w:color="00000A"/>
              <w:bottom w:val="single" w:sz="4" w:space="0" w:color="00000A"/>
              <w:right w:val="single" w:sz="4" w:space="0" w:color="00000A"/>
            </w:tcBorders>
            <w:tcMar>
              <w:top w:w="0" w:type="dxa"/>
              <w:left w:w="108" w:type="dxa"/>
              <w:bottom w:w="0" w:type="dxa"/>
              <w:right w:w="108" w:type="dxa"/>
            </w:tcMar>
          </w:tcPr>
          <w:p w14:paraId="1A86926D"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kern w:val="3"/>
                <w:sz w:val="16"/>
                <w:szCs w:val="16"/>
              </w:rPr>
              <w:t>0.00</w:t>
            </w:r>
          </w:p>
        </w:tc>
        <w:tc>
          <w:tcPr>
            <w:tcW w:w="151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AC17DF"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color w:val="000000"/>
                <w:kern w:val="3"/>
                <w:sz w:val="16"/>
                <w:szCs w:val="16"/>
              </w:rPr>
              <w:t>$516.00</w:t>
            </w:r>
          </w:p>
        </w:tc>
        <w:tc>
          <w:tcPr>
            <w:tcW w:w="1533" w:type="dxa"/>
            <w:tcBorders>
              <w:bottom w:val="single" w:sz="4" w:space="0" w:color="00000A"/>
              <w:right w:val="single" w:sz="4" w:space="0" w:color="00000A"/>
            </w:tcBorders>
            <w:shd w:val="clear" w:color="auto" w:fill="FFFFFF"/>
            <w:tcMar>
              <w:top w:w="0" w:type="dxa"/>
              <w:left w:w="108" w:type="dxa"/>
              <w:bottom w:w="0" w:type="dxa"/>
              <w:right w:w="108" w:type="dxa"/>
            </w:tcMar>
          </w:tcPr>
          <w:p w14:paraId="601C894C"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color w:val="000000"/>
                <w:kern w:val="3"/>
                <w:sz w:val="16"/>
                <w:szCs w:val="16"/>
              </w:rPr>
              <w:t>$516.00</w:t>
            </w:r>
          </w:p>
        </w:tc>
      </w:tr>
      <w:tr w:rsidR="00793552" w:rsidRPr="00793552" w14:paraId="272F3E70" w14:textId="77777777" w:rsidTr="00A94515">
        <w:trPr>
          <w:trHeight w:val="255"/>
        </w:trPr>
        <w:tc>
          <w:tcPr>
            <w:tcW w:w="341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2D7FF3"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977 - New Hope Mid Coast</w:t>
            </w:r>
          </w:p>
        </w:tc>
        <w:tc>
          <w:tcPr>
            <w:tcW w:w="1459" w:type="dxa"/>
            <w:tcBorders>
              <w:bottom w:val="single" w:sz="4" w:space="0" w:color="00000A"/>
              <w:right w:val="single" w:sz="4" w:space="0" w:color="00000A"/>
            </w:tcBorders>
            <w:shd w:val="clear" w:color="auto" w:fill="FFFFFF"/>
            <w:tcMar>
              <w:top w:w="0" w:type="dxa"/>
              <w:left w:w="108" w:type="dxa"/>
              <w:bottom w:w="0" w:type="dxa"/>
              <w:right w:w="108" w:type="dxa"/>
            </w:tcMar>
          </w:tcPr>
          <w:p w14:paraId="2B925DD4"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Times New Roman" w:hAnsi="Tahoma" w:cs="Tahoma"/>
                <w:b/>
                <w:bCs/>
                <w:color w:val="000000"/>
                <w:kern w:val="3"/>
                <w:sz w:val="16"/>
                <w:szCs w:val="16"/>
              </w:rPr>
              <w:t>750.00</w:t>
            </w:r>
          </w:p>
        </w:tc>
        <w:tc>
          <w:tcPr>
            <w:tcW w:w="1433" w:type="dxa"/>
            <w:tcBorders>
              <w:top w:val="single" w:sz="4" w:space="0" w:color="00000A"/>
              <w:bottom w:val="single" w:sz="4" w:space="0" w:color="00000A"/>
              <w:right w:val="single" w:sz="4" w:space="0" w:color="00000A"/>
            </w:tcBorders>
            <w:tcMar>
              <w:top w:w="0" w:type="dxa"/>
              <w:left w:w="108" w:type="dxa"/>
              <w:bottom w:w="0" w:type="dxa"/>
              <w:right w:w="108" w:type="dxa"/>
            </w:tcMar>
          </w:tcPr>
          <w:p w14:paraId="29264B9C"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kern w:val="3"/>
                <w:sz w:val="16"/>
                <w:szCs w:val="16"/>
              </w:rPr>
              <w:t>750.00</w:t>
            </w:r>
          </w:p>
        </w:tc>
        <w:tc>
          <w:tcPr>
            <w:tcW w:w="151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2F5EFD"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color w:val="000000"/>
                <w:kern w:val="3"/>
                <w:sz w:val="16"/>
                <w:szCs w:val="16"/>
              </w:rPr>
              <w:t>750.00</w:t>
            </w:r>
          </w:p>
        </w:tc>
        <w:tc>
          <w:tcPr>
            <w:tcW w:w="1533" w:type="dxa"/>
            <w:tcBorders>
              <w:bottom w:val="single" w:sz="4" w:space="0" w:color="00000A"/>
              <w:right w:val="single" w:sz="4" w:space="0" w:color="00000A"/>
            </w:tcBorders>
            <w:shd w:val="clear" w:color="auto" w:fill="FFFFFF"/>
            <w:tcMar>
              <w:top w:w="0" w:type="dxa"/>
              <w:left w:w="108" w:type="dxa"/>
              <w:bottom w:w="0" w:type="dxa"/>
              <w:right w:w="108" w:type="dxa"/>
            </w:tcMar>
          </w:tcPr>
          <w:p w14:paraId="5D5BD60B"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color w:val="000000"/>
                <w:kern w:val="3"/>
                <w:sz w:val="16"/>
                <w:szCs w:val="16"/>
              </w:rPr>
              <w:t>750.00</w:t>
            </w:r>
          </w:p>
        </w:tc>
      </w:tr>
      <w:tr w:rsidR="00793552" w:rsidRPr="00793552" w14:paraId="6281F361" w14:textId="77777777" w:rsidTr="00A94515">
        <w:trPr>
          <w:trHeight w:val="255"/>
        </w:trPr>
        <w:tc>
          <w:tcPr>
            <w:tcW w:w="34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7B0B61"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978 - Spectrum Generations</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706706"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Times New Roman" w:hAnsi="Tahoma" w:cs="Tahoma"/>
                <w:b/>
                <w:bCs/>
                <w:color w:val="000000"/>
                <w:kern w:val="3"/>
                <w:sz w:val="16"/>
                <w:szCs w:val="16"/>
              </w:rPr>
              <w:t>584.00</w:t>
            </w:r>
          </w:p>
        </w:tc>
        <w:tc>
          <w:tcPr>
            <w:tcW w:w="14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2D2268"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kern w:val="3"/>
                <w:sz w:val="16"/>
                <w:szCs w:val="16"/>
              </w:rPr>
              <w:t>585.00</w:t>
            </w:r>
          </w:p>
        </w:tc>
        <w:tc>
          <w:tcPr>
            <w:tcW w:w="15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8D9F5D"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color w:val="000000"/>
                <w:kern w:val="3"/>
                <w:sz w:val="16"/>
                <w:szCs w:val="16"/>
              </w:rPr>
              <w:t>584.00</w:t>
            </w:r>
          </w:p>
        </w:tc>
        <w:tc>
          <w:tcPr>
            <w:tcW w:w="15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27735F"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color w:val="000000"/>
                <w:kern w:val="3"/>
                <w:sz w:val="16"/>
                <w:szCs w:val="16"/>
              </w:rPr>
              <w:t>584.00</w:t>
            </w:r>
          </w:p>
        </w:tc>
      </w:tr>
      <w:tr w:rsidR="00793552" w:rsidRPr="00793552" w14:paraId="2857B65A" w14:textId="77777777" w:rsidTr="00A94515">
        <w:trPr>
          <w:trHeight w:val="255"/>
        </w:trPr>
        <w:tc>
          <w:tcPr>
            <w:tcW w:w="34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62B16C"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979 - Waldo Community Action Partner</w:t>
            </w:r>
          </w:p>
        </w:tc>
        <w:tc>
          <w:tcPr>
            <w:tcW w:w="145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3D4644"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Times New Roman" w:hAnsi="Tahoma" w:cs="Tahoma"/>
                <w:b/>
                <w:bCs/>
                <w:color w:val="000000"/>
                <w:kern w:val="3"/>
                <w:sz w:val="16"/>
                <w:szCs w:val="16"/>
              </w:rPr>
              <w:t>1,911.00</w:t>
            </w:r>
          </w:p>
        </w:tc>
        <w:tc>
          <w:tcPr>
            <w:tcW w:w="1433" w:type="dxa"/>
            <w:tcBorders>
              <w:top w:val="single" w:sz="4" w:space="0" w:color="00000A"/>
              <w:bottom w:val="single" w:sz="4" w:space="0" w:color="00000A"/>
              <w:right w:val="single" w:sz="4" w:space="0" w:color="00000A"/>
            </w:tcBorders>
            <w:tcMar>
              <w:top w:w="0" w:type="dxa"/>
              <w:left w:w="108" w:type="dxa"/>
              <w:bottom w:w="0" w:type="dxa"/>
              <w:right w:w="108" w:type="dxa"/>
            </w:tcMar>
          </w:tcPr>
          <w:p w14:paraId="18BD63DD"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kern w:val="3"/>
                <w:sz w:val="16"/>
                <w:szCs w:val="16"/>
              </w:rPr>
              <w:t>5,182.00</w:t>
            </w:r>
          </w:p>
        </w:tc>
        <w:tc>
          <w:tcPr>
            <w:tcW w:w="15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ACE1DD"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color w:val="000000"/>
                <w:kern w:val="3"/>
                <w:sz w:val="16"/>
                <w:szCs w:val="16"/>
              </w:rPr>
              <w:t>1,911.00</w:t>
            </w:r>
          </w:p>
        </w:tc>
        <w:tc>
          <w:tcPr>
            <w:tcW w:w="153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61A72F"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color w:val="000000"/>
                <w:kern w:val="3"/>
                <w:sz w:val="16"/>
                <w:szCs w:val="16"/>
              </w:rPr>
              <w:t>1,911.00</w:t>
            </w:r>
          </w:p>
        </w:tc>
      </w:tr>
      <w:tr w:rsidR="00793552" w:rsidRPr="00793552" w14:paraId="22754569" w14:textId="77777777" w:rsidTr="00A94515">
        <w:trPr>
          <w:trHeight w:val="255"/>
        </w:trPr>
        <w:tc>
          <w:tcPr>
            <w:tcW w:w="341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FB7356"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981 - American Red Cross</w:t>
            </w:r>
          </w:p>
        </w:tc>
        <w:tc>
          <w:tcPr>
            <w:tcW w:w="1459" w:type="dxa"/>
            <w:tcBorders>
              <w:bottom w:val="single" w:sz="4" w:space="0" w:color="00000A"/>
              <w:right w:val="single" w:sz="4" w:space="0" w:color="00000A"/>
            </w:tcBorders>
            <w:shd w:val="clear" w:color="auto" w:fill="FFFFFF"/>
            <w:tcMar>
              <w:top w:w="0" w:type="dxa"/>
              <w:left w:w="108" w:type="dxa"/>
              <w:bottom w:w="0" w:type="dxa"/>
              <w:right w:w="108" w:type="dxa"/>
            </w:tcMar>
          </w:tcPr>
          <w:p w14:paraId="14847F83"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Times New Roman" w:hAnsi="Tahoma" w:cs="Tahoma"/>
                <w:b/>
                <w:bCs/>
                <w:color w:val="000000"/>
                <w:kern w:val="3"/>
                <w:sz w:val="16"/>
                <w:szCs w:val="16"/>
              </w:rPr>
              <w:t>500.00</w:t>
            </w:r>
          </w:p>
        </w:tc>
        <w:tc>
          <w:tcPr>
            <w:tcW w:w="1433" w:type="dxa"/>
            <w:tcBorders>
              <w:top w:val="single" w:sz="4" w:space="0" w:color="00000A"/>
              <w:bottom w:val="single" w:sz="4" w:space="0" w:color="00000A"/>
              <w:right w:val="single" w:sz="4" w:space="0" w:color="00000A"/>
            </w:tcBorders>
            <w:tcMar>
              <w:top w:w="0" w:type="dxa"/>
              <w:left w:w="108" w:type="dxa"/>
              <w:bottom w:w="0" w:type="dxa"/>
              <w:right w:w="108" w:type="dxa"/>
            </w:tcMar>
          </w:tcPr>
          <w:p w14:paraId="3A1C9331"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kern w:val="3"/>
                <w:sz w:val="16"/>
                <w:szCs w:val="16"/>
              </w:rPr>
              <w:t>500.00</w:t>
            </w:r>
          </w:p>
        </w:tc>
        <w:tc>
          <w:tcPr>
            <w:tcW w:w="151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478707"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color w:val="000000"/>
                <w:kern w:val="3"/>
                <w:sz w:val="16"/>
                <w:szCs w:val="16"/>
              </w:rPr>
              <w:t>500.00</w:t>
            </w:r>
          </w:p>
        </w:tc>
        <w:tc>
          <w:tcPr>
            <w:tcW w:w="1533" w:type="dxa"/>
            <w:tcBorders>
              <w:bottom w:val="single" w:sz="4" w:space="0" w:color="00000A"/>
              <w:right w:val="single" w:sz="4" w:space="0" w:color="00000A"/>
            </w:tcBorders>
            <w:shd w:val="clear" w:color="auto" w:fill="FFFFFF"/>
            <w:tcMar>
              <w:top w:w="0" w:type="dxa"/>
              <w:left w:w="108" w:type="dxa"/>
              <w:bottom w:w="0" w:type="dxa"/>
              <w:right w:w="108" w:type="dxa"/>
            </w:tcMar>
          </w:tcPr>
          <w:p w14:paraId="54141BA4"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color w:val="000000"/>
                <w:kern w:val="3"/>
                <w:sz w:val="16"/>
                <w:szCs w:val="16"/>
              </w:rPr>
              <w:t>500.00</w:t>
            </w:r>
          </w:p>
        </w:tc>
      </w:tr>
      <w:tr w:rsidR="00793552" w:rsidRPr="00793552" w14:paraId="23B0D11A" w14:textId="77777777" w:rsidTr="00A94515">
        <w:trPr>
          <w:trHeight w:val="255"/>
        </w:trPr>
        <w:tc>
          <w:tcPr>
            <w:tcW w:w="341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F49707"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982 - Garry Owen House</w:t>
            </w:r>
          </w:p>
        </w:tc>
        <w:tc>
          <w:tcPr>
            <w:tcW w:w="1459" w:type="dxa"/>
            <w:tcBorders>
              <w:bottom w:val="single" w:sz="4" w:space="0" w:color="00000A"/>
              <w:right w:val="single" w:sz="4" w:space="0" w:color="00000A"/>
            </w:tcBorders>
            <w:shd w:val="clear" w:color="auto" w:fill="FFFFFF"/>
            <w:tcMar>
              <w:top w:w="0" w:type="dxa"/>
              <w:left w:w="108" w:type="dxa"/>
              <w:bottom w:w="0" w:type="dxa"/>
              <w:right w:w="108" w:type="dxa"/>
            </w:tcMar>
          </w:tcPr>
          <w:p w14:paraId="4D529EC4"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Times New Roman" w:hAnsi="Tahoma" w:cs="Tahoma"/>
                <w:b/>
                <w:bCs/>
                <w:color w:val="000000"/>
                <w:kern w:val="3"/>
                <w:sz w:val="16"/>
                <w:szCs w:val="16"/>
              </w:rPr>
              <w:t>250.00</w:t>
            </w:r>
          </w:p>
        </w:tc>
        <w:tc>
          <w:tcPr>
            <w:tcW w:w="1433" w:type="dxa"/>
            <w:tcBorders>
              <w:top w:val="single" w:sz="4" w:space="0" w:color="00000A"/>
              <w:bottom w:val="single" w:sz="4" w:space="0" w:color="00000A"/>
              <w:right w:val="single" w:sz="4" w:space="0" w:color="00000A"/>
            </w:tcBorders>
            <w:tcMar>
              <w:top w:w="0" w:type="dxa"/>
              <w:left w:w="108" w:type="dxa"/>
              <w:bottom w:w="0" w:type="dxa"/>
              <w:right w:w="108" w:type="dxa"/>
            </w:tcMar>
          </w:tcPr>
          <w:p w14:paraId="75A19A05"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kern w:val="3"/>
                <w:sz w:val="16"/>
                <w:szCs w:val="16"/>
              </w:rPr>
              <w:t>250.00</w:t>
            </w:r>
          </w:p>
        </w:tc>
        <w:tc>
          <w:tcPr>
            <w:tcW w:w="151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9EA355"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color w:val="000000"/>
                <w:kern w:val="3"/>
                <w:sz w:val="16"/>
                <w:szCs w:val="16"/>
              </w:rPr>
              <w:t>250.00</w:t>
            </w:r>
          </w:p>
        </w:tc>
        <w:tc>
          <w:tcPr>
            <w:tcW w:w="1533" w:type="dxa"/>
            <w:tcBorders>
              <w:bottom w:val="single" w:sz="4" w:space="0" w:color="00000A"/>
              <w:right w:val="single" w:sz="4" w:space="0" w:color="00000A"/>
            </w:tcBorders>
            <w:shd w:val="clear" w:color="auto" w:fill="FFFFFF"/>
            <w:tcMar>
              <w:top w:w="0" w:type="dxa"/>
              <w:left w:w="108" w:type="dxa"/>
              <w:bottom w:w="0" w:type="dxa"/>
              <w:right w:w="108" w:type="dxa"/>
            </w:tcMar>
          </w:tcPr>
          <w:p w14:paraId="07ECD4EA"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color w:val="000000"/>
                <w:kern w:val="3"/>
                <w:sz w:val="16"/>
                <w:szCs w:val="16"/>
              </w:rPr>
              <w:t>250.00</w:t>
            </w:r>
          </w:p>
        </w:tc>
      </w:tr>
      <w:tr w:rsidR="00793552" w:rsidRPr="00793552" w14:paraId="0DB9AE1F" w14:textId="77777777" w:rsidTr="00A94515">
        <w:trPr>
          <w:trHeight w:val="197"/>
        </w:trPr>
        <w:tc>
          <w:tcPr>
            <w:tcW w:w="3414" w:type="dxa"/>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51529FD8"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000 – SWCBC </w:t>
            </w:r>
          </w:p>
        </w:tc>
        <w:tc>
          <w:tcPr>
            <w:tcW w:w="1459" w:type="dxa"/>
            <w:tcBorders>
              <w:bottom w:val="single" w:sz="4" w:space="0" w:color="auto"/>
              <w:right w:val="single" w:sz="4" w:space="0" w:color="00000A"/>
            </w:tcBorders>
            <w:shd w:val="clear" w:color="auto" w:fill="FFFFFF"/>
            <w:tcMar>
              <w:top w:w="0" w:type="dxa"/>
              <w:left w:w="108" w:type="dxa"/>
              <w:bottom w:w="0" w:type="dxa"/>
              <w:right w:w="108" w:type="dxa"/>
            </w:tcMar>
          </w:tcPr>
          <w:p w14:paraId="69CB13A8"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Times New Roman" w:hAnsi="Tahoma" w:cs="Tahoma"/>
                <w:b/>
                <w:bCs/>
                <w:color w:val="000000"/>
                <w:kern w:val="3"/>
                <w:sz w:val="16"/>
                <w:szCs w:val="16"/>
              </w:rPr>
              <w:t>0.00</w:t>
            </w:r>
          </w:p>
        </w:tc>
        <w:tc>
          <w:tcPr>
            <w:tcW w:w="1433" w:type="dxa"/>
            <w:tcBorders>
              <w:top w:val="single" w:sz="4" w:space="0" w:color="00000A"/>
              <w:bottom w:val="single" w:sz="4" w:space="0" w:color="auto"/>
              <w:right w:val="single" w:sz="4" w:space="0" w:color="00000A"/>
            </w:tcBorders>
            <w:tcMar>
              <w:top w:w="0" w:type="dxa"/>
              <w:left w:w="108" w:type="dxa"/>
              <w:bottom w:w="0" w:type="dxa"/>
              <w:right w:w="108" w:type="dxa"/>
            </w:tcMar>
          </w:tcPr>
          <w:p w14:paraId="2EBE0D57"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kern w:val="3"/>
                <w:sz w:val="16"/>
                <w:szCs w:val="16"/>
              </w:rPr>
              <w:t>0.00</w:t>
            </w:r>
          </w:p>
        </w:tc>
        <w:tc>
          <w:tcPr>
            <w:tcW w:w="1516" w:type="dxa"/>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4C129F5E"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color w:val="000000"/>
                <w:kern w:val="3"/>
                <w:sz w:val="16"/>
                <w:szCs w:val="16"/>
              </w:rPr>
              <w:t>500.00</w:t>
            </w:r>
          </w:p>
        </w:tc>
        <w:tc>
          <w:tcPr>
            <w:tcW w:w="1533" w:type="dxa"/>
            <w:tcBorders>
              <w:bottom w:val="single" w:sz="4" w:space="0" w:color="auto"/>
              <w:right w:val="single" w:sz="4" w:space="0" w:color="00000A"/>
            </w:tcBorders>
            <w:shd w:val="clear" w:color="auto" w:fill="FFFFFF"/>
            <w:tcMar>
              <w:top w:w="0" w:type="dxa"/>
              <w:left w:w="108" w:type="dxa"/>
              <w:bottom w:w="0" w:type="dxa"/>
              <w:right w:w="108" w:type="dxa"/>
            </w:tcMar>
          </w:tcPr>
          <w:p w14:paraId="0178AE0C"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color w:val="000000"/>
                <w:kern w:val="3"/>
                <w:sz w:val="16"/>
                <w:szCs w:val="16"/>
              </w:rPr>
              <w:t>500.00</w:t>
            </w:r>
          </w:p>
        </w:tc>
      </w:tr>
      <w:tr w:rsidR="00793552" w:rsidRPr="00793552" w14:paraId="5AF80D70" w14:textId="77777777" w:rsidTr="00A94515">
        <w:trPr>
          <w:trHeight w:val="255"/>
        </w:trPr>
        <w:tc>
          <w:tcPr>
            <w:tcW w:w="34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275991BD" w14:textId="77777777" w:rsidR="00793552" w:rsidRPr="00793552" w:rsidRDefault="00793552" w:rsidP="00793552">
            <w:pPr>
              <w:widowControl w:val="0"/>
              <w:suppressAutoHyphens/>
              <w:overflowPunct w:val="0"/>
              <w:autoSpaceDE w:val="0"/>
              <w:autoSpaceDN w:val="0"/>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 xml:space="preserve">        000-Waldo County Bounty</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3238C0A9"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Times New Roman" w:hAnsi="Tahoma" w:cs="Tahoma"/>
                <w:b/>
                <w:bCs/>
                <w:color w:val="000000"/>
                <w:kern w:val="3"/>
                <w:sz w:val="16"/>
                <w:szCs w:val="16"/>
              </w:rPr>
              <w:t>0.00</w:t>
            </w:r>
          </w:p>
        </w:tc>
        <w:tc>
          <w:tcPr>
            <w:tcW w:w="14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643F00B"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kern w:val="3"/>
                <w:sz w:val="16"/>
                <w:szCs w:val="16"/>
              </w:rPr>
              <w:t>500.00</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375CB39F"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0.00</w:t>
            </w:r>
          </w:p>
        </w:tc>
        <w:tc>
          <w:tcPr>
            <w:tcW w:w="15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7A639FD8"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0.00</w:t>
            </w:r>
          </w:p>
        </w:tc>
      </w:tr>
      <w:tr w:rsidR="00793552" w:rsidRPr="00793552" w14:paraId="3049AB52" w14:textId="77777777" w:rsidTr="00A94515">
        <w:trPr>
          <w:trHeight w:val="255"/>
        </w:trPr>
        <w:tc>
          <w:tcPr>
            <w:tcW w:w="34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79287825" w14:textId="77777777" w:rsidR="00793552" w:rsidRPr="00793552" w:rsidRDefault="00793552" w:rsidP="00793552">
            <w:pPr>
              <w:widowControl w:val="0"/>
              <w:suppressAutoHyphens/>
              <w:overflowPunct w:val="0"/>
              <w:autoSpaceDE w:val="0"/>
              <w:autoSpaceDN w:val="0"/>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 xml:space="preserve">        000-Waldo County Pet food Pantry</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20962A51"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Times New Roman" w:hAnsi="Tahoma" w:cs="Tahoma"/>
                <w:b/>
                <w:bCs/>
                <w:color w:val="000000"/>
                <w:kern w:val="3"/>
                <w:sz w:val="16"/>
                <w:szCs w:val="16"/>
              </w:rPr>
              <w:t>0.00</w:t>
            </w:r>
          </w:p>
        </w:tc>
        <w:tc>
          <w:tcPr>
            <w:tcW w:w="14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BE2171B"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kern w:val="3"/>
                <w:sz w:val="16"/>
                <w:szCs w:val="16"/>
              </w:rPr>
              <w:t>250.00</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6B9D2AB1"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0.00</w:t>
            </w:r>
          </w:p>
        </w:tc>
        <w:tc>
          <w:tcPr>
            <w:tcW w:w="15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077BB7DF"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0.00</w:t>
            </w:r>
          </w:p>
        </w:tc>
      </w:tr>
      <w:tr w:rsidR="00793552" w:rsidRPr="00793552" w14:paraId="76F43A36" w14:textId="77777777" w:rsidTr="00A94515">
        <w:trPr>
          <w:trHeight w:val="255"/>
        </w:trPr>
        <w:tc>
          <w:tcPr>
            <w:tcW w:w="34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153E434E"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8"/>
                <w:szCs w:val="18"/>
              </w:rPr>
              <w:t>Final Totals</w:t>
            </w:r>
          </w:p>
        </w:tc>
        <w:tc>
          <w:tcPr>
            <w:tcW w:w="14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10A8CB00"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Times New Roman" w:hAnsi="Tahoma" w:cs="Tahoma"/>
                <w:b/>
                <w:bCs/>
                <w:color w:val="000000"/>
                <w:kern w:val="3"/>
                <w:sz w:val="16"/>
                <w:szCs w:val="16"/>
              </w:rPr>
              <w:t>5,245.00</w:t>
            </w:r>
          </w:p>
        </w:tc>
        <w:tc>
          <w:tcPr>
            <w:tcW w:w="14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680734D"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kern w:val="3"/>
                <w:sz w:val="16"/>
                <w:szCs w:val="16"/>
              </w:rPr>
            </w:pPr>
            <w:r w:rsidRPr="00793552">
              <w:rPr>
                <w:rFonts w:ascii="Tahoma" w:eastAsia="Times New Roman" w:hAnsi="Tahoma" w:cs="Tahoma"/>
                <w:kern w:val="3"/>
                <w:sz w:val="16"/>
                <w:szCs w:val="16"/>
              </w:rPr>
              <w:t>9817.00</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78D42291" w14:textId="143E8654" w:rsidR="00793552" w:rsidRPr="006B6FD1" w:rsidRDefault="006B6FD1"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6B6FD1">
              <w:rPr>
                <w:rFonts w:ascii="Tahoma" w:eastAsia="Times New Roman" w:hAnsi="Tahoma" w:cs="Tahoma"/>
                <w:color w:val="000000"/>
                <w:kern w:val="3"/>
                <w:sz w:val="16"/>
                <w:szCs w:val="16"/>
              </w:rPr>
              <w:t>6.311.00</w:t>
            </w:r>
          </w:p>
        </w:tc>
        <w:tc>
          <w:tcPr>
            <w:tcW w:w="15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7D3F0D75" w14:textId="5DC3CA31" w:rsidR="00793552" w:rsidRPr="006B6FD1" w:rsidRDefault="00793552" w:rsidP="00793552">
            <w:pPr>
              <w:widowControl w:val="0"/>
              <w:suppressAutoHyphens/>
              <w:overflowPunct w:val="0"/>
              <w:autoSpaceDE w:val="0"/>
              <w:autoSpaceDN w:val="0"/>
              <w:jc w:val="center"/>
              <w:textAlignment w:val="baseline"/>
              <w:rPr>
                <w:rFonts w:ascii="Tahoma" w:eastAsia="Times New Roman" w:hAnsi="Tahoma" w:cs="Tahoma"/>
                <w:color w:val="000000"/>
                <w:kern w:val="3"/>
                <w:sz w:val="16"/>
                <w:szCs w:val="16"/>
              </w:rPr>
            </w:pPr>
            <w:r w:rsidRPr="006B6FD1">
              <w:rPr>
                <w:rFonts w:ascii="Tahoma" w:eastAsia="Times New Roman" w:hAnsi="Tahoma" w:cs="Tahoma"/>
                <w:color w:val="000000"/>
                <w:kern w:val="3"/>
                <w:sz w:val="16"/>
                <w:szCs w:val="16"/>
              </w:rPr>
              <w:t xml:space="preserve">             </w:t>
            </w:r>
            <w:r w:rsidR="006B6FD1" w:rsidRPr="006B6FD1">
              <w:rPr>
                <w:rFonts w:ascii="Tahoma" w:eastAsia="Times New Roman" w:hAnsi="Tahoma" w:cs="Tahoma"/>
                <w:color w:val="000000"/>
                <w:kern w:val="3"/>
                <w:sz w:val="16"/>
                <w:szCs w:val="16"/>
              </w:rPr>
              <w:t>6,261.00</w:t>
            </w:r>
          </w:p>
        </w:tc>
      </w:tr>
    </w:tbl>
    <w:p w14:paraId="126A1B70" w14:textId="77777777" w:rsidR="00793552" w:rsidRPr="00793552" w:rsidRDefault="00793552" w:rsidP="00793552">
      <w:pPr>
        <w:widowControl w:val="0"/>
        <w:suppressAutoHyphens/>
        <w:overflowPunct w:val="0"/>
        <w:autoSpaceDE w:val="0"/>
        <w:autoSpaceDN w:val="0"/>
        <w:textAlignment w:val="baseline"/>
        <w:rPr>
          <w:rFonts w:ascii="Arial" w:eastAsia="Times New Roman" w:hAnsi="Arial" w:cs="Arial"/>
          <w:kern w:val="3"/>
          <w:sz w:val="18"/>
          <w:szCs w:val="18"/>
        </w:rPr>
      </w:pPr>
    </w:p>
    <w:p w14:paraId="0BAB47DF"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Arial" w:eastAsia="Times New Roman" w:hAnsi="Arial" w:cs="Arial"/>
          <w:kern w:val="3"/>
          <w:sz w:val="18"/>
          <w:szCs w:val="18"/>
        </w:rPr>
        <w:t xml:space="preserve">*Items in Table H may be voted individually or as a total by fund type raised as directed from the floor to the Moderator.  </w:t>
      </w:r>
    </w:p>
    <w:p w14:paraId="44F0E19F" w14:textId="77777777" w:rsidR="00793552" w:rsidRPr="00793552" w:rsidRDefault="00793552" w:rsidP="00793552">
      <w:pPr>
        <w:spacing w:line="100" w:lineRule="atLeast"/>
        <w:jc w:val="center"/>
        <w:rPr>
          <w:rFonts w:eastAsia="SimSun"/>
          <w:sz w:val="12"/>
          <w:szCs w:val="12"/>
        </w:rPr>
      </w:pPr>
    </w:p>
    <w:p w14:paraId="680C5FA9" w14:textId="77777777" w:rsidR="00793552" w:rsidRPr="00793552" w:rsidRDefault="00793552" w:rsidP="00793552">
      <w:pPr>
        <w:spacing w:line="100" w:lineRule="atLeast"/>
        <w:rPr>
          <w:rFonts w:ascii="Calibri Light" w:eastAsia="SimSun" w:hAnsi="Calibri Light" w:cs="Calibri Light"/>
          <w:sz w:val="18"/>
          <w:szCs w:val="18"/>
        </w:rPr>
      </w:pPr>
      <w:r w:rsidRPr="00793552">
        <w:rPr>
          <w:rFonts w:ascii="Calibri Light" w:eastAsia="SimSun" w:hAnsi="Calibri Light" w:cs="Calibri Light"/>
          <w:sz w:val="18"/>
          <w:szCs w:val="18"/>
        </w:rPr>
        <w:t>** The figures in the “2022 Donations from taxation” column in Table H are the same as the amounts that were appropriated for each of these items at town meeting last year. The Select Board believes these amounts should be determined by the voters at town meeting.</w:t>
      </w:r>
    </w:p>
    <w:p w14:paraId="3DBEBA80" w14:textId="77777777" w:rsidR="00793552" w:rsidRPr="00793552" w:rsidRDefault="00793552" w:rsidP="00793552">
      <w:pPr>
        <w:widowControl w:val="0"/>
        <w:suppressAutoHyphens/>
        <w:overflowPunct w:val="0"/>
        <w:autoSpaceDE w:val="0"/>
        <w:autoSpaceDN w:val="0"/>
        <w:textAlignment w:val="baseline"/>
        <w:rPr>
          <w:rFonts w:eastAsia="Times New Roman"/>
          <w:kern w:val="3"/>
          <w:sz w:val="20"/>
          <w:szCs w:val="20"/>
        </w:rPr>
      </w:pPr>
    </w:p>
    <w:p w14:paraId="59058DC0" w14:textId="34D41C17" w:rsidR="00793552" w:rsidRPr="000E00E4" w:rsidRDefault="000E00E4" w:rsidP="00793552">
      <w:pPr>
        <w:widowControl w:val="0"/>
        <w:suppressAutoHyphens/>
        <w:overflowPunct w:val="0"/>
        <w:autoSpaceDE w:val="0"/>
        <w:autoSpaceDN w:val="0"/>
        <w:textAlignment w:val="baseline"/>
        <w:rPr>
          <w:rFonts w:ascii="Times" w:eastAsia="Times New Roman" w:hAnsi="Times"/>
          <w:b/>
          <w:bCs/>
          <w:kern w:val="3"/>
          <w:szCs w:val="22"/>
        </w:rPr>
      </w:pPr>
      <w:r w:rsidRPr="002F1EF7">
        <w:rPr>
          <w:rFonts w:eastAsia="Times New Roman"/>
          <w:b/>
          <w:bCs/>
          <w:kern w:val="3"/>
        </w:rPr>
        <w:t>Moved, seconded, hand vote PASSED.</w:t>
      </w:r>
    </w:p>
    <w:p w14:paraId="137D953D" w14:textId="77777777" w:rsidR="00793552" w:rsidRPr="00793552" w:rsidRDefault="00793552" w:rsidP="00793552">
      <w:pPr>
        <w:widowControl w:val="0"/>
        <w:suppressAutoHyphens/>
        <w:overflowPunct w:val="0"/>
        <w:autoSpaceDE w:val="0"/>
        <w:autoSpaceDN w:val="0"/>
        <w:textAlignment w:val="baseline"/>
        <w:rPr>
          <w:rFonts w:eastAsia="Times New Roman"/>
          <w:kern w:val="3"/>
          <w:sz w:val="20"/>
          <w:szCs w:val="20"/>
        </w:rPr>
      </w:pPr>
    </w:p>
    <w:p w14:paraId="53D2FABC" w14:textId="77777777" w:rsidR="00793552" w:rsidRPr="00793552" w:rsidRDefault="00793552" w:rsidP="00793552">
      <w:pPr>
        <w:widowControl w:val="0"/>
        <w:suppressAutoHyphens/>
        <w:overflowPunct w:val="0"/>
        <w:autoSpaceDE w:val="0"/>
        <w:autoSpaceDN w:val="0"/>
        <w:textAlignment w:val="baseline"/>
        <w:rPr>
          <w:rFonts w:eastAsia="Times New Roman"/>
          <w:kern w:val="3"/>
          <w:sz w:val="20"/>
          <w:szCs w:val="20"/>
        </w:rPr>
      </w:pPr>
    </w:p>
    <w:p w14:paraId="5FE9D344"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eastAsia="Times New Roman"/>
          <w:b/>
          <w:kern w:val="3"/>
          <w:u w:val="single"/>
        </w:rPr>
        <w:t>PERPETUAL CARE</w:t>
      </w:r>
    </w:p>
    <w:p w14:paraId="285AB0CB" w14:textId="77777777" w:rsidR="00793552" w:rsidRPr="00793552" w:rsidRDefault="00793552" w:rsidP="00793552">
      <w:pPr>
        <w:widowControl w:val="0"/>
        <w:suppressAutoHyphens/>
        <w:overflowPunct w:val="0"/>
        <w:autoSpaceDE w:val="0"/>
        <w:autoSpaceDN w:val="0"/>
        <w:textAlignment w:val="baseline"/>
        <w:rPr>
          <w:rFonts w:eastAsia="Times New Roman"/>
          <w:kern w:val="3"/>
          <w:sz w:val="20"/>
          <w:szCs w:val="20"/>
        </w:rPr>
      </w:pPr>
    </w:p>
    <w:p w14:paraId="3A3D3476"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eastAsia="Times New Roman"/>
          <w:kern w:val="3"/>
        </w:rPr>
        <w:t>Article 43</w:t>
      </w:r>
      <w:r w:rsidRPr="00793552">
        <w:rPr>
          <w:rFonts w:eastAsia="Times New Roman"/>
          <w:kern w:val="3"/>
        </w:rPr>
        <w:tab/>
        <w:t xml:space="preserve">To see what sum, if any, the Town will raise and appropriate from taxation for the perpetual care and maintenance of Montville cemeteries. (Recommended amounts to be raised itemized in Table I below in </w:t>
      </w:r>
      <w:r w:rsidRPr="00793552">
        <w:rPr>
          <w:rFonts w:eastAsia="Times New Roman"/>
          <w:b/>
          <w:kern w:val="3"/>
        </w:rPr>
        <w:t>bold</w:t>
      </w:r>
      <w:r w:rsidRPr="00793552">
        <w:rPr>
          <w:rFonts w:eastAsia="Times New Roman"/>
          <w:kern w:val="3"/>
        </w:rPr>
        <w:t>.) *</w:t>
      </w:r>
    </w:p>
    <w:p w14:paraId="59126F1A" w14:textId="77777777" w:rsidR="00793552" w:rsidRPr="00793552" w:rsidRDefault="00793552" w:rsidP="00793552">
      <w:pPr>
        <w:widowControl w:val="0"/>
        <w:suppressAutoHyphens/>
        <w:overflowPunct w:val="0"/>
        <w:autoSpaceDE w:val="0"/>
        <w:autoSpaceDN w:val="0"/>
        <w:textAlignment w:val="baseline"/>
        <w:rPr>
          <w:rFonts w:eastAsia="Times New Roman"/>
          <w:kern w:val="3"/>
          <w:sz w:val="18"/>
          <w:szCs w:val="18"/>
        </w:rPr>
      </w:pPr>
    </w:p>
    <w:p w14:paraId="333D294A"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imes" w:eastAsia="Times New Roman" w:hAnsi="Times"/>
          <w:kern w:val="3"/>
          <w:szCs w:val="22"/>
        </w:rPr>
        <w:t>TABLE I</w:t>
      </w:r>
    </w:p>
    <w:tbl>
      <w:tblPr>
        <w:tblW w:w="7440" w:type="dxa"/>
        <w:tblInd w:w="-108" w:type="dxa"/>
        <w:tblLayout w:type="fixed"/>
        <w:tblCellMar>
          <w:left w:w="10" w:type="dxa"/>
          <w:right w:w="10" w:type="dxa"/>
        </w:tblCellMar>
        <w:tblLook w:val="0000" w:firstRow="0" w:lastRow="0" w:firstColumn="0" w:lastColumn="0" w:noHBand="0" w:noVBand="0"/>
      </w:tblPr>
      <w:tblGrid>
        <w:gridCol w:w="3040"/>
        <w:gridCol w:w="1383"/>
        <w:gridCol w:w="1536"/>
        <w:gridCol w:w="1481"/>
      </w:tblGrid>
      <w:tr w:rsidR="00793552" w:rsidRPr="00793552" w14:paraId="6F969ACF" w14:textId="77777777" w:rsidTr="00A94515">
        <w:trPr>
          <w:trHeight w:val="255"/>
        </w:trPr>
        <w:tc>
          <w:tcPr>
            <w:tcW w:w="3040"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14:paraId="4C65C47D" w14:textId="77777777" w:rsidR="00793552" w:rsidRPr="00793552" w:rsidRDefault="00793552" w:rsidP="00793552">
            <w:pPr>
              <w:widowControl w:val="0"/>
              <w:suppressAutoHyphens/>
              <w:overflowPunct w:val="0"/>
              <w:autoSpaceDE w:val="0"/>
              <w:autoSpaceDN w:val="0"/>
              <w:jc w:val="center"/>
              <w:textAlignment w:val="baseline"/>
              <w:rPr>
                <w:rFonts w:ascii="Times" w:eastAsia="Times New Roman" w:hAnsi="Times"/>
                <w:kern w:val="3"/>
                <w:szCs w:val="22"/>
              </w:rPr>
            </w:pPr>
            <w:r w:rsidRPr="00793552">
              <w:rPr>
                <w:rFonts w:ascii="Tahoma" w:eastAsia="Times New Roman" w:hAnsi="Tahoma" w:cs="Tahoma"/>
                <w:color w:val="000000"/>
                <w:kern w:val="3"/>
                <w:sz w:val="20"/>
                <w:szCs w:val="20"/>
              </w:rPr>
              <w:t>Account</w:t>
            </w:r>
          </w:p>
        </w:tc>
        <w:tc>
          <w:tcPr>
            <w:tcW w:w="1383" w:type="dxa"/>
            <w:tcBorders>
              <w:top w:val="single" w:sz="4" w:space="0" w:color="00000A"/>
              <w:right w:val="single" w:sz="4" w:space="0" w:color="00000A"/>
            </w:tcBorders>
            <w:shd w:val="clear" w:color="auto" w:fill="FFFFFF"/>
            <w:tcMar>
              <w:top w:w="0" w:type="dxa"/>
              <w:left w:w="108" w:type="dxa"/>
              <w:bottom w:w="0" w:type="dxa"/>
              <w:right w:w="108" w:type="dxa"/>
            </w:tcMar>
          </w:tcPr>
          <w:p w14:paraId="772FC99F" w14:textId="77777777" w:rsidR="00793552" w:rsidRPr="00793552" w:rsidRDefault="00793552" w:rsidP="00793552">
            <w:pPr>
              <w:widowControl w:val="0"/>
              <w:suppressAutoHyphens/>
              <w:overflowPunct w:val="0"/>
              <w:autoSpaceDE w:val="0"/>
              <w:autoSpaceDN w:val="0"/>
              <w:jc w:val="center"/>
              <w:textAlignment w:val="baseline"/>
              <w:rPr>
                <w:rFonts w:ascii="Tahoma" w:eastAsia="Times New Roman" w:hAnsi="Tahoma" w:cs="Tahoma"/>
                <w:b/>
                <w:bCs/>
                <w:color w:val="000000"/>
                <w:kern w:val="3"/>
                <w:sz w:val="20"/>
                <w:szCs w:val="20"/>
              </w:rPr>
            </w:pPr>
            <w:r w:rsidRPr="00793552">
              <w:rPr>
                <w:rFonts w:ascii="Tahoma" w:eastAsia="Times New Roman" w:hAnsi="Tahoma" w:cs="Tahoma"/>
                <w:b/>
                <w:bCs/>
                <w:color w:val="000000"/>
                <w:kern w:val="3"/>
                <w:sz w:val="20"/>
                <w:szCs w:val="20"/>
              </w:rPr>
              <w:t>2021 from</w:t>
            </w:r>
          </w:p>
        </w:tc>
        <w:tc>
          <w:tcPr>
            <w:tcW w:w="1536" w:type="dxa"/>
            <w:tcBorders>
              <w:top w:val="single" w:sz="4" w:space="0" w:color="00000A"/>
              <w:right w:val="single" w:sz="4" w:space="0" w:color="00000A"/>
            </w:tcBorders>
            <w:shd w:val="clear" w:color="auto" w:fill="FFFFFF"/>
            <w:tcMar>
              <w:top w:w="0" w:type="dxa"/>
              <w:left w:w="108" w:type="dxa"/>
              <w:bottom w:w="0" w:type="dxa"/>
              <w:right w:w="108" w:type="dxa"/>
            </w:tcMar>
          </w:tcPr>
          <w:p w14:paraId="7F56CD46" w14:textId="77777777" w:rsidR="00793552" w:rsidRPr="00793552" w:rsidRDefault="00793552" w:rsidP="00793552">
            <w:pPr>
              <w:widowControl w:val="0"/>
              <w:suppressAutoHyphens/>
              <w:overflowPunct w:val="0"/>
              <w:autoSpaceDE w:val="0"/>
              <w:autoSpaceDN w:val="0"/>
              <w:jc w:val="center"/>
              <w:textAlignment w:val="baseline"/>
              <w:rPr>
                <w:rFonts w:ascii="Times" w:eastAsia="Times New Roman" w:hAnsi="Times"/>
                <w:kern w:val="3"/>
                <w:szCs w:val="22"/>
              </w:rPr>
            </w:pPr>
            <w:r w:rsidRPr="00793552">
              <w:rPr>
                <w:rFonts w:ascii="Tahoma" w:eastAsia="Times New Roman" w:hAnsi="Tahoma" w:cs="Tahoma"/>
                <w:color w:val="000000"/>
                <w:kern w:val="3"/>
                <w:sz w:val="20"/>
                <w:szCs w:val="20"/>
              </w:rPr>
              <w:t>Budgeted</w:t>
            </w:r>
          </w:p>
        </w:tc>
        <w:tc>
          <w:tcPr>
            <w:tcW w:w="1481" w:type="dxa"/>
            <w:tcBorders>
              <w:top w:val="single" w:sz="4" w:space="0" w:color="00000A"/>
              <w:right w:val="single" w:sz="4" w:space="0" w:color="00000A"/>
            </w:tcBorders>
            <w:shd w:val="clear" w:color="auto" w:fill="FFFFFF"/>
            <w:tcMar>
              <w:top w:w="0" w:type="dxa"/>
              <w:left w:w="108" w:type="dxa"/>
              <w:bottom w:w="0" w:type="dxa"/>
              <w:right w:w="108" w:type="dxa"/>
            </w:tcMar>
            <w:vAlign w:val="bottom"/>
          </w:tcPr>
          <w:p w14:paraId="400DE1A7" w14:textId="77777777" w:rsidR="00793552" w:rsidRPr="00793552" w:rsidRDefault="00793552" w:rsidP="00793552">
            <w:pPr>
              <w:widowControl w:val="0"/>
              <w:suppressAutoHyphens/>
              <w:overflowPunct w:val="0"/>
              <w:autoSpaceDE w:val="0"/>
              <w:autoSpaceDN w:val="0"/>
              <w:jc w:val="center"/>
              <w:textAlignment w:val="baseline"/>
              <w:rPr>
                <w:rFonts w:ascii="Times" w:eastAsia="Times New Roman" w:hAnsi="Times"/>
                <w:kern w:val="3"/>
                <w:szCs w:val="22"/>
              </w:rPr>
            </w:pPr>
            <w:r w:rsidRPr="00793552">
              <w:rPr>
                <w:rFonts w:ascii="Arial" w:eastAsia="Times New Roman" w:hAnsi="Arial" w:cs="Arial"/>
                <w:kern w:val="3"/>
                <w:sz w:val="20"/>
                <w:szCs w:val="20"/>
              </w:rPr>
              <w:t>Expended</w:t>
            </w:r>
          </w:p>
        </w:tc>
      </w:tr>
      <w:tr w:rsidR="00793552" w:rsidRPr="00793552" w14:paraId="1E50E006" w14:textId="77777777" w:rsidTr="00A94515">
        <w:trPr>
          <w:trHeight w:val="255"/>
        </w:trPr>
        <w:tc>
          <w:tcPr>
            <w:tcW w:w="304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BDDA8D" w14:textId="77777777" w:rsidR="00793552" w:rsidRPr="00793552" w:rsidRDefault="00793552" w:rsidP="00793552">
            <w:pPr>
              <w:widowControl w:val="0"/>
              <w:suppressAutoHyphens/>
              <w:overflowPunct w:val="0"/>
              <w:autoSpaceDE w:val="0"/>
              <w:autoSpaceDN w:val="0"/>
              <w:jc w:val="center"/>
              <w:textAlignment w:val="baseline"/>
              <w:rPr>
                <w:rFonts w:ascii="Tahoma" w:eastAsia="Times New Roman" w:hAnsi="Tahoma" w:cs="Tahoma"/>
                <w:color w:val="000000"/>
                <w:kern w:val="3"/>
                <w:sz w:val="20"/>
                <w:szCs w:val="20"/>
              </w:rPr>
            </w:pPr>
          </w:p>
        </w:tc>
        <w:tc>
          <w:tcPr>
            <w:tcW w:w="1383" w:type="dxa"/>
            <w:tcBorders>
              <w:bottom w:val="single" w:sz="4" w:space="0" w:color="00000A"/>
              <w:right w:val="single" w:sz="4" w:space="0" w:color="00000A"/>
            </w:tcBorders>
            <w:shd w:val="clear" w:color="auto" w:fill="FFFFFF"/>
            <w:tcMar>
              <w:top w:w="0" w:type="dxa"/>
              <w:left w:w="108" w:type="dxa"/>
              <w:bottom w:w="0" w:type="dxa"/>
              <w:right w:w="108" w:type="dxa"/>
            </w:tcMar>
          </w:tcPr>
          <w:p w14:paraId="31764E08" w14:textId="77777777" w:rsidR="00793552" w:rsidRPr="00793552" w:rsidRDefault="00793552" w:rsidP="00793552">
            <w:pPr>
              <w:widowControl w:val="0"/>
              <w:suppressAutoHyphens/>
              <w:overflowPunct w:val="0"/>
              <w:autoSpaceDE w:val="0"/>
              <w:autoSpaceDN w:val="0"/>
              <w:jc w:val="center"/>
              <w:textAlignment w:val="baseline"/>
              <w:rPr>
                <w:rFonts w:ascii="Tahoma" w:eastAsia="Times New Roman" w:hAnsi="Tahoma" w:cs="Tahoma"/>
                <w:b/>
                <w:bCs/>
                <w:color w:val="000000"/>
                <w:kern w:val="3"/>
                <w:sz w:val="20"/>
                <w:szCs w:val="20"/>
              </w:rPr>
            </w:pPr>
            <w:r w:rsidRPr="00793552">
              <w:rPr>
                <w:rFonts w:ascii="Tahoma" w:eastAsia="Times New Roman" w:hAnsi="Tahoma" w:cs="Tahoma"/>
                <w:b/>
                <w:bCs/>
                <w:color w:val="000000"/>
                <w:kern w:val="3"/>
                <w:sz w:val="20"/>
                <w:szCs w:val="20"/>
              </w:rPr>
              <w:t>Taxation</w:t>
            </w:r>
          </w:p>
        </w:tc>
        <w:tc>
          <w:tcPr>
            <w:tcW w:w="1536" w:type="dxa"/>
            <w:tcBorders>
              <w:bottom w:val="single" w:sz="4" w:space="0" w:color="00000A"/>
              <w:right w:val="single" w:sz="4" w:space="0" w:color="00000A"/>
            </w:tcBorders>
            <w:shd w:val="clear" w:color="auto" w:fill="FFFFFF"/>
            <w:tcMar>
              <w:top w:w="0" w:type="dxa"/>
              <w:left w:w="108" w:type="dxa"/>
              <w:bottom w:w="0" w:type="dxa"/>
              <w:right w:w="108" w:type="dxa"/>
            </w:tcMar>
          </w:tcPr>
          <w:p w14:paraId="229C57A8" w14:textId="77777777" w:rsidR="00793552" w:rsidRPr="00793552" w:rsidRDefault="00793552" w:rsidP="00793552">
            <w:pPr>
              <w:widowControl w:val="0"/>
              <w:suppressAutoHyphens/>
              <w:overflowPunct w:val="0"/>
              <w:autoSpaceDE w:val="0"/>
              <w:autoSpaceDN w:val="0"/>
              <w:jc w:val="center"/>
              <w:textAlignment w:val="baseline"/>
              <w:rPr>
                <w:rFonts w:ascii="Times" w:eastAsia="Times New Roman" w:hAnsi="Times"/>
                <w:kern w:val="3"/>
                <w:szCs w:val="22"/>
              </w:rPr>
            </w:pPr>
            <w:r w:rsidRPr="00793552">
              <w:rPr>
                <w:rFonts w:ascii="Tahoma" w:eastAsia="Times New Roman" w:hAnsi="Tahoma" w:cs="Tahoma"/>
                <w:color w:val="000000"/>
                <w:kern w:val="3"/>
                <w:sz w:val="20"/>
                <w:szCs w:val="20"/>
              </w:rPr>
              <w:t>2020</w:t>
            </w:r>
          </w:p>
        </w:tc>
        <w:tc>
          <w:tcPr>
            <w:tcW w:w="1481" w:type="dxa"/>
            <w:tcBorders>
              <w:bottom w:val="single" w:sz="4" w:space="0" w:color="00000A"/>
              <w:right w:val="single" w:sz="4" w:space="0" w:color="00000A"/>
            </w:tcBorders>
            <w:shd w:val="clear" w:color="auto" w:fill="FFFFFF"/>
            <w:tcMar>
              <w:top w:w="0" w:type="dxa"/>
              <w:left w:w="108" w:type="dxa"/>
              <w:bottom w:w="0" w:type="dxa"/>
              <w:right w:w="108" w:type="dxa"/>
            </w:tcMar>
          </w:tcPr>
          <w:p w14:paraId="62DB9E32" w14:textId="77777777" w:rsidR="00793552" w:rsidRPr="00793552" w:rsidRDefault="00793552" w:rsidP="00793552">
            <w:pPr>
              <w:widowControl w:val="0"/>
              <w:suppressAutoHyphens/>
              <w:overflowPunct w:val="0"/>
              <w:autoSpaceDE w:val="0"/>
              <w:autoSpaceDN w:val="0"/>
              <w:jc w:val="center"/>
              <w:textAlignment w:val="baseline"/>
              <w:rPr>
                <w:rFonts w:ascii="Times" w:eastAsia="Times New Roman" w:hAnsi="Times"/>
                <w:kern w:val="3"/>
                <w:szCs w:val="22"/>
              </w:rPr>
            </w:pPr>
            <w:r w:rsidRPr="00793552">
              <w:rPr>
                <w:rFonts w:ascii="Tahoma" w:eastAsia="Times New Roman" w:hAnsi="Tahoma" w:cs="Tahoma"/>
                <w:color w:val="000000"/>
                <w:kern w:val="3"/>
                <w:sz w:val="20"/>
                <w:szCs w:val="20"/>
              </w:rPr>
              <w:t>2020</w:t>
            </w:r>
          </w:p>
        </w:tc>
      </w:tr>
      <w:tr w:rsidR="00793552" w:rsidRPr="00793552" w14:paraId="04AD3F76" w14:textId="77777777" w:rsidTr="00A94515">
        <w:trPr>
          <w:trHeight w:val="255"/>
        </w:trPr>
        <w:tc>
          <w:tcPr>
            <w:tcW w:w="304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FAF0353"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8"/>
                <w:szCs w:val="18"/>
              </w:rPr>
              <w:t>60 - Cemetery</w:t>
            </w:r>
          </w:p>
        </w:tc>
        <w:tc>
          <w:tcPr>
            <w:tcW w:w="138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81F4306"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w:t>
            </w:r>
          </w:p>
        </w:tc>
        <w:tc>
          <w:tcPr>
            <w:tcW w:w="153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25AF5AE"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w:t>
            </w:r>
          </w:p>
        </w:tc>
        <w:tc>
          <w:tcPr>
            <w:tcW w:w="148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68FC609"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w:t>
            </w:r>
          </w:p>
        </w:tc>
      </w:tr>
      <w:tr w:rsidR="00793552" w:rsidRPr="00793552" w14:paraId="764722AF" w14:textId="77777777" w:rsidTr="00A94515">
        <w:trPr>
          <w:trHeight w:val="255"/>
        </w:trPr>
        <w:tc>
          <w:tcPr>
            <w:tcW w:w="304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68438C"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170 - Wages</w:t>
            </w:r>
          </w:p>
        </w:tc>
        <w:tc>
          <w:tcPr>
            <w:tcW w:w="138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BF415BF"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Times New Roman" w:hAnsi="Tahoma" w:cs="Tahoma"/>
                <w:b/>
                <w:bCs/>
                <w:color w:val="000000"/>
                <w:kern w:val="3"/>
                <w:sz w:val="16"/>
                <w:szCs w:val="16"/>
              </w:rPr>
              <w:t>500.00</w:t>
            </w:r>
          </w:p>
        </w:tc>
        <w:tc>
          <w:tcPr>
            <w:tcW w:w="1536" w:type="dxa"/>
            <w:tcBorders>
              <w:bottom w:val="single" w:sz="4" w:space="0" w:color="00000A"/>
              <w:right w:val="single" w:sz="4" w:space="0" w:color="00000A"/>
            </w:tcBorders>
            <w:shd w:val="clear" w:color="auto" w:fill="FFFFFF"/>
            <w:tcMar>
              <w:top w:w="0" w:type="dxa"/>
              <w:left w:w="108" w:type="dxa"/>
              <w:bottom w:w="0" w:type="dxa"/>
              <w:right w:w="108" w:type="dxa"/>
            </w:tcMar>
          </w:tcPr>
          <w:p w14:paraId="2DF30998"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500.00</w:t>
            </w:r>
          </w:p>
        </w:tc>
        <w:tc>
          <w:tcPr>
            <w:tcW w:w="1481" w:type="dxa"/>
            <w:tcBorders>
              <w:bottom w:val="single" w:sz="4" w:space="0" w:color="00000A"/>
              <w:right w:val="single" w:sz="4" w:space="0" w:color="00000A"/>
            </w:tcBorders>
            <w:shd w:val="clear" w:color="auto" w:fill="FFFFFF"/>
            <w:tcMar>
              <w:top w:w="0" w:type="dxa"/>
              <w:left w:w="108" w:type="dxa"/>
              <w:bottom w:w="0" w:type="dxa"/>
              <w:right w:w="108" w:type="dxa"/>
            </w:tcMar>
          </w:tcPr>
          <w:p w14:paraId="5FC3D173"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273.00</w:t>
            </w:r>
          </w:p>
        </w:tc>
      </w:tr>
      <w:tr w:rsidR="00793552" w:rsidRPr="00793552" w14:paraId="79F9E5A3" w14:textId="77777777" w:rsidTr="00A94515">
        <w:trPr>
          <w:trHeight w:val="255"/>
        </w:trPr>
        <w:tc>
          <w:tcPr>
            <w:tcW w:w="304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0A81B9"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210 - Town FICA/Soc Sec</w:t>
            </w:r>
          </w:p>
        </w:tc>
        <w:tc>
          <w:tcPr>
            <w:tcW w:w="138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81F4A49"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Times New Roman" w:hAnsi="Tahoma" w:cs="Tahoma"/>
                <w:b/>
                <w:bCs/>
                <w:color w:val="000000"/>
                <w:kern w:val="3"/>
                <w:sz w:val="16"/>
                <w:szCs w:val="16"/>
              </w:rPr>
              <w:t>31.00</w:t>
            </w:r>
          </w:p>
        </w:tc>
        <w:tc>
          <w:tcPr>
            <w:tcW w:w="1536" w:type="dxa"/>
            <w:tcBorders>
              <w:bottom w:val="single" w:sz="4" w:space="0" w:color="00000A"/>
              <w:right w:val="single" w:sz="4" w:space="0" w:color="00000A"/>
            </w:tcBorders>
            <w:shd w:val="clear" w:color="auto" w:fill="FFFFFF"/>
            <w:tcMar>
              <w:top w:w="0" w:type="dxa"/>
              <w:left w:w="108" w:type="dxa"/>
              <w:bottom w:w="0" w:type="dxa"/>
              <w:right w:w="108" w:type="dxa"/>
            </w:tcMar>
          </w:tcPr>
          <w:p w14:paraId="33718F36"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75.00</w:t>
            </w:r>
          </w:p>
        </w:tc>
        <w:tc>
          <w:tcPr>
            <w:tcW w:w="1481" w:type="dxa"/>
            <w:tcBorders>
              <w:bottom w:val="single" w:sz="4" w:space="0" w:color="00000A"/>
              <w:right w:val="single" w:sz="4" w:space="0" w:color="00000A"/>
            </w:tcBorders>
            <w:shd w:val="clear" w:color="auto" w:fill="FFFFFF"/>
            <w:tcMar>
              <w:top w:w="0" w:type="dxa"/>
              <w:left w:w="108" w:type="dxa"/>
              <w:bottom w:w="0" w:type="dxa"/>
              <w:right w:w="108" w:type="dxa"/>
            </w:tcMar>
          </w:tcPr>
          <w:p w14:paraId="268FE967"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16.93</w:t>
            </w:r>
          </w:p>
        </w:tc>
      </w:tr>
      <w:tr w:rsidR="00793552" w:rsidRPr="00793552" w14:paraId="0860BA5E" w14:textId="77777777" w:rsidTr="00A94515">
        <w:trPr>
          <w:trHeight w:val="255"/>
        </w:trPr>
        <w:tc>
          <w:tcPr>
            <w:tcW w:w="304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EB9A86"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215 - Town Medicare</w:t>
            </w:r>
          </w:p>
        </w:tc>
        <w:tc>
          <w:tcPr>
            <w:tcW w:w="138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393C758"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Times New Roman" w:hAnsi="Tahoma" w:cs="Tahoma"/>
                <w:b/>
                <w:bCs/>
                <w:color w:val="000000"/>
                <w:kern w:val="3"/>
                <w:sz w:val="16"/>
                <w:szCs w:val="16"/>
              </w:rPr>
              <w:t>7.25</w:t>
            </w:r>
          </w:p>
        </w:tc>
        <w:tc>
          <w:tcPr>
            <w:tcW w:w="1536" w:type="dxa"/>
            <w:tcBorders>
              <w:bottom w:val="single" w:sz="4" w:space="0" w:color="00000A"/>
              <w:right w:val="single" w:sz="4" w:space="0" w:color="00000A"/>
            </w:tcBorders>
            <w:shd w:val="clear" w:color="auto" w:fill="FFFFFF"/>
            <w:tcMar>
              <w:top w:w="0" w:type="dxa"/>
              <w:left w:w="108" w:type="dxa"/>
              <w:bottom w:w="0" w:type="dxa"/>
              <w:right w:w="108" w:type="dxa"/>
            </w:tcMar>
          </w:tcPr>
          <w:p w14:paraId="77534B71"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25.00</w:t>
            </w:r>
          </w:p>
        </w:tc>
        <w:tc>
          <w:tcPr>
            <w:tcW w:w="1481" w:type="dxa"/>
            <w:tcBorders>
              <w:bottom w:val="single" w:sz="4" w:space="0" w:color="00000A"/>
              <w:right w:val="single" w:sz="4" w:space="0" w:color="00000A"/>
            </w:tcBorders>
            <w:shd w:val="clear" w:color="auto" w:fill="FFFFFF"/>
            <w:tcMar>
              <w:top w:w="0" w:type="dxa"/>
              <w:left w:w="108" w:type="dxa"/>
              <w:bottom w:w="0" w:type="dxa"/>
              <w:right w:w="108" w:type="dxa"/>
            </w:tcMar>
          </w:tcPr>
          <w:p w14:paraId="5182220A"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3.97</w:t>
            </w:r>
          </w:p>
        </w:tc>
      </w:tr>
      <w:tr w:rsidR="00793552" w:rsidRPr="00793552" w14:paraId="601F7BB6" w14:textId="77777777" w:rsidTr="00A94515">
        <w:trPr>
          <w:trHeight w:val="255"/>
        </w:trPr>
        <w:tc>
          <w:tcPr>
            <w:tcW w:w="304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DA6EBC"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610 - Mowing</w:t>
            </w:r>
          </w:p>
        </w:tc>
        <w:tc>
          <w:tcPr>
            <w:tcW w:w="138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3D6D9D2"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Times New Roman" w:hAnsi="Tahoma" w:cs="Tahoma"/>
                <w:b/>
                <w:bCs/>
                <w:color w:val="000000"/>
                <w:kern w:val="3"/>
                <w:sz w:val="16"/>
                <w:szCs w:val="16"/>
              </w:rPr>
              <w:t>4000.00</w:t>
            </w:r>
          </w:p>
        </w:tc>
        <w:tc>
          <w:tcPr>
            <w:tcW w:w="1536" w:type="dxa"/>
            <w:tcBorders>
              <w:bottom w:val="single" w:sz="4" w:space="0" w:color="00000A"/>
              <w:right w:val="single" w:sz="4" w:space="0" w:color="00000A"/>
            </w:tcBorders>
            <w:shd w:val="clear" w:color="auto" w:fill="FFFFFF"/>
            <w:tcMar>
              <w:top w:w="0" w:type="dxa"/>
              <w:left w:w="108" w:type="dxa"/>
              <w:bottom w:w="0" w:type="dxa"/>
              <w:right w:w="108" w:type="dxa"/>
            </w:tcMar>
          </w:tcPr>
          <w:p w14:paraId="546F179F"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4,000</w:t>
            </w:r>
          </w:p>
        </w:tc>
        <w:tc>
          <w:tcPr>
            <w:tcW w:w="1481" w:type="dxa"/>
            <w:tcBorders>
              <w:bottom w:val="single" w:sz="4" w:space="0" w:color="00000A"/>
              <w:right w:val="single" w:sz="4" w:space="0" w:color="00000A"/>
            </w:tcBorders>
            <w:shd w:val="clear" w:color="auto" w:fill="FFFFFF"/>
            <w:tcMar>
              <w:top w:w="0" w:type="dxa"/>
              <w:left w:w="108" w:type="dxa"/>
              <w:bottom w:w="0" w:type="dxa"/>
              <w:right w:w="108" w:type="dxa"/>
            </w:tcMar>
          </w:tcPr>
          <w:p w14:paraId="44EA006F"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4,000.00</w:t>
            </w:r>
          </w:p>
        </w:tc>
      </w:tr>
      <w:tr w:rsidR="00793552" w:rsidRPr="00793552" w14:paraId="55DCEE30" w14:textId="77777777" w:rsidTr="00A94515">
        <w:trPr>
          <w:trHeight w:val="255"/>
        </w:trPr>
        <w:tc>
          <w:tcPr>
            <w:tcW w:w="304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D9E9B5"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745 - Equipment</w:t>
            </w:r>
          </w:p>
        </w:tc>
        <w:tc>
          <w:tcPr>
            <w:tcW w:w="138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6CE79081"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Times New Roman" w:hAnsi="Tahoma" w:cs="Tahoma"/>
                <w:b/>
                <w:bCs/>
                <w:color w:val="000000"/>
                <w:kern w:val="3"/>
                <w:sz w:val="16"/>
                <w:szCs w:val="16"/>
              </w:rPr>
              <w:t>250.00</w:t>
            </w:r>
          </w:p>
        </w:tc>
        <w:tc>
          <w:tcPr>
            <w:tcW w:w="1536" w:type="dxa"/>
            <w:tcBorders>
              <w:bottom w:val="single" w:sz="4" w:space="0" w:color="00000A"/>
              <w:right w:val="single" w:sz="4" w:space="0" w:color="00000A"/>
            </w:tcBorders>
            <w:shd w:val="clear" w:color="auto" w:fill="FFFFFF"/>
            <w:tcMar>
              <w:top w:w="0" w:type="dxa"/>
              <w:left w:w="108" w:type="dxa"/>
              <w:bottom w:w="0" w:type="dxa"/>
              <w:right w:w="108" w:type="dxa"/>
            </w:tcMar>
          </w:tcPr>
          <w:p w14:paraId="0A9F9735"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250.00</w:t>
            </w:r>
          </w:p>
        </w:tc>
        <w:tc>
          <w:tcPr>
            <w:tcW w:w="1481" w:type="dxa"/>
            <w:tcBorders>
              <w:bottom w:val="single" w:sz="4" w:space="0" w:color="00000A"/>
              <w:right w:val="single" w:sz="4" w:space="0" w:color="00000A"/>
            </w:tcBorders>
            <w:shd w:val="clear" w:color="auto" w:fill="FFFFFF"/>
            <w:tcMar>
              <w:top w:w="0" w:type="dxa"/>
              <w:left w:w="108" w:type="dxa"/>
              <w:bottom w:w="0" w:type="dxa"/>
              <w:right w:w="108" w:type="dxa"/>
            </w:tcMar>
          </w:tcPr>
          <w:p w14:paraId="277886ED"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292.08</w:t>
            </w:r>
          </w:p>
        </w:tc>
      </w:tr>
      <w:tr w:rsidR="00793552" w:rsidRPr="00793552" w14:paraId="764E8055" w14:textId="77777777" w:rsidTr="00A94515">
        <w:trPr>
          <w:trHeight w:val="255"/>
        </w:trPr>
        <w:tc>
          <w:tcPr>
            <w:tcW w:w="304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AA9B34"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 xml:space="preserve">        980 - Halldale Cemetery Donation</w:t>
            </w:r>
          </w:p>
        </w:tc>
        <w:tc>
          <w:tcPr>
            <w:tcW w:w="138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710E5B9"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Times New Roman" w:hAnsi="Tahoma" w:cs="Tahoma"/>
                <w:b/>
                <w:bCs/>
                <w:color w:val="000000"/>
                <w:kern w:val="3"/>
                <w:sz w:val="16"/>
                <w:szCs w:val="16"/>
              </w:rPr>
              <w:t>250.00</w:t>
            </w:r>
          </w:p>
        </w:tc>
        <w:tc>
          <w:tcPr>
            <w:tcW w:w="1536" w:type="dxa"/>
            <w:tcBorders>
              <w:bottom w:val="single" w:sz="4" w:space="0" w:color="00000A"/>
              <w:right w:val="single" w:sz="4" w:space="0" w:color="00000A"/>
            </w:tcBorders>
            <w:shd w:val="clear" w:color="auto" w:fill="FFFFFF"/>
            <w:tcMar>
              <w:top w:w="0" w:type="dxa"/>
              <w:left w:w="108" w:type="dxa"/>
              <w:bottom w:w="0" w:type="dxa"/>
              <w:right w:w="108" w:type="dxa"/>
            </w:tcMar>
          </w:tcPr>
          <w:p w14:paraId="2E4996CA"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250.00</w:t>
            </w:r>
          </w:p>
        </w:tc>
        <w:tc>
          <w:tcPr>
            <w:tcW w:w="1481" w:type="dxa"/>
            <w:tcBorders>
              <w:bottom w:val="single" w:sz="4" w:space="0" w:color="00000A"/>
              <w:right w:val="single" w:sz="4" w:space="0" w:color="00000A"/>
            </w:tcBorders>
            <w:shd w:val="clear" w:color="auto" w:fill="FFFFFF"/>
            <w:tcMar>
              <w:top w:w="0" w:type="dxa"/>
              <w:left w:w="108" w:type="dxa"/>
              <w:bottom w:w="0" w:type="dxa"/>
              <w:right w:w="108" w:type="dxa"/>
            </w:tcMar>
          </w:tcPr>
          <w:p w14:paraId="582AA025"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ascii="Tahoma" w:eastAsia="Times New Roman" w:hAnsi="Tahoma" w:cs="Tahoma"/>
                <w:color w:val="000000"/>
                <w:kern w:val="3"/>
                <w:sz w:val="16"/>
                <w:szCs w:val="16"/>
              </w:rPr>
              <w:t>0.00</w:t>
            </w:r>
          </w:p>
        </w:tc>
      </w:tr>
      <w:tr w:rsidR="00793552" w:rsidRPr="00793552" w14:paraId="4280F8D6" w14:textId="77777777" w:rsidTr="00A94515">
        <w:trPr>
          <w:trHeight w:val="255"/>
        </w:trPr>
        <w:tc>
          <w:tcPr>
            <w:tcW w:w="304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C9E355D"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Tahoma" w:eastAsia="Times New Roman" w:hAnsi="Tahoma" w:cs="Tahoma"/>
                <w:color w:val="000000"/>
                <w:kern w:val="3"/>
                <w:sz w:val="18"/>
                <w:szCs w:val="18"/>
              </w:rPr>
              <w:t>Final Totals</w:t>
            </w:r>
          </w:p>
        </w:tc>
        <w:tc>
          <w:tcPr>
            <w:tcW w:w="1383"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C720DA0"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b/>
                <w:bCs/>
                <w:color w:val="000000"/>
                <w:kern w:val="3"/>
                <w:sz w:val="16"/>
                <w:szCs w:val="16"/>
              </w:rPr>
            </w:pPr>
            <w:r w:rsidRPr="00793552">
              <w:rPr>
                <w:rFonts w:ascii="Tahoma" w:eastAsia="Times New Roman" w:hAnsi="Tahoma" w:cs="Tahoma"/>
                <w:b/>
                <w:bCs/>
                <w:color w:val="000000"/>
                <w:kern w:val="3"/>
                <w:sz w:val="16"/>
                <w:szCs w:val="16"/>
              </w:rPr>
              <w:t>5,038.25</w:t>
            </w:r>
          </w:p>
        </w:tc>
        <w:tc>
          <w:tcPr>
            <w:tcW w:w="153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E81689F"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5,100.00</w:t>
            </w:r>
          </w:p>
        </w:tc>
        <w:tc>
          <w:tcPr>
            <w:tcW w:w="148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5979021" w14:textId="77777777" w:rsidR="00793552" w:rsidRPr="00793552" w:rsidRDefault="00793552" w:rsidP="00793552">
            <w:pPr>
              <w:widowControl w:val="0"/>
              <w:suppressAutoHyphens/>
              <w:overflowPunct w:val="0"/>
              <w:autoSpaceDE w:val="0"/>
              <w:autoSpaceDN w:val="0"/>
              <w:jc w:val="right"/>
              <w:textAlignment w:val="baseline"/>
              <w:rPr>
                <w:rFonts w:ascii="Tahoma" w:eastAsia="Times New Roman" w:hAnsi="Tahoma" w:cs="Tahoma"/>
                <w:color w:val="000000"/>
                <w:kern w:val="3"/>
                <w:sz w:val="16"/>
                <w:szCs w:val="16"/>
              </w:rPr>
            </w:pPr>
            <w:r w:rsidRPr="00793552">
              <w:rPr>
                <w:rFonts w:ascii="Tahoma" w:eastAsia="Times New Roman" w:hAnsi="Tahoma" w:cs="Tahoma"/>
                <w:color w:val="000000"/>
                <w:kern w:val="3"/>
                <w:sz w:val="16"/>
                <w:szCs w:val="16"/>
              </w:rPr>
              <w:t>4,585.98</w:t>
            </w:r>
          </w:p>
        </w:tc>
      </w:tr>
    </w:tbl>
    <w:p w14:paraId="68D70215" w14:textId="77777777" w:rsidR="00793552" w:rsidRPr="00793552" w:rsidRDefault="00793552" w:rsidP="00793552">
      <w:pPr>
        <w:widowControl w:val="0"/>
        <w:suppressAutoHyphens/>
        <w:overflowPunct w:val="0"/>
        <w:autoSpaceDE w:val="0"/>
        <w:autoSpaceDN w:val="0"/>
        <w:textAlignment w:val="baseline"/>
        <w:rPr>
          <w:rFonts w:ascii="Arial" w:eastAsia="Times New Roman" w:hAnsi="Arial" w:cs="Arial"/>
          <w:kern w:val="3"/>
          <w:sz w:val="12"/>
          <w:szCs w:val="12"/>
        </w:rPr>
      </w:pPr>
    </w:p>
    <w:p w14:paraId="1B77BF64" w14:textId="77777777" w:rsidR="00793552" w:rsidRPr="00793552" w:rsidRDefault="00793552" w:rsidP="00793552">
      <w:pPr>
        <w:widowControl w:val="0"/>
        <w:suppressAutoHyphens/>
        <w:overflowPunct w:val="0"/>
        <w:autoSpaceDE w:val="0"/>
        <w:autoSpaceDN w:val="0"/>
        <w:textAlignment w:val="baseline"/>
        <w:rPr>
          <w:rFonts w:ascii="Times" w:eastAsia="Times New Roman" w:hAnsi="Times"/>
          <w:kern w:val="3"/>
          <w:szCs w:val="22"/>
        </w:rPr>
      </w:pPr>
      <w:r w:rsidRPr="00793552">
        <w:rPr>
          <w:rFonts w:ascii="Arial" w:eastAsia="Times New Roman" w:hAnsi="Arial" w:cs="Arial"/>
          <w:kern w:val="3"/>
          <w:sz w:val="18"/>
          <w:szCs w:val="18"/>
        </w:rPr>
        <w:lastRenderedPageBreak/>
        <w:t>*Items in Table I may be voted individually or as a total by fund type raised as directed from the floor to the Moderator.</w:t>
      </w:r>
    </w:p>
    <w:p w14:paraId="39EF9C07" w14:textId="77777777" w:rsidR="000E00E4" w:rsidRPr="0045617D" w:rsidRDefault="000E00E4" w:rsidP="000E00E4">
      <w:pPr>
        <w:widowControl w:val="0"/>
        <w:suppressAutoHyphens/>
        <w:overflowPunct w:val="0"/>
        <w:autoSpaceDE w:val="0"/>
        <w:autoSpaceDN w:val="0"/>
        <w:textAlignment w:val="baseline"/>
        <w:rPr>
          <w:rFonts w:ascii="Times" w:eastAsia="Times New Roman" w:hAnsi="Times"/>
          <w:b/>
          <w:bCs/>
          <w:kern w:val="3"/>
          <w:szCs w:val="22"/>
        </w:rPr>
      </w:pPr>
      <w:r w:rsidRPr="002F1EF7">
        <w:rPr>
          <w:rFonts w:eastAsia="Times New Roman"/>
          <w:b/>
          <w:bCs/>
          <w:kern w:val="3"/>
        </w:rPr>
        <w:t>Moved, seconded, hand vote PASSED.</w:t>
      </w:r>
    </w:p>
    <w:p w14:paraId="5BF6180C" w14:textId="77777777" w:rsidR="00793552" w:rsidRPr="00793552" w:rsidRDefault="00793552" w:rsidP="00793552">
      <w:pPr>
        <w:widowControl w:val="0"/>
        <w:suppressAutoHyphens/>
        <w:overflowPunct w:val="0"/>
        <w:autoSpaceDE w:val="0"/>
        <w:autoSpaceDN w:val="0"/>
        <w:textAlignment w:val="baseline"/>
        <w:rPr>
          <w:rFonts w:eastAsia="Times New Roman"/>
          <w:kern w:val="3"/>
          <w:sz w:val="20"/>
          <w:szCs w:val="20"/>
        </w:rPr>
      </w:pPr>
    </w:p>
    <w:p w14:paraId="4F02CFED" w14:textId="77777777" w:rsidR="000E00E4" w:rsidRDefault="000E00E4" w:rsidP="00793552">
      <w:pPr>
        <w:widowControl w:val="0"/>
        <w:suppressAutoHyphens/>
        <w:overflowPunct w:val="0"/>
        <w:autoSpaceDE w:val="0"/>
        <w:autoSpaceDN w:val="0"/>
        <w:textAlignment w:val="baseline"/>
        <w:rPr>
          <w:rFonts w:eastAsia="Times New Roman"/>
          <w:kern w:val="3"/>
        </w:rPr>
      </w:pPr>
    </w:p>
    <w:p w14:paraId="0B057175" w14:textId="18438971" w:rsidR="00793552" w:rsidRDefault="00793552" w:rsidP="00793552">
      <w:pPr>
        <w:widowControl w:val="0"/>
        <w:suppressAutoHyphens/>
        <w:overflowPunct w:val="0"/>
        <w:autoSpaceDE w:val="0"/>
        <w:autoSpaceDN w:val="0"/>
        <w:textAlignment w:val="baseline"/>
        <w:rPr>
          <w:rFonts w:eastAsia="Times New Roman"/>
          <w:kern w:val="3"/>
        </w:rPr>
      </w:pPr>
      <w:r w:rsidRPr="00793552">
        <w:rPr>
          <w:rFonts w:eastAsia="Times New Roman"/>
          <w:kern w:val="3"/>
        </w:rPr>
        <w:t>Article 44</w:t>
      </w:r>
      <w:r w:rsidRPr="00793552">
        <w:rPr>
          <w:rFonts w:eastAsia="Times New Roman"/>
          <w:kern w:val="3"/>
        </w:rPr>
        <w:tab/>
        <w:t xml:space="preserve">To see if the Town, as a result of the budget approved in accordance with the Articles herein, will authorize a one-time exemption from the LD 1 Law governing annual Town expenditures to accommodate for the approved budget. </w:t>
      </w:r>
    </w:p>
    <w:p w14:paraId="7D587DFA" w14:textId="77777777" w:rsidR="006461EA" w:rsidRPr="0045617D" w:rsidRDefault="006461EA" w:rsidP="006461EA">
      <w:pPr>
        <w:widowControl w:val="0"/>
        <w:suppressAutoHyphens/>
        <w:overflowPunct w:val="0"/>
        <w:autoSpaceDE w:val="0"/>
        <w:autoSpaceDN w:val="0"/>
        <w:textAlignment w:val="baseline"/>
        <w:rPr>
          <w:rFonts w:ascii="Times" w:eastAsia="Times New Roman" w:hAnsi="Times"/>
          <w:b/>
          <w:bCs/>
          <w:kern w:val="3"/>
          <w:szCs w:val="22"/>
        </w:rPr>
      </w:pPr>
      <w:r w:rsidRPr="002F1EF7">
        <w:rPr>
          <w:rFonts w:eastAsia="Times New Roman"/>
          <w:b/>
          <w:bCs/>
          <w:kern w:val="3"/>
        </w:rPr>
        <w:t>Moved, seconded, hand vote PASSED.</w:t>
      </w:r>
    </w:p>
    <w:p w14:paraId="71FC766F" w14:textId="77777777" w:rsidR="006461EA" w:rsidRPr="00793552" w:rsidRDefault="006461EA" w:rsidP="00793552">
      <w:pPr>
        <w:widowControl w:val="0"/>
        <w:suppressAutoHyphens/>
        <w:overflowPunct w:val="0"/>
        <w:autoSpaceDE w:val="0"/>
        <w:autoSpaceDN w:val="0"/>
        <w:textAlignment w:val="baseline"/>
        <w:rPr>
          <w:rFonts w:ascii="Times" w:eastAsia="Times New Roman" w:hAnsi="Times"/>
          <w:kern w:val="3"/>
          <w:szCs w:val="22"/>
        </w:rPr>
      </w:pPr>
    </w:p>
    <w:p w14:paraId="6ADE5AF6" w14:textId="77777777" w:rsidR="00793552" w:rsidRPr="00793552" w:rsidRDefault="00793552" w:rsidP="00793552">
      <w:pPr>
        <w:widowControl w:val="0"/>
        <w:suppressAutoHyphens/>
        <w:overflowPunct w:val="0"/>
        <w:autoSpaceDE w:val="0"/>
        <w:autoSpaceDN w:val="0"/>
        <w:textAlignment w:val="baseline"/>
        <w:rPr>
          <w:rFonts w:eastAsia="Times New Roman"/>
          <w:kern w:val="3"/>
          <w:sz w:val="20"/>
          <w:szCs w:val="20"/>
        </w:rPr>
      </w:pPr>
    </w:p>
    <w:p w14:paraId="44B3C121" w14:textId="4980B398" w:rsidR="000E00E4" w:rsidRPr="0045617D" w:rsidRDefault="00793552" w:rsidP="000E00E4">
      <w:pPr>
        <w:widowControl w:val="0"/>
        <w:suppressAutoHyphens/>
        <w:overflowPunct w:val="0"/>
        <w:autoSpaceDE w:val="0"/>
        <w:autoSpaceDN w:val="0"/>
        <w:textAlignment w:val="baseline"/>
        <w:rPr>
          <w:rFonts w:ascii="Times" w:eastAsia="Times New Roman" w:hAnsi="Times"/>
          <w:b/>
          <w:bCs/>
          <w:kern w:val="3"/>
          <w:szCs w:val="22"/>
        </w:rPr>
      </w:pPr>
      <w:r w:rsidRPr="00793552">
        <w:rPr>
          <w:rFonts w:eastAsia="Times New Roman"/>
          <w:kern w:val="3"/>
        </w:rPr>
        <w:t>Article 45</w:t>
      </w:r>
      <w:r w:rsidRPr="00793552">
        <w:rPr>
          <w:rFonts w:eastAsia="Times New Roman"/>
          <w:kern w:val="3"/>
        </w:rPr>
        <w:tab/>
        <w:t>Motion to adjourn</w:t>
      </w:r>
      <w:r w:rsidRPr="00793552">
        <w:rPr>
          <w:rFonts w:eastAsia="Times New Roman"/>
          <w:b/>
          <w:kern w:val="3"/>
        </w:rPr>
        <w:t>.</w:t>
      </w:r>
      <w:r w:rsidR="000E00E4">
        <w:rPr>
          <w:rFonts w:eastAsia="Times New Roman"/>
          <w:b/>
          <w:kern w:val="3"/>
        </w:rPr>
        <w:t xml:space="preserve"> </w:t>
      </w:r>
      <w:r w:rsidR="000E00E4" w:rsidRPr="002F1EF7">
        <w:rPr>
          <w:rFonts w:eastAsia="Times New Roman"/>
          <w:b/>
          <w:bCs/>
          <w:kern w:val="3"/>
        </w:rPr>
        <w:t>Moved, seconded, hand vote PASSED.</w:t>
      </w:r>
      <w:r w:rsidR="000E00E4">
        <w:rPr>
          <w:rFonts w:eastAsia="Times New Roman"/>
          <w:b/>
          <w:bCs/>
          <w:kern w:val="3"/>
        </w:rPr>
        <w:t xml:space="preserve"> Adjourned at 1:03 PM.</w:t>
      </w:r>
    </w:p>
    <w:p w14:paraId="6F5477D1" w14:textId="3F04EE4C" w:rsidR="00793552" w:rsidRPr="00793552" w:rsidRDefault="00793552" w:rsidP="00793552">
      <w:pPr>
        <w:widowControl w:val="0"/>
        <w:suppressAutoHyphens/>
        <w:overflowPunct w:val="0"/>
        <w:autoSpaceDE w:val="0"/>
        <w:autoSpaceDN w:val="0"/>
        <w:textAlignment w:val="baseline"/>
        <w:rPr>
          <w:rFonts w:eastAsia="Times New Roman"/>
          <w:b/>
          <w:kern w:val="3"/>
        </w:rPr>
      </w:pPr>
    </w:p>
    <w:p w14:paraId="16856EDC" w14:textId="77777777" w:rsidR="00793552" w:rsidRPr="00793552" w:rsidRDefault="00793552" w:rsidP="00793552">
      <w:pPr>
        <w:jc w:val="center"/>
        <w:rPr>
          <w:rFonts w:eastAsia="Calibri"/>
          <w:b/>
          <w:sz w:val="44"/>
          <w:szCs w:val="22"/>
        </w:rPr>
      </w:pPr>
    </w:p>
    <w:p w14:paraId="17FAB0FC" w14:textId="77777777" w:rsidR="00793552" w:rsidRPr="00793552" w:rsidRDefault="00793552" w:rsidP="00793552">
      <w:pPr>
        <w:widowControl w:val="0"/>
        <w:suppressAutoHyphens/>
        <w:overflowPunct w:val="0"/>
        <w:autoSpaceDE w:val="0"/>
        <w:autoSpaceDN w:val="0"/>
        <w:jc w:val="right"/>
        <w:textAlignment w:val="baseline"/>
        <w:rPr>
          <w:rFonts w:eastAsia="Times New Roman"/>
          <w:kern w:val="3"/>
          <w:sz w:val="20"/>
          <w:szCs w:val="20"/>
        </w:rPr>
      </w:pPr>
    </w:p>
    <w:p w14:paraId="07647CD5" w14:textId="77777777" w:rsidR="00793552" w:rsidRPr="00793552" w:rsidRDefault="00793552" w:rsidP="00793552">
      <w:pPr>
        <w:widowControl w:val="0"/>
        <w:suppressAutoHyphens/>
        <w:overflowPunct w:val="0"/>
        <w:autoSpaceDE w:val="0"/>
        <w:autoSpaceDN w:val="0"/>
        <w:jc w:val="right"/>
        <w:textAlignment w:val="baseline"/>
        <w:rPr>
          <w:rFonts w:eastAsia="Times New Roman"/>
          <w:kern w:val="3"/>
          <w:sz w:val="20"/>
          <w:szCs w:val="20"/>
        </w:rPr>
      </w:pPr>
    </w:p>
    <w:p w14:paraId="35159D38"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eastAsia="Times New Roman"/>
          <w:kern w:val="3"/>
        </w:rPr>
        <w:t xml:space="preserve">Given under our hands </w:t>
      </w:r>
      <w:r w:rsidRPr="00793552">
        <w:rPr>
          <w:rFonts w:ascii="Times" w:eastAsia="Times New Roman" w:hAnsi="Times"/>
          <w:kern w:val="3"/>
          <w:szCs w:val="22"/>
        </w:rPr>
        <w:t xml:space="preserve">this </w:t>
      </w:r>
      <w:r w:rsidRPr="00793552">
        <w:rPr>
          <w:rFonts w:eastAsia="Times New Roman"/>
          <w:kern w:val="3"/>
        </w:rPr>
        <w:t>28rd day of March, 2022 A.D.</w:t>
      </w:r>
    </w:p>
    <w:p w14:paraId="193D3CC5" w14:textId="77777777" w:rsidR="00793552" w:rsidRPr="00793552" w:rsidRDefault="00793552" w:rsidP="00793552">
      <w:pPr>
        <w:widowControl w:val="0"/>
        <w:suppressAutoHyphens/>
        <w:overflowPunct w:val="0"/>
        <w:autoSpaceDE w:val="0"/>
        <w:autoSpaceDN w:val="0"/>
        <w:jc w:val="right"/>
        <w:textAlignment w:val="baseline"/>
        <w:rPr>
          <w:rFonts w:eastAsia="Times New Roman"/>
          <w:kern w:val="3"/>
          <w:sz w:val="20"/>
          <w:szCs w:val="20"/>
        </w:rPr>
      </w:pPr>
    </w:p>
    <w:p w14:paraId="5D5119B9" w14:textId="77777777" w:rsidR="00793552" w:rsidRPr="00793552" w:rsidRDefault="00793552" w:rsidP="00793552">
      <w:pPr>
        <w:widowControl w:val="0"/>
        <w:suppressAutoHyphens/>
        <w:overflowPunct w:val="0"/>
        <w:autoSpaceDE w:val="0"/>
        <w:autoSpaceDN w:val="0"/>
        <w:jc w:val="right"/>
        <w:textAlignment w:val="baseline"/>
        <w:rPr>
          <w:rFonts w:eastAsia="Times New Roman"/>
          <w:kern w:val="3"/>
          <w:sz w:val="20"/>
          <w:szCs w:val="20"/>
        </w:rPr>
      </w:pPr>
    </w:p>
    <w:p w14:paraId="0B54A4FA" w14:textId="77777777" w:rsidR="00793552" w:rsidRPr="00793552" w:rsidRDefault="00793552" w:rsidP="00793552">
      <w:pPr>
        <w:widowControl w:val="0"/>
        <w:suppressAutoHyphens/>
        <w:overflowPunct w:val="0"/>
        <w:autoSpaceDE w:val="0"/>
        <w:autoSpaceDN w:val="0"/>
        <w:jc w:val="right"/>
        <w:textAlignment w:val="baseline"/>
        <w:rPr>
          <w:rFonts w:eastAsia="Times New Roman"/>
          <w:kern w:val="3"/>
          <w:sz w:val="20"/>
          <w:szCs w:val="20"/>
        </w:rPr>
      </w:pPr>
    </w:p>
    <w:p w14:paraId="4949CB55"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eastAsia="Times New Roman"/>
          <w:kern w:val="3"/>
        </w:rPr>
        <w:t>Cathy Roberts, First Selectperson</w:t>
      </w:r>
    </w:p>
    <w:p w14:paraId="2F0A64C8" w14:textId="77777777" w:rsidR="00793552" w:rsidRPr="00793552" w:rsidRDefault="00793552" w:rsidP="00793552">
      <w:pPr>
        <w:widowControl w:val="0"/>
        <w:suppressAutoHyphens/>
        <w:overflowPunct w:val="0"/>
        <w:autoSpaceDE w:val="0"/>
        <w:autoSpaceDN w:val="0"/>
        <w:jc w:val="right"/>
        <w:textAlignment w:val="baseline"/>
        <w:rPr>
          <w:rFonts w:eastAsia="Times New Roman"/>
          <w:kern w:val="3"/>
          <w:sz w:val="20"/>
          <w:szCs w:val="20"/>
        </w:rPr>
      </w:pPr>
    </w:p>
    <w:p w14:paraId="3CC90B86" w14:textId="77777777" w:rsidR="00793552" w:rsidRPr="00793552" w:rsidRDefault="00793552" w:rsidP="00793552">
      <w:pPr>
        <w:widowControl w:val="0"/>
        <w:suppressAutoHyphens/>
        <w:overflowPunct w:val="0"/>
        <w:autoSpaceDE w:val="0"/>
        <w:autoSpaceDN w:val="0"/>
        <w:jc w:val="right"/>
        <w:textAlignment w:val="baseline"/>
        <w:rPr>
          <w:rFonts w:eastAsia="Times New Roman"/>
          <w:kern w:val="3"/>
          <w:sz w:val="20"/>
          <w:szCs w:val="20"/>
        </w:rPr>
      </w:pPr>
    </w:p>
    <w:p w14:paraId="07CBD65F" w14:textId="77777777" w:rsidR="00793552" w:rsidRPr="00793552" w:rsidRDefault="00793552" w:rsidP="00793552">
      <w:pPr>
        <w:widowControl w:val="0"/>
        <w:suppressAutoHyphens/>
        <w:overflowPunct w:val="0"/>
        <w:autoSpaceDE w:val="0"/>
        <w:autoSpaceDN w:val="0"/>
        <w:jc w:val="right"/>
        <w:textAlignment w:val="baseline"/>
        <w:rPr>
          <w:rFonts w:eastAsia="Times New Roman"/>
          <w:kern w:val="3"/>
          <w:sz w:val="20"/>
          <w:szCs w:val="20"/>
        </w:rPr>
      </w:pPr>
    </w:p>
    <w:p w14:paraId="31EBA0F3" w14:textId="77777777" w:rsidR="00793552" w:rsidRPr="00793552" w:rsidRDefault="00793552" w:rsidP="00793552">
      <w:pPr>
        <w:widowControl w:val="0"/>
        <w:suppressAutoHyphens/>
        <w:overflowPunct w:val="0"/>
        <w:autoSpaceDE w:val="0"/>
        <w:autoSpaceDN w:val="0"/>
        <w:jc w:val="right"/>
        <w:textAlignment w:val="baseline"/>
        <w:rPr>
          <w:rFonts w:eastAsia="Times New Roman"/>
          <w:kern w:val="3"/>
          <w:sz w:val="20"/>
          <w:szCs w:val="20"/>
        </w:rPr>
      </w:pPr>
    </w:p>
    <w:p w14:paraId="378A6B16"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eastAsia="Times New Roman"/>
          <w:kern w:val="3"/>
        </w:rPr>
        <w:t>Robert LeRoy, Second Selectperson</w:t>
      </w:r>
    </w:p>
    <w:p w14:paraId="543AF88B" w14:textId="77777777" w:rsidR="00793552" w:rsidRPr="00793552" w:rsidRDefault="00793552" w:rsidP="00793552">
      <w:pPr>
        <w:widowControl w:val="0"/>
        <w:suppressAutoHyphens/>
        <w:overflowPunct w:val="0"/>
        <w:autoSpaceDE w:val="0"/>
        <w:autoSpaceDN w:val="0"/>
        <w:jc w:val="right"/>
        <w:textAlignment w:val="baseline"/>
        <w:rPr>
          <w:rFonts w:eastAsia="Times New Roman"/>
          <w:kern w:val="3"/>
          <w:sz w:val="20"/>
          <w:szCs w:val="20"/>
        </w:rPr>
      </w:pPr>
    </w:p>
    <w:p w14:paraId="755DC642" w14:textId="77777777" w:rsidR="00793552" w:rsidRPr="00793552" w:rsidRDefault="00793552" w:rsidP="00793552">
      <w:pPr>
        <w:widowControl w:val="0"/>
        <w:suppressAutoHyphens/>
        <w:overflowPunct w:val="0"/>
        <w:autoSpaceDE w:val="0"/>
        <w:autoSpaceDN w:val="0"/>
        <w:jc w:val="right"/>
        <w:textAlignment w:val="baseline"/>
        <w:rPr>
          <w:rFonts w:eastAsia="Times New Roman"/>
          <w:kern w:val="3"/>
          <w:sz w:val="20"/>
          <w:szCs w:val="20"/>
        </w:rPr>
      </w:pPr>
    </w:p>
    <w:p w14:paraId="298BC30C" w14:textId="77777777" w:rsidR="00793552" w:rsidRPr="00793552" w:rsidRDefault="00793552" w:rsidP="00793552">
      <w:pPr>
        <w:widowControl w:val="0"/>
        <w:suppressAutoHyphens/>
        <w:overflowPunct w:val="0"/>
        <w:autoSpaceDE w:val="0"/>
        <w:autoSpaceDN w:val="0"/>
        <w:jc w:val="right"/>
        <w:textAlignment w:val="baseline"/>
        <w:rPr>
          <w:rFonts w:eastAsia="Times New Roman"/>
          <w:kern w:val="3"/>
          <w:sz w:val="20"/>
          <w:szCs w:val="20"/>
        </w:rPr>
      </w:pPr>
    </w:p>
    <w:p w14:paraId="71C65A94" w14:textId="77777777" w:rsidR="00793552" w:rsidRPr="00793552" w:rsidRDefault="00793552" w:rsidP="00793552">
      <w:pPr>
        <w:widowControl w:val="0"/>
        <w:suppressAutoHyphens/>
        <w:overflowPunct w:val="0"/>
        <w:autoSpaceDE w:val="0"/>
        <w:autoSpaceDN w:val="0"/>
        <w:jc w:val="right"/>
        <w:textAlignment w:val="baseline"/>
        <w:rPr>
          <w:rFonts w:eastAsia="Times New Roman"/>
          <w:kern w:val="3"/>
          <w:sz w:val="20"/>
          <w:szCs w:val="20"/>
        </w:rPr>
      </w:pPr>
    </w:p>
    <w:p w14:paraId="618DDAF2" w14:textId="77777777" w:rsidR="00793552" w:rsidRPr="00793552" w:rsidRDefault="00793552" w:rsidP="00793552">
      <w:pPr>
        <w:widowControl w:val="0"/>
        <w:suppressAutoHyphens/>
        <w:overflowPunct w:val="0"/>
        <w:autoSpaceDE w:val="0"/>
        <w:autoSpaceDN w:val="0"/>
        <w:jc w:val="right"/>
        <w:textAlignment w:val="baseline"/>
        <w:rPr>
          <w:rFonts w:ascii="Times" w:eastAsia="Times New Roman" w:hAnsi="Times"/>
          <w:kern w:val="3"/>
          <w:szCs w:val="22"/>
        </w:rPr>
      </w:pPr>
      <w:r w:rsidRPr="00793552">
        <w:rPr>
          <w:rFonts w:eastAsia="Times New Roman"/>
          <w:kern w:val="3"/>
        </w:rPr>
        <w:t>Sharon Hibbard, Third Selectperson</w:t>
      </w:r>
    </w:p>
    <w:p w14:paraId="1A15676F" w14:textId="77777777" w:rsidR="00793552" w:rsidRPr="00793552" w:rsidRDefault="00793552" w:rsidP="00793552">
      <w:pPr>
        <w:widowControl w:val="0"/>
        <w:suppressAutoHyphens/>
        <w:overflowPunct w:val="0"/>
        <w:autoSpaceDE w:val="0"/>
        <w:autoSpaceDN w:val="0"/>
        <w:jc w:val="right"/>
        <w:textAlignment w:val="baseline"/>
        <w:rPr>
          <w:rFonts w:eastAsia="Times New Roman"/>
          <w:kern w:val="3"/>
          <w:sz w:val="10"/>
          <w:szCs w:val="10"/>
        </w:rPr>
      </w:pPr>
    </w:p>
    <w:p w14:paraId="422DC7EB" w14:textId="77777777" w:rsidR="00793552" w:rsidRPr="00793552" w:rsidRDefault="00793552" w:rsidP="00793552">
      <w:pPr>
        <w:rPr>
          <w:rFonts w:eastAsia="Calibri"/>
        </w:rPr>
      </w:pPr>
    </w:p>
    <w:p w14:paraId="715B5DDB" w14:textId="77777777" w:rsidR="00793552" w:rsidRPr="00793552" w:rsidRDefault="00793552" w:rsidP="00793552">
      <w:pPr>
        <w:widowControl w:val="0"/>
        <w:suppressAutoHyphens/>
        <w:rPr>
          <w:rFonts w:eastAsia="SimSun"/>
          <w:kern w:val="1"/>
          <w:lang w:eastAsia="ar-SA"/>
        </w:rPr>
      </w:pPr>
      <w:r w:rsidRPr="00793552">
        <w:rPr>
          <w:rFonts w:eastAsia="SimSun"/>
          <w:kern w:val="1"/>
          <w:lang w:eastAsia="ar-SA"/>
        </w:rPr>
        <w:t>A True Copy of the Warrant</w:t>
      </w:r>
    </w:p>
    <w:p w14:paraId="592C9271" w14:textId="77777777" w:rsidR="00793552" w:rsidRPr="00793552" w:rsidRDefault="00793552" w:rsidP="00793552">
      <w:pPr>
        <w:widowControl w:val="0"/>
        <w:suppressAutoHyphens/>
        <w:rPr>
          <w:rFonts w:eastAsia="SimSun"/>
          <w:kern w:val="1"/>
          <w:lang w:eastAsia="ar-SA"/>
        </w:rPr>
      </w:pPr>
    </w:p>
    <w:p w14:paraId="1DFAEADF" w14:textId="77777777" w:rsidR="00793552" w:rsidRPr="00793552" w:rsidRDefault="00793552" w:rsidP="00793552">
      <w:pPr>
        <w:widowControl w:val="0"/>
        <w:suppressAutoHyphens/>
        <w:rPr>
          <w:rFonts w:eastAsia="SimSun"/>
          <w:kern w:val="1"/>
          <w:lang w:eastAsia="ar-SA"/>
        </w:rPr>
      </w:pPr>
      <w:r w:rsidRPr="00793552">
        <w:rPr>
          <w:rFonts w:eastAsia="SimSun"/>
          <w:kern w:val="1"/>
          <w:lang w:eastAsia="ar-SA"/>
        </w:rPr>
        <w:t xml:space="preserve">Attest: __________________________________  </w:t>
      </w:r>
      <w:r w:rsidRPr="00793552">
        <w:rPr>
          <w:rFonts w:eastAsia="SimSun"/>
          <w:kern w:val="1"/>
          <w:lang w:eastAsia="ar-SA"/>
        </w:rPr>
        <w:tab/>
        <w:t>Town Clerk, Town of Montville, Maine</w:t>
      </w:r>
    </w:p>
    <w:p w14:paraId="0FE20B28" w14:textId="77777777" w:rsidR="00D74939" w:rsidRDefault="00D74939"/>
    <w:sectPr w:rsidR="00D74939" w:rsidSect="001E0CF0">
      <w:pgSz w:w="12240" w:h="15840"/>
      <w:pgMar w:top="1080" w:right="936" w:bottom="72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Lucida Sans">
    <w:panose1 w:val="020B070304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7E9E"/>
    <w:multiLevelType w:val="hybridMultilevel"/>
    <w:tmpl w:val="7AA81C3A"/>
    <w:lvl w:ilvl="0" w:tplc="405C81A8">
      <w:start w:val="1"/>
      <w:numFmt w:val="upperLetter"/>
      <w:lvlText w:val="%1."/>
      <w:lvlJc w:val="left"/>
      <w:pPr>
        <w:ind w:left="777" w:hanging="258"/>
      </w:pPr>
      <w:rPr>
        <w:rFonts w:ascii="Times New Roman" w:eastAsia="Times New Roman" w:hAnsi="Times New Roman" w:cs="Times New Roman" w:hint="default"/>
        <w:b/>
        <w:bCs/>
        <w:i/>
        <w:iCs/>
        <w:spacing w:val="-1"/>
        <w:w w:val="100"/>
        <w:sz w:val="22"/>
        <w:szCs w:val="22"/>
        <w:lang w:val="en-US" w:eastAsia="en-US" w:bidi="ar-SA"/>
      </w:rPr>
    </w:lvl>
    <w:lvl w:ilvl="1" w:tplc="93FE1AC6">
      <w:start w:val="1"/>
      <w:numFmt w:val="decimal"/>
      <w:lvlText w:val="%2."/>
      <w:lvlJc w:val="left"/>
      <w:pPr>
        <w:ind w:left="976" w:hanging="276"/>
      </w:pPr>
      <w:rPr>
        <w:rFonts w:ascii="Times New Roman" w:eastAsia="Times New Roman" w:hAnsi="Times New Roman" w:cs="Times New Roman" w:hint="default"/>
        <w:b/>
        <w:bCs/>
        <w:i/>
        <w:iCs/>
        <w:w w:val="100"/>
        <w:sz w:val="22"/>
        <w:szCs w:val="22"/>
        <w:lang w:val="en-US" w:eastAsia="en-US" w:bidi="ar-SA"/>
      </w:rPr>
    </w:lvl>
    <w:lvl w:ilvl="2" w:tplc="62D8881C">
      <w:numFmt w:val="bullet"/>
      <w:lvlText w:val="•"/>
      <w:lvlJc w:val="left"/>
      <w:pPr>
        <w:ind w:left="2102" w:hanging="276"/>
      </w:pPr>
      <w:rPr>
        <w:rFonts w:hint="default"/>
        <w:lang w:val="en-US" w:eastAsia="en-US" w:bidi="ar-SA"/>
      </w:rPr>
    </w:lvl>
    <w:lvl w:ilvl="3" w:tplc="08C6ED46">
      <w:numFmt w:val="bullet"/>
      <w:lvlText w:val="•"/>
      <w:lvlJc w:val="left"/>
      <w:pPr>
        <w:ind w:left="3224" w:hanging="276"/>
      </w:pPr>
      <w:rPr>
        <w:rFonts w:hint="default"/>
        <w:lang w:val="en-US" w:eastAsia="en-US" w:bidi="ar-SA"/>
      </w:rPr>
    </w:lvl>
    <w:lvl w:ilvl="4" w:tplc="5660274E">
      <w:numFmt w:val="bullet"/>
      <w:lvlText w:val="•"/>
      <w:lvlJc w:val="left"/>
      <w:pPr>
        <w:ind w:left="4346" w:hanging="276"/>
      </w:pPr>
      <w:rPr>
        <w:rFonts w:hint="default"/>
        <w:lang w:val="en-US" w:eastAsia="en-US" w:bidi="ar-SA"/>
      </w:rPr>
    </w:lvl>
    <w:lvl w:ilvl="5" w:tplc="357EAEA2">
      <w:numFmt w:val="bullet"/>
      <w:lvlText w:val="•"/>
      <w:lvlJc w:val="left"/>
      <w:pPr>
        <w:ind w:left="5468" w:hanging="276"/>
      </w:pPr>
      <w:rPr>
        <w:rFonts w:hint="default"/>
        <w:lang w:val="en-US" w:eastAsia="en-US" w:bidi="ar-SA"/>
      </w:rPr>
    </w:lvl>
    <w:lvl w:ilvl="6" w:tplc="F3689268">
      <w:numFmt w:val="bullet"/>
      <w:lvlText w:val="•"/>
      <w:lvlJc w:val="left"/>
      <w:pPr>
        <w:ind w:left="6591" w:hanging="276"/>
      </w:pPr>
      <w:rPr>
        <w:rFonts w:hint="default"/>
        <w:lang w:val="en-US" w:eastAsia="en-US" w:bidi="ar-SA"/>
      </w:rPr>
    </w:lvl>
    <w:lvl w:ilvl="7" w:tplc="085878C0">
      <w:numFmt w:val="bullet"/>
      <w:lvlText w:val="•"/>
      <w:lvlJc w:val="left"/>
      <w:pPr>
        <w:ind w:left="7713" w:hanging="276"/>
      </w:pPr>
      <w:rPr>
        <w:rFonts w:hint="default"/>
        <w:lang w:val="en-US" w:eastAsia="en-US" w:bidi="ar-SA"/>
      </w:rPr>
    </w:lvl>
    <w:lvl w:ilvl="8" w:tplc="0302C9C4">
      <w:numFmt w:val="bullet"/>
      <w:lvlText w:val="•"/>
      <w:lvlJc w:val="left"/>
      <w:pPr>
        <w:ind w:left="8835" w:hanging="276"/>
      </w:pPr>
      <w:rPr>
        <w:rFonts w:hint="default"/>
        <w:lang w:val="en-US" w:eastAsia="en-US" w:bidi="ar-SA"/>
      </w:rPr>
    </w:lvl>
  </w:abstractNum>
  <w:abstractNum w:abstractNumId="1" w15:restartNumberingAfterBreak="0">
    <w:nsid w:val="03410D4A"/>
    <w:multiLevelType w:val="multilevel"/>
    <w:tmpl w:val="0DA48EEE"/>
    <w:styleLink w:val="WWNum27"/>
    <w:lvl w:ilvl="0">
      <w:numFmt w:val="bullet"/>
      <w:lvlText w:val="•"/>
      <w:lvlJc w:val="left"/>
      <w:pPr>
        <w:ind w:left="720" w:hanging="360"/>
      </w:pPr>
      <w:rPr>
        <w:rFonts w:eastAsia="OpenSymbol" w:cs="OpenSymbol"/>
      </w:rPr>
    </w:lvl>
    <w:lvl w:ilvl="1">
      <w:numFmt w:val="bullet"/>
      <w:lvlText w:val="◦"/>
      <w:lvlJc w:val="left"/>
      <w:pPr>
        <w:ind w:left="1080" w:hanging="360"/>
      </w:pPr>
      <w:rPr>
        <w:rFonts w:eastAsia="OpenSymbol" w:cs="OpenSymbol"/>
      </w:rPr>
    </w:lvl>
    <w:lvl w:ilvl="2">
      <w:numFmt w:val="bullet"/>
      <w:lvlText w:val="▪"/>
      <w:lvlJc w:val="left"/>
      <w:pPr>
        <w:ind w:left="1440" w:hanging="360"/>
      </w:pPr>
      <w:rPr>
        <w:rFonts w:eastAsia="OpenSymbol" w:cs="OpenSymbol"/>
      </w:rPr>
    </w:lvl>
    <w:lvl w:ilvl="3">
      <w:numFmt w:val="bullet"/>
      <w:lvlText w:val="•"/>
      <w:lvlJc w:val="left"/>
      <w:pPr>
        <w:ind w:left="1800" w:hanging="360"/>
      </w:pPr>
      <w:rPr>
        <w:rFonts w:eastAsia="OpenSymbol" w:cs="OpenSymbol"/>
      </w:rPr>
    </w:lvl>
    <w:lvl w:ilvl="4">
      <w:numFmt w:val="bullet"/>
      <w:lvlText w:val="◦"/>
      <w:lvlJc w:val="left"/>
      <w:pPr>
        <w:ind w:left="2160" w:hanging="360"/>
      </w:pPr>
      <w:rPr>
        <w:rFonts w:eastAsia="OpenSymbol" w:cs="OpenSymbol"/>
      </w:rPr>
    </w:lvl>
    <w:lvl w:ilvl="5">
      <w:numFmt w:val="bullet"/>
      <w:lvlText w:val="▪"/>
      <w:lvlJc w:val="left"/>
      <w:pPr>
        <w:ind w:left="2520" w:hanging="360"/>
      </w:pPr>
      <w:rPr>
        <w:rFonts w:eastAsia="OpenSymbol" w:cs="OpenSymbol"/>
      </w:rPr>
    </w:lvl>
    <w:lvl w:ilvl="6">
      <w:numFmt w:val="bullet"/>
      <w:lvlText w:val="•"/>
      <w:lvlJc w:val="left"/>
      <w:pPr>
        <w:ind w:left="2880" w:hanging="360"/>
      </w:pPr>
      <w:rPr>
        <w:rFonts w:eastAsia="OpenSymbol" w:cs="OpenSymbol"/>
      </w:rPr>
    </w:lvl>
    <w:lvl w:ilvl="7">
      <w:numFmt w:val="bullet"/>
      <w:lvlText w:val="◦"/>
      <w:lvlJc w:val="left"/>
      <w:pPr>
        <w:ind w:left="3240" w:hanging="360"/>
      </w:pPr>
      <w:rPr>
        <w:rFonts w:eastAsia="OpenSymbol" w:cs="OpenSymbol"/>
      </w:rPr>
    </w:lvl>
    <w:lvl w:ilvl="8">
      <w:numFmt w:val="bullet"/>
      <w:lvlText w:val="▪"/>
      <w:lvlJc w:val="left"/>
      <w:pPr>
        <w:ind w:left="3600" w:hanging="360"/>
      </w:pPr>
      <w:rPr>
        <w:rFonts w:eastAsia="OpenSymbol" w:cs="OpenSymbol"/>
      </w:rPr>
    </w:lvl>
  </w:abstractNum>
  <w:abstractNum w:abstractNumId="2" w15:restartNumberingAfterBreak="0">
    <w:nsid w:val="09B354B9"/>
    <w:multiLevelType w:val="multilevel"/>
    <w:tmpl w:val="1438FB00"/>
    <w:styleLink w:val="WWNum2"/>
    <w:lvl w:ilvl="0">
      <w:numFmt w:val="bullet"/>
      <w:lvlText w:val=""/>
      <w:lvlJc w:val="left"/>
      <w:pPr>
        <w:ind w:left="780" w:hanging="360"/>
      </w:pPr>
    </w:lvl>
    <w:lvl w:ilvl="1">
      <w:numFmt w:val="bullet"/>
      <w:lvlText w:val="o"/>
      <w:lvlJc w:val="left"/>
      <w:pPr>
        <w:ind w:left="1500" w:hanging="360"/>
      </w:pPr>
      <w:rPr>
        <w:rFonts w:cs="Wingdings"/>
      </w:rPr>
    </w:lvl>
    <w:lvl w:ilvl="2">
      <w:numFmt w:val="bullet"/>
      <w:lvlText w:val=""/>
      <w:lvlJc w:val="left"/>
      <w:pPr>
        <w:ind w:left="2220" w:hanging="360"/>
      </w:pPr>
    </w:lvl>
    <w:lvl w:ilvl="3">
      <w:numFmt w:val="bullet"/>
      <w:lvlText w:val=""/>
      <w:lvlJc w:val="left"/>
      <w:pPr>
        <w:ind w:left="2940" w:hanging="360"/>
      </w:pPr>
    </w:lvl>
    <w:lvl w:ilvl="4">
      <w:numFmt w:val="bullet"/>
      <w:lvlText w:val="o"/>
      <w:lvlJc w:val="left"/>
      <w:pPr>
        <w:ind w:left="3660" w:hanging="360"/>
      </w:pPr>
      <w:rPr>
        <w:rFonts w:cs="Wingdings"/>
      </w:rPr>
    </w:lvl>
    <w:lvl w:ilvl="5">
      <w:numFmt w:val="bullet"/>
      <w:lvlText w:val=""/>
      <w:lvlJc w:val="left"/>
      <w:pPr>
        <w:ind w:left="4380" w:hanging="360"/>
      </w:pPr>
    </w:lvl>
    <w:lvl w:ilvl="6">
      <w:numFmt w:val="bullet"/>
      <w:lvlText w:val=""/>
      <w:lvlJc w:val="left"/>
      <w:pPr>
        <w:ind w:left="5100" w:hanging="360"/>
      </w:pPr>
    </w:lvl>
    <w:lvl w:ilvl="7">
      <w:numFmt w:val="bullet"/>
      <w:lvlText w:val="o"/>
      <w:lvlJc w:val="left"/>
      <w:pPr>
        <w:ind w:left="5820" w:hanging="360"/>
      </w:pPr>
      <w:rPr>
        <w:rFonts w:cs="Wingdings"/>
      </w:rPr>
    </w:lvl>
    <w:lvl w:ilvl="8">
      <w:numFmt w:val="bullet"/>
      <w:lvlText w:val=""/>
      <w:lvlJc w:val="left"/>
      <w:pPr>
        <w:ind w:left="6540" w:hanging="360"/>
      </w:pPr>
    </w:lvl>
  </w:abstractNum>
  <w:abstractNum w:abstractNumId="3" w15:restartNumberingAfterBreak="0">
    <w:nsid w:val="0AB16058"/>
    <w:multiLevelType w:val="hybridMultilevel"/>
    <w:tmpl w:val="9AAE869A"/>
    <w:lvl w:ilvl="0" w:tplc="540CDCDE">
      <w:start w:val="1"/>
      <w:numFmt w:val="decimal"/>
      <w:lvlText w:val="%1."/>
      <w:lvlJc w:val="left"/>
      <w:pPr>
        <w:ind w:left="976" w:hanging="276"/>
      </w:pPr>
      <w:rPr>
        <w:rFonts w:ascii="Times New Roman" w:eastAsia="Times New Roman" w:hAnsi="Times New Roman" w:cs="Times New Roman" w:hint="default"/>
        <w:b/>
        <w:bCs/>
        <w:i/>
        <w:iCs/>
        <w:w w:val="100"/>
        <w:sz w:val="22"/>
        <w:szCs w:val="22"/>
        <w:lang w:val="en-US" w:eastAsia="en-US" w:bidi="ar-SA"/>
      </w:rPr>
    </w:lvl>
    <w:lvl w:ilvl="1" w:tplc="B1687308">
      <w:numFmt w:val="bullet"/>
      <w:lvlText w:val="•"/>
      <w:lvlJc w:val="left"/>
      <w:pPr>
        <w:ind w:left="1990" w:hanging="276"/>
      </w:pPr>
      <w:rPr>
        <w:rFonts w:hint="default"/>
        <w:lang w:val="en-US" w:eastAsia="en-US" w:bidi="ar-SA"/>
      </w:rPr>
    </w:lvl>
    <w:lvl w:ilvl="2" w:tplc="97763502">
      <w:numFmt w:val="bullet"/>
      <w:lvlText w:val="•"/>
      <w:lvlJc w:val="left"/>
      <w:pPr>
        <w:ind w:left="3000" w:hanging="276"/>
      </w:pPr>
      <w:rPr>
        <w:rFonts w:hint="default"/>
        <w:lang w:val="en-US" w:eastAsia="en-US" w:bidi="ar-SA"/>
      </w:rPr>
    </w:lvl>
    <w:lvl w:ilvl="3" w:tplc="E842F466">
      <w:numFmt w:val="bullet"/>
      <w:lvlText w:val="•"/>
      <w:lvlJc w:val="left"/>
      <w:pPr>
        <w:ind w:left="4010" w:hanging="276"/>
      </w:pPr>
      <w:rPr>
        <w:rFonts w:hint="default"/>
        <w:lang w:val="en-US" w:eastAsia="en-US" w:bidi="ar-SA"/>
      </w:rPr>
    </w:lvl>
    <w:lvl w:ilvl="4" w:tplc="B36248F2">
      <w:numFmt w:val="bullet"/>
      <w:lvlText w:val="•"/>
      <w:lvlJc w:val="left"/>
      <w:pPr>
        <w:ind w:left="5020" w:hanging="276"/>
      </w:pPr>
      <w:rPr>
        <w:rFonts w:hint="default"/>
        <w:lang w:val="en-US" w:eastAsia="en-US" w:bidi="ar-SA"/>
      </w:rPr>
    </w:lvl>
    <w:lvl w:ilvl="5" w:tplc="C3A88918">
      <w:numFmt w:val="bullet"/>
      <w:lvlText w:val="•"/>
      <w:lvlJc w:val="left"/>
      <w:pPr>
        <w:ind w:left="6030" w:hanging="276"/>
      </w:pPr>
      <w:rPr>
        <w:rFonts w:hint="default"/>
        <w:lang w:val="en-US" w:eastAsia="en-US" w:bidi="ar-SA"/>
      </w:rPr>
    </w:lvl>
    <w:lvl w:ilvl="6" w:tplc="F984E18E">
      <w:numFmt w:val="bullet"/>
      <w:lvlText w:val="•"/>
      <w:lvlJc w:val="left"/>
      <w:pPr>
        <w:ind w:left="7040" w:hanging="276"/>
      </w:pPr>
      <w:rPr>
        <w:rFonts w:hint="default"/>
        <w:lang w:val="en-US" w:eastAsia="en-US" w:bidi="ar-SA"/>
      </w:rPr>
    </w:lvl>
    <w:lvl w:ilvl="7" w:tplc="985A600A">
      <w:numFmt w:val="bullet"/>
      <w:lvlText w:val="•"/>
      <w:lvlJc w:val="left"/>
      <w:pPr>
        <w:ind w:left="8050" w:hanging="276"/>
      </w:pPr>
      <w:rPr>
        <w:rFonts w:hint="default"/>
        <w:lang w:val="en-US" w:eastAsia="en-US" w:bidi="ar-SA"/>
      </w:rPr>
    </w:lvl>
    <w:lvl w:ilvl="8" w:tplc="E3D03FD2">
      <w:numFmt w:val="bullet"/>
      <w:lvlText w:val="•"/>
      <w:lvlJc w:val="left"/>
      <w:pPr>
        <w:ind w:left="9060" w:hanging="276"/>
      </w:pPr>
      <w:rPr>
        <w:rFonts w:hint="default"/>
        <w:lang w:val="en-US" w:eastAsia="en-US" w:bidi="ar-SA"/>
      </w:rPr>
    </w:lvl>
  </w:abstractNum>
  <w:abstractNum w:abstractNumId="4" w15:restartNumberingAfterBreak="0">
    <w:nsid w:val="0BE155A3"/>
    <w:multiLevelType w:val="multilevel"/>
    <w:tmpl w:val="3148EA18"/>
    <w:styleLink w:val="WWNum8"/>
    <w:lvl w:ilvl="0">
      <w:numFmt w:val="bullet"/>
      <w:lvlText w:val=""/>
      <w:lvlJc w:val="left"/>
      <w:pPr>
        <w:ind w:left="1080" w:hanging="360"/>
      </w:pPr>
      <w:rPr>
        <w:rFonts w:cs="Wingdings"/>
        <w:color w:val="00000A"/>
      </w:rPr>
    </w:lvl>
    <w:lvl w:ilvl="1">
      <w:numFmt w:val="bullet"/>
      <w:lvlText w:val="o"/>
      <w:lvlJc w:val="left"/>
      <w:pPr>
        <w:ind w:left="1800" w:hanging="360"/>
      </w:pPr>
      <w:rPr>
        <w:rFonts w:cs="Courier New"/>
      </w:rPr>
    </w:lvl>
    <w:lvl w:ilvl="2">
      <w:numFmt w:val="bullet"/>
      <w:lvlText w:val=""/>
      <w:lvlJc w:val="left"/>
      <w:pPr>
        <w:ind w:left="2520" w:hanging="360"/>
      </w:pPr>
      <w:rPr>
        <w:rFonts w:cs="Wingdings"/>
      </w:rPr>
    </w:lvl>
    <w:lvl w:ilvl="3">
      <w:numFmt w:val="bullet"/>
      <w:lvlText w:val=""/>
      <w:lvlJc w:val="left"/>
      <w:pPr>
        <w:ind w:left="3240" w:hanging="360"/>
      </w:pPr>
      <w:rPr>
        <w:rFonts w:cs="Symbol"/>
      </w:rPr>
    </w:lvl>
    <w:lvl w:ilvl="4">
      <w:numFmt w:val="bullet"/>
      <w:lvlText w:val="o"/>
      <w:lvlJc w:val="left"/>
      <w:pPr>
        <w:ind w:left="3960" w:hanging="360"/>
      </w:pPr>
      <w:rPr>
        <w:rFonts w:cs="Courier New"/>
      </w:rPr>
    </w:lvl>
    <w:lvl w:ilvl="5">
      <w:numFmt w:val="bullet"/>
      <w:lvlText w:val=""/>
      <w:lvlJc w:val="left"/>
      <w:pPr>
        <w:ind w:left="4680" w:hanging="360"/>
      </w:pPr>
      <w:rPr>
        <w:rFonts w:cs="Wingdings"/>
      </w:rPr>
    </w:lvl>
    <w:lvl w:ilvl="6">
      <w:numFmt w:val="bullet"/>
      <w:lvlText w:val=""/>
      <w:lvlJc w:val="left"/>
      <w:pPr>
        <w:ind w:left="5400" w:hanging="360"/>
      </w:pPr>
      <w:rPr>
        <w:rFonts w:cs="Symbol"/>
      </w:rPr>
    </w:lvl>
    <w:lvl w:ilvl="7">
      <w:numFmt w:val="bullet"/>
      <w:lvlText w:val="o"/>
      <w:lvlJc w:val="left"/>
      <w:pPr>
        <w:ind w:left="6120" w:hanging="360"/>
      </w:pPr>
      <w:rPr>
        <w:rFonts w:cs="Courier New"/>
      </w:rPr>
    </w:lvl>
    <w:lvl w:ilvl="8">
      <w:numFmt w:val="bullet"/>
      <w:lvlText w:val=""/>
      <w:lvlJc w:val="left"/>
      <w:pPr>
        <w:ind w:left="6840" w:hanging="360"/>
      </w:pPr>
      <w:rPr>
        <w:rFonts w:cs="Wingdings"/>
      </w:rPr>
    </w:lvl>
  </w:abstractNum>
  <w:abstractNum w:abstractNumId="5" w15:restartNumberingAfterBreak="0">
    <w:nsid w:val="10456286"/>
    <w:multiLevelType w:val="multilevel"/>
    <w:tmpl w:val="0CB4D0C8"/>
    <w:styleLink w:val="WWNum11"/>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6" w15:restartNumberingAfterBreak="0">
    <w:nsid w:val="115947AE"/>
    <w:multiLevelType w:val="multilevel"/>
    <w:tmpl w:val="38603964"/>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cs="Wingdings"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Wingdings"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Wingdings"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2807D2E"/>
    <w:multiLevelType w:val="multilevel"/>
    <w:tmpl w:val="3C18CD52"/>
    <w:styleLink w:val="WWNum12"/>
    <w:lvl w:ilvl="0">
      <w:numFmt w:val="bullet"/>
      <w:lvlText w:val=""/>
      <w:lvlJc w:val="left"/>
      <w:pPr>
        <w:ind w:left="1170" w:hanging="360"/>
      </w:pPr>
    </w:lvl>
    <w:lvl w:ilvl="1">
      <w:numFmt w:val="bullet"/>
      <w:lvlText w:val="o"/>
      <w:lvlJc w:val="left"/>
      <w:pPr>
        <w:ind w:left="1890" w:hanging="360"/>
      </w:pPr>
      <w:rPr>
        <w:rFonts w:cs="Courier New"/>
      </w:rPr>
    </w:lvl>
    <w:lvl w:ilvl="2">
      <w:numFmt w:val="bullet"/>
      <w:lvlText w:val=""/>
      <w:lvlJc w:val="left"/>
      <w:pPr>
        <w:ind w:left="2610" w:hanging="360"/>
      </w:pPr>
    </w:lvl>
    <w:lvl w:ilvl="3">
      <w:numFmt w:val="bullet"/>
      <w:lvlText w:val=""/>
      <w:lvlJc w:val="left"/>
      <w:pPr>
        <w:ind w:left="3330" w:hanging="360"/>
      </w:pPr>
    </w:lvl>
    <w:lvl w:ilvl="4">
      <w:numFmt w:val="bullet"/>
      <w:lvlText w:val="o"/>
      <w:lvlJc w:val="left"/>
      <w:pPr>
        <w:ind w:left="4050" w:hanging="360"/>
      </w:pPr>
      <w:rPr>
        <w:rFonts w:cs="Courier New"/>
      </w:rPr>
    </w:lvl>
    <w:lvl w:ilvl="5">
      <w:numFmt w:val="bullet"/>
      <w:lvlText w:val=""/>
      <w:lvlJc w:val="left"/>
      <w:pPr>
        <w:ind w:left="4770" w:hanging="360"/>
      </w:pPr>
    </w:lvl>
    <w:lvl w:ilvl="6">
      <w:numFmt w:val="bullet"/>
      <w:lvlText w:val=""/>
      <w:lvlJc w:val="left"/>
      <w:pPr>
        <w:ind w:left="5490" w:hanging="360"/>
      </w:pPr>
    </w:lvl>
    <w:lvl w:ilvl="7">
      <w:numFmt w:val="bullet"/>
      <w:lvlText w:val="o"/>
      <w:lvlJc w:val="left"/>
      <w:pPr>
        <w:ind w:left="6210" w:hanging="360"/>
      </w:pPr>
      <w:rPr>
        <w:rFonts w:cs="Courier New"/>
      </w:rPr>
    </w:lvl>
    <w:lvl w:ilvl="8">
      <w:numFmt w:val="bullet"/>
      <w:lvlText w:val=""/>
      <w:lvlJc w:val="left"/>
      <w:pPr>
        <w:ind w:left="6930" w:hanging="360"/>
      </w:pPr>
    </w:lvl>
  </w:abstractNum>
  <w:abstractNum w:abstractNumId="8" w15:restartNumberingAfterBreak="0">
    <w:nsid w:val="13FA1928"/>
    <w:multiLevelType w:val="multilevel"/>
    <w:tmpl w:val="82F8E9AC"/>
    <w:styleLink w:val="WWNum1"/>
    <w:lvl w:ilvl="0">
      <w:numFmt w:val="bullet"/>
      <w:lvlText w:val=""/>
      <w:lvlJc w:val="left"/>
      <w:pPr>
        <w:ind w:left="720" w:hanging="360"/>
      </w:pPr>
      <w:rPr>
        <w:rFonts w:cs="F"/>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9" w15:restartNumberingAfterBreak="0">
    <w:nsid w:val="184072A6"/>
    <w:multiLevelType w:val="multilevel"/>
    <w:tmpl w:val="58F08238"/>
    <w:styleLink w:val="WWNum26"/>
    <w:lvl w:ilvl="0">
      <w:numFmt w:val="bullet"/>
      <w:lvlText w:val=""/>
      <w:lvlJc w:val="left"/>
      <w:pPr>
        <w:ind w:left="540" w:hanging="360"/>
      </w:pPr>
    </w:lvl>
    <w:lvl w:ilvl="1">
      <w:numFmt w:val="bullet"/>
      <w:lvlText w:val="o"/>
      <w:lvlJc w:val="left"/>
      <w:pPr>
        <w:ind w:left="1260" w:hanging="360"/>
      </w:pPr>
      <w:rPr>
        <w:rFonts w:cs="Courier New"/>
      </w:rPr>
    </w:lvl>
    <w:lvl w:ilvl="2">
      <w:numFmt w:val="bullet"/>
      <w:lvlText w:val=""/>
      <w:lvlJc w:val="left"/>
      <w:pPr>
        <w:ind w:left="1980" w:hanging="360"/>
      </w:pPr>
    </w:lvl>
    <w:lvl w:ilvl="3">
      <w:numFmt w:val="bullet"/>
      <w:lvlText w:val=""/>
      <w:lvlJc w:val="left"/>
      <w:pPr>
        <w:ind w:left="2700" w:hanging="360"/>
      </w:pPr>
    </w:lvl>
    <w:lvl w:ilvl="4">
      <w:numFmt w:val="bullet"/>
      <w:lvlText w:val="o"/>
      <w:lvlJc w:val="left"/>
      <w:pPr>
        <w:ind w:left="3420" w:hanging="360"/>
      </w:pPr>
      <w:rPr>
        <w:rFonts w:cs="Courier New"/>
      </w:rPr>
    </w:lvl>
    <w:lvl w:ilvl="5">
      <w:numFmt w:val="bullet"/>
      <w:lvlText w:val=""/>
      <w:lvlJc w:val="left"/>
      <w:pPr>
        <w:ind w:left="4140" w:hanging="360"/>
      </w:pPr>
    </w:lvl>
    <w:lvl w:ilvl="6">
      <w:numFmt w:val="bullet"/>
      <w:lvlText w:val=""/>
      <w:lvlJc w:val="left"/>
      <w:pPr>
        <w:ind w:left="4860" w:hanging="360"/>
      </w:pPr>
    </w:lvl>
    <w:lvl w:ilvl="7">
      <w:numFmt w:val="bullet"/>
      <w:lvlText w:val="o"/>
      <w:lvlJc w:val="left"/>
      <w:pPr>
        <w:ind w:left="5580" w:hanging="360"/>
      </w:pPr>
      <w:rPr>
        <w:rFonts w:cs="Courier New"/>
      </w:rPr>
    </w:lvl>
    <w:lvl w:ilvl="8">
      <w:numFmt w:val="bullet"/>
      <w:lvlText w:val=""/>
      <w:lvlJc w:val="left"/>
      <w:pPr>
        <w:ind w:left="6300" w:hanging="360"/>
      </w:pPr>
    </w:lvl>
  </w:abstractNum>
  <w:abstractNum w:abstractNumId="10" w15:restartNumberingAfterBreak="0">
    <w:nsid w:val="1B9146F6"/>
    <w:multiLevelType w:val="multilevel"/>
    <w:tmpl w:val="280838FE"/>
    <w:styleLink w:val="WWNum4"/>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1" w15:restartNumberingAfterBreak="0">
    <w:nsid w:val="1F45605E"/>
    <w:multiLevelType w:val="multilevel"/>
    <w:tmpl w:val="5E369DB0"/>
    <w:styleLink w:val="WWNum7"/>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1.%2.%3."/>
      <w:lvlJc w:val="right"/>
      <w:pPr>
        <w:ind w:left="2205" w:hanging="180"/>
      </w:pPr>
    </w:lvl>
    <w:lvl w:ilvl="3">
      <w:start w:val="1"/>
      <w:numFmt w:val="decimal"/>
      <w:lvlText w:val="%1.%2.%3.%4."/>
      <w:lvlJc w:val="left"/>
      <w:pPr>
        <w:ind w:left="2925" w:hanging="360"/>
      </w:pPr>
    </w:lvl>
    <w:lvl w:ilvl="4">
      <w:start w:val="1"/>
      <w:numFmt w:val="lowerLetter"/>
      <w:lvlText w:val="%1.%2.%3.%4.%5."/>
      <w:lvlJc w:val="left"/>
      <w:pPr>
        <w:ind w:left="3645" w:hanging="360"/>
      </w:pPr>
    </w:lvl>
    <w:lvl w:ilvl="5">
      <w:start w:val="1"/>
      <w:numFmt w:val="lowerRoman"/>
      <w:lvlText w:val="%1.%2.%3.%4.%5.%6."/>
      <w:lvlJc w:val="right"/>
      <w:pPr>
        <w:ind w:left="4365" w:hanging="180"/>
      </w:pPr>
    </w:lvl>
    <w:lvl w:ilvl="6">
      <w:start w:val="1"/>
      <w:numFmt w:val="decimal"/>
      <w:lvlText w:val="%1.%2.%3.%4.%5.%6.%7."/>
      <w:lvlJc w:val="left"/>
      <w:pPr>
        <w:ind w:left="5085" w:hanging="360"/>
      </w:pPr>
    </w:lvl>
    <w:lvl w:ilvl="7">
      <w:start w:val="1"/>
      <w:numFmt w:val="lowerLetter"/>
      <w:lvlText w:val="%1.%2.%3.%4.%5.%6.%7.%8."/>
      <w:lvlJc w:val="left"/>
      <w:pPr>
        <w:ind w:left="5805" w:hanging="360"/>
      </w:pPr>
    </w:lvl>
    <w:lvl w:ilvl="8">
      <w:start w:val="1"/>
      <w:numFmt w:val="lowerRoman"/>
      <w:lvlText w:val="%1.%2.%3.%4.%5.%6.%7.%8.%9."/>
      <w:lvlJc w:val="right"/>
      <w:pPr>
        <w:ind w:left="6525" w:hanging="180"/>
      </w:pPr>
    </w:lvl>
  </w:abstractNum>
  <w:abstractNum w:abstractNumId="12" w15:restartNumberingAfterBreak="0">
    <w:nsid w:val="2A4E2A22"/>
    <w:multiLevelType w:val="multilevel"/>
    <w:tmpl w:val="2E46B5E6"/>
    <w:styleLink w:val="WWNum9"/>
    <w:lvl w:ilvl="0">
      <w:numFmt w:val="bullet"/>
      <w:lvlText w:val=""/>
      <w:lvlJc w:val="left"/>
      <w:pPr>
        <w:ind w:left="720" w:hanging="360"/>
      </w:pPr>
      <w:rPr>
        <w:rFonts w:cs="Wingdings"/>
      </w:rPr>
    </w:lvl>
    <w:lvl w:ilvl="1">
      <w:numFmt w:val="bullet"/>
      <w:lvlText w:val=""/>
      <w:lvlJc w:val="left"/>
      <w:pPr>
        <w:ind w:left="1440" w:hanging="360"/>
      </w:pPr>
      <w:rPr>
        <w:rFonts w:cs="Wingdings"/>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13" w15:restartNumberingAfterBreak="0">
    <w:nsid w:val="2B5A48B3"/>
    <w:multiLevelType w:val="hybridMultilevel"/>
    <w:tmpl w:val="792ABFB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2B965D8A"/>
    <w:multiLevelType w:val="hybridMultilevel"/>
    <w:tmpl w:val="E54671C8"/>
    <w:lvl w:ilvl="0" w:tplc="6D12DDEA">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BE1B43"/>
    <w:multiLevelType w:val="multilevel"/>
    <w:tmpl w:val="FA84336C"/>
    <w:styleLink w:val="WWNum21"/>
    <w:lvl w:ilvl="0">
      <w:numFmt w:val="bullet"/>
      <w:lvlText w:val=""/>
      <w:lvlJc w:val="left"/>
      <w:pPr>
        <w:ind w:left="1440" w:hanging="360"/>
      </w:pPr>
      <w:rPr>
        <w:sz w:val="20"/>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6" w15:restartNumberingAfterBreak="0">
    <w:nsid w:val="33807408"/>
    <w:multiLevelType w:val="hybridMultilevel"/>
    <w:tmpl w:val="A7B68D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C0050C"/>
    <w:multiLevelType w:val="hybridMultilevel"/>
    <w:tmpl w:val="8CECA53C"/>
    <w:lvl w:ilvl="0" w:tplc="7BB2C9F0">
      <w:start w:val="1"/>
      <w:numFmt w:val="upp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EEA76A">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92536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E0106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2069F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D62D8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EC501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3C55A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F4F62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80E28A3"/>
    <w:multiLevelType w:val="multilevel"/>
    <w:tmpl w:val="5A583AA0"/>
    <w:styleLink w:val="WWNum17"/>
    <w:lvl w:ilvl="0">
      <w:numFmt w:val="bullet"/>
      <w:lvlText w:val=""/>
      <w:lvlJc w:val="left"/>
      <w:pPr>
        <w:ind w:left="1440" w:hanging="360"/>
      </w:pPr>
      <w:rPr>
        <w:sz w:val="20"/>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9" w15:restartNumberingAfterBreak="0">
    <w:nsid w:val="39D90144"/>
    <w:multiLevelType w:val="multilevel"/>
    <w:tmpl w:val="61F43278"/>
    <w:styleLink w:val="WWNum30"/>
    <w:lvl w:ilvl="0">
      <w:start w:val="1"/>
      <w:numFmt w:val="decimal"/>
      <w:lvlText w:val="%1"/>
      <w:lvlJc w:val="left"/>
      <w:pPr>
        <w:ind w:left="1561" w:hanging="360"/>
      </w:pPr>
      <w:rPr>
        <w:rFonts w:eastAsia="Times New Roman" w:cs="Times New Roman"/>
        <w:b w:val="0"/>
        <w:i w:val="0"/>
        <w:strike w:val="0"/>
        <w:dstrike w:val="0"/>
        <w:color w:val="000000"/>
        <w:position w:val="0"/>
        <w:sz w:val="20"/>
        <w:szCs w:val="20"/>
        <w:u w:val="none"/>
        <w:vertAlign w:val="baseline"/>
      </w:rPr>
    </w:lvl>
    <w:lvl w:ilvl="1">
      <w:start w:val="1"/>
      <w:numFmt w:val="lowerLetter"/>
      <w:lvlText w:val="%2"/>
      <w:lvlJc w:val="left"/>
      <w:pPr>
        <w:ind w:left="2716" w:hanging="360"/>
      </w:pPr>
      <w:rPr>
        <w:rFonts w:eastAsia="Times New Roman" w:cs="Times New Roman"/>
        <w:b w:val="0"/>
        <w:i w:val="0"/>
        <w:strike w:val="0"/>
        <w:dstrike w:val="0"/>
        <w:color w:val="000000"/>
        <w:position w:val="0"/>
        <w:sz w:val="20"/>
        <w:szCs w:val="20"/>
        <w:u w:val="none"/>
        <w:vertAlign w:val="baseline"/>
      </w:rPr>
    </w:lvl>
    <w:lvl w:ilvl="2">
      <w:start w:val="1"/>
      <w:numFmt w:val="lowerRoman"/>
      <w:lvlText w:val="%1.%2.%3"/>
      <w:lvlJc w:val="left"/>
      <w:pPr>
        <w:ind w:left="3436" w:hanging="360"/>
      </w:pPr>
      <w:rPr>
        <w:rFonts w:eastAsia="Times New Roman" w:cs="Times New Roman"/>
        <w:b w:val="0"/>
        <w:i w:val="0"/>
        <w:strike w:val="0"/>
        <w:dstrike w:val="0"/>
        <w:color w:val="000000"/>
        <w:position w:val="0"/>
        <w:sz w:val="20"/>
        <w:szCs w:val="20"/>
        <w:u w:val="none"/>
        <w:vertAlign w:val="baseline"/>
      </w:rPr>
    </w:lvl>
    <w:lvl w:ilvl="3">
      <w:start w:val="1"/>
      <w:numFmt w:val="decimal"/>
      <w:lvlText w:val="%1.%2.%3.%4"/>
      <w:lvlJc w:val="left"/>
      <w:pPr>
        <w:ind w:left="4156" w:hanging="360"/>
      </w:pPr>
      <w:rPr>
        <w:rFonts w:eastAsia="Times New Roman" w:cs="Times New Roman"/>
        <w:b w:val="0"/>
        <w:i w:val="0"/>
        <w:strike w:val="0"/>
        <w:dstrike w:val="0"/>
        <w:color w:val="000000"/>
        <w:position w:val="0"/>
        <w:sz w:val="20"/>
        <w:szCs w:val="20"/>
        <w:u w:val="none"/>
        <w:vertAlign w:val="baseline"/>
      </w:rPr>
    </w:lvl>
    <w:lvl w:ilvl="4">
      <w:start w:val="1"/>
      <w:numFmt w:val="lowerLetter"/>
      <w:lvlText w:val="%1.%2.%3.%4.%5"/>
      <w:lvlJc w:val="left"/>
      <w:pPr>
        <w:ind w:left="4876" w:hanging="360"/>
      </w:pPr>
      <w:rPr>
        <w:rFonts w:eastAsia="Times New Roman" w:cs="Times New Roman"/>
        <w:b w:val="0"/>
        <w:i w:val="0"/>
        <w:strike w:val="0"/>
        <w:dstrike w:val="0"/>
        <w:color w:val="000000"/>
        <w:position w:val="0"/>
        <w:sz w:val="20"/>
        <w:szCs w:val="20"/>
        <w:u w:val="none"/>
        <w:vertAlign w:val="baseline"/>
      </w:rPr>
    </w:lvl>
    <w:lvl w:ilvl="5">
      <w:start w:val="1"/>
      <w:numFmt w:val="lowerRoman"/>
      <w:lvlText w:val="%1.%2.%3.%4.%5.%6"/>
      <w:lvlJc w:val="left"/>
      <w:pPr>
        <w:ind w:left="5596" w:hanging="360"/>
      </w:pPr>
      <w:rPr>
        <w:rFonts w:eastAsia="Times New Roman" w:cs="Times New Roman"/>
        <w:b w:val="0"/>
        <w:i w:val="0"/>
        <w:strike w:val="0"/>
        <w:dstrike w:val="0"/>
        <w:color w:val="000000"/>
        <w:position w:val="0"/>
        <w:sz w:val="20"/>
        <w:szCs w:val="20"/>
        <w:u w:val="none"/>
        <w:vertAlign w:val="baseline"/>
      </w:rPr>
    </w:lvl>
    <w:lvl w:ilvl="6">
      <w:start w:val="1"/>
      <w:numFmt w:val="decimal"/>
      <w:lvlText w:val="%1.%2.%3.%4.%5.%6.%7"/>
      <w:lvlJc w:val="left"/>
      <w:pPr>
        <w:ind w:left="6316" w:hanging="360"/>
      </w:pPr>
      <w:rPr>
        <w:rFonts w:eastAsia="Times New Roman" w:cs="Times New Roman"/>
        <w:b w:val="0"/>
        <w:i w:val="0"/>
        <w:strike w:val="0"/>
        <w:dstrike w:val="0"/>
        <w:color w:val="000000"/>
        <w:position w:val="0"/>
        <w:sz w:val="20"/>
        <w:szCs w:val="20"/>
        <w:u w:val="none"/>
        <w:vertAlign w:val="baseline"/>
      </w:rPr>
    </w:lvl>
    <w:lvl w:ilvl="7">
      <w:start w:val="1"/>
      <w:numFmt w:val="lowerLetter"/>
      <w:lvlText w:val="%1.%2.%3.%4.%5.%6.%7.%8"/>
      <w:lvlJc w:val="left"/>
      <w:pPr>
        <w:ind w:left="7036" w:hanging="360"/>
      </w:pPr>
      <w:rPr>
        <w:rFonts w:eastAsia="Times New Roman" w:cs="Times New Roman"/>
        <w:b w:val="0"/>
        <w:i w:val="0"/>
        <w:strike w:val="0"/>
        <w:dstrike w:val="0"/>
        <w:color w:val="000000"/>
        <w:position w:val="0"/>
        <w:sz w:val="20"/>
        <w:szCs w:val="20"/>
        <w:u w:val="none"/>
        <w:vertAlign w:val="baseline"/>
      </w:rPr>
    </w:lvl>
    <w:lvl w:ilvl="8">
      <w:start w:val="1"/>
      <w:numFmt w:val="lowerRoman"/>
      <w:lvlText w:val="%1.%2.%3.%4.%5.%6.%7.%8.%9"/>
      <w:lvlJc w:val="left"/>
      <w:pPr>
        <w:ind w:left="7756" w:hanging="360"/>
      </w:pPr>
      <w:rPr>
        <w:rFonts w:eastAsia="Times New Roman" w:cs="Times New Roman"/>
        <w:b w:val="0"/>
        <w:i w:val="0"/>
        <w:strike w:val="0"/>
        <w:dstrike w:val="0"/>
        <w:color w:val="000000"/>
        <w:position w:val="0"/>
        <w:sz w:val="20"/>
        <w:szCs w:val="20"/>
        <w:u w:val="none"/>
        <w:vertAlign w:val="baseline"/>
      </w:rPr>
    </w:lvl>
  </w:abstractNum>
  <w:abstractNum w:abstractNumId="20" w15:restartNumberingAfterBreak="0">
    <w:nsid w:val="3BAE4C52"/>
    <w:multiLevelType w:val="hybridMultilevel"/>
    <w:tmpl w:val="431E5E7C"/>
    <w:lvl w:ilvl="0" w:tplc="1354DCAE">
      <w:numFmt w:val="bullet"/>
      <w:lvlText w:val="•"/>
      <w:lvlJc w:val="left"/>
      <w:pPr>
        <w:ind w:left="3636" w:hanging="149"/>
      </w:pPr>
      <w:rPr>
        <w:rFonts w:ascii="Arial" w:eastAsia="Arial" w:hAnsi="Arial" w:cs="Arial" w:hint="default"/>
        <w:b/>
        <w:bCs/>
        <w:i w:val="0"/>
        <w:iCs w:val="0"/>
        <w:color w:val="0000FF"/>
        <w:w w:val="99"/>
        <w:sz w:val="24"/>
        <w:szCs w:val="24"/>
        <w:lang w:val="en-US" w:eastAsia="en-US" w:bidi="ar-SA"/>
      </w:rPr>
    </w:lvl>
    <w:lvl w:ilvl="1" w:tplc="C20CD208">
      <w:numFmt w:val="bullet"/>
      <w:lvlText w:val="•"/>
      <w:lvlJc w:val="left"/>
      <w:pPr>
        <w:ind w:left="4474" w:hanging="149"/>
      </w:pPr>
      <w:rPr>
        <w:rFonts w:hint="default"/>
        <w:lang w:val="en-US" w:eastAsia="en-US" w:bidi="ar-SA"/>
      </w:rPr>
    </w:lvl>
    <w:lvl w:ilvl="2" w:tplc="38046478">
      <w:numFmt w:val="bullet"/>
      <w:lvlText w:val="•"/>
      <w:lvlJc w:val="left"/>
      <w:pPr>
        <w:ind w:left="5308" w:hanging="149"/>
      </w:pPr>
      <w:rPr>
        <w:rFonts w:hint="default"/>
        <w:lang w:val="en-US" w:eastAsia="en-US" w:bidi="ar-SA"/>
      </w:rPr>
    </w:lvl>
    <w:lvl w:ilvl="3" w:tplc="C2DAC6D0">
      <w:numFmt w:val="bullet"/>
      <w:lvlText w:val="•"/>
      <w:lvlJc w:val="left"/>
      <w:pPr>
        <w:ind w:left="6142" w:hanging="149"/>
      </w:pPr>
      <w:rPr>
        <w:rFonts w:hint="default"/>
        <w:lang w:val="en-US" w:eastAsia="en-US" w:bidi="ar-SA"/>
      </w:rPr>
    </w:lvl>
    <w:lvl w:ilvl="4" w:tplc="C108F28E">
      <w:numFmt w:val="bullet"/>
      <w:lvlText w:val="•"/>
      <w:lvlJc w:val="left"/>
      <w:pPr>
        <w:ind w:left="6976" w:hanging="149"/>
      </w:pPr>
      <w:rPr>
        <w:rFonts w:hint="default"/>
        <w:lang w:val="en-US" w:eastAsia="en-US" w:bidi="ar-SA"/>
      </w:rPr>
    </w:lvl>
    <w:lvl w:ilvl="5" w:tplc="D16492F6">
      <w:numFmt w:val="bullet"/>
      <w:lvlText w:val="•"/>
      <w:lvlJc w:val="left"/>
      <w:pPr>
        <w:ind w:left="7810" w:hanging="149"/>
      </w:pPr>
      <w:rPr>
        <w:rFonts w:hint="default"/>
        <w:lang w:val="en-US" w:eastAsia="en-US" w:bidi="ar-SA"/>
      </w:rPr>
    </w:lvl>
    <w:lvl w:ilvl="6" w:tplc="7766E5F6">
      <w:numFmt w:val="bullet"/>
      <w:lvlText w:val="•"/>
      <w:lvlJc w:val="left"/>
      <w:pPr>
        <w:ind w:left="8644" w:hanging="149"/>
      </w:pPr>
      <w:rPr>
        <w:rFonts w:hint="default"/>
        <w:lang w:val="en-US" w:eastAsia="en-US" w:bidi="ar-SA"/>
      </w:rPr>
    </w:lvl>
    <w:lvl w:ilvl="7" w:tplc="A9C0CE72">
      <w:numFmt w:val="bullet"/>
      <w:lvlText w:val="•"/>
      <w:lvlJc w:val="left"/>
      <w:pPr>
        <w:ind w:left="9478" w:hanging="149"/>
      </w:pPr>
      <w:rPr>
        <w:rFonts w:hint="default"/>
        <w:lang w:val="en-US" w:eastAsia="en-US" w:bidi="ar-SA"/>
      </w:rPr>
    </w:lvl>
    <w:lvl w:ilvl="8" w:tplc="A566B3F2">
      <w:numFmt w:val="bullet"/>
      <w:lvlText w:val="•"/>
      <w:lvlJc w:val="left"/>
      <w:pPr>
        <w:ind w:left="10312" w:hanging="149"/>
      </w:pPr>
      <w:rPr>
        <w:rFonts w:hint="default"/>
        <w:lang w:val="en-US" w:eastAsia="en-US" w:bidi="ar-SA"/>
      </w:rPr>
    </w:lvl>
  </w:abstractNum>
  <w:abstractNum w:abstractNumId="21" w15:restartNumberingAfterBreak="0">
    <w:nsid w:val="3CB10F70"/>
    <w:multiLevelType w:val="multilevel"/>
    <w:tmpl w:val="C15EACC6"/>
    <w:styleLink w:val="WWNum13"/>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2" w15:restartNumberingAfterBreak="0">
    <w:nsid w:val="3D157DB8"/>
    <w:multiLevelType w:val="multilevel"/>
    <w:tmpl w:val="B1C8C614"/>
    <w:styleLink w:val="WWNum16"/>
    <w:lvl w:ilvl="0">
      <w:numFmt w:val="bullet"/>
      <w:lvlText w:val=""/>
      <w:lvlJc w:val="left"/>
      <w:pPr>
        <w:ind w:left="1440" w:hanging="360"/>
      </w:pPr>
      <w:rPr>
        <w:sz w:val="20"/>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3" w15:restartNumberingAfterBreak="0">
    <w:nsid w:val="3E1F63A9"/>
    <w:multiLevelType w:val="multilevel"/>
    <w:tmpl w:val="343C61F2"/>
    <w:styleLink w:val="WWNum23"/>
    <w:lvl w:ilvl="0">
      <w:start w:val="1"/>
      <w:numFmt w:val="upperLetter"/>
      <w:lvlText w:val="%1."/>
      <w:lvlJc w:val="left"/>
      <w:pPr>
        <w:ind w:left="705"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532"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2252"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972"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692"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4412"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5132"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852"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572" w:hanging="360"/>
      </w:pPr>
      <w:rPr>
        <w:rFonts w:eastAsia="Times New Roman" w:cs="Times New Roman"/>
        <w:b w:val="0"/>
        <w:i w:val="0"/>
        <w:strike w:val="0"/>
        <w:dstrike w:val="0"/>
        <w:color w:val="000000"/>
        <w:position w:val="0"/>
        <w:sz w:val="24"/>
        <w:szCs w:val="24"/>
        <w:u w:val="none"/>
        <w:vertAlign w:val="baseline"/>
      </w:rPr>
    </w:lvl>
  </w:abstractNum>
  <w:abstractNum w:abstractNumId="24" w15:restartNumberingAfterBreak="0">
    <w:nsid w:val="448909FD"/>
    <w:multiLevelType w:val="multilevel"/>
    <w:tmpl w:val="E3E20CC2"/>
    <w:styleLink w:val="WWNum31"/>
    <w:lvl w:ilvl="0">
      <w:numFmt w:val="bullet"/>
      <w:lvlText w:val=""/>
      <w:lvlJc w:val="left"/>
      <w:pPr>
        <w:ind w:left="1440" w:hanging="360"/>
      </w:pPr>
      <w:rPr>
        <w:rFonts w:eastAsia="Wingdings" w:cs="Wingdings"/>
        <w:b w:val="0"/>
        <w:i w:val="0"/>
        <w:strike w:val="0"/>
        <w:dstrike w:val="0"/>
        <w:color w:val="000000"/>
        <w:position w:val="0"/>
        <w:sz w:val="20"/>
        <w:szCs w:val="20"/>
        <w:u w:val="none"/>
        <w:vertAlign w:val="baseline"/>
      </w:rPr>
    </w:lvl>
    <w:lvl w:ilvl="1">
      <w:numFmt w:val="bullet"/>
      <w:lvlText w:val="o"/>
      <w:lvlJc w:val="left"/>
      <w:pPr>
        <w:ind w:left="2160" w:hanging="360"/>
      </w:pPr>
      <w:rPr>
        <w:rFonts w:eastAsia="Wingdings" w:cs="Wingdings"/>
        <w:b w:val="0"/>
        <w:i w:val="0"/>
        <w:strike w:val="0"/>
        <w:dstrike w:val="0"/>
        <w:color w:val="000000"/>
        <w:position w:val="0"/>
        <w:sz w:val="20"/>
        <w:szCs w:val="20"/>
        <w:u w:val="none"/>
        <w:vertAlign w:val="baseline"/>
      </w:rPr>
    </w:lvl>
    <w:lvl w:ilvl="2">
      <w:numFmt w:val="bullet"/>
      <w:lvlText w:val="▪"/>
      <w:lvlJc w:val="left"/>
      <w:pPr>
        <w:ind w:left="2880" w:hanging="360"/>
      </w:pPr>
      <w:rPr>
        <w:rFonts w:eastAsia="Wingdings" w:cs="Wingdings"/>
        <w:b w:val="0"/>
        <w:i w:val="0"/>
        <w:strike w:val="0"/>
        <w:dstrike w:val="0"/>
        <w:color w:val="000000"/>
        <w:position w:val="0"/>
        <w:sz w:val="20"/>
        <w:szCs w:val="20"/>
        <w:u w:val="none"/>
        <w:vertAlign w:val="baseline"/>
      </w:rPr>
    </w:lvl>
    <w:lvl w:ilvl="3">
      <w:numFmt w:val="bullet"/>
      <w:lvlText w:val="•"/>
      <w:lvlJc w:val="left"/>
      <w:pPr>
        <w:ind w:left="3600" w:hanging="360"/>
      </w:pPr>
      <w:rPr>
        <w:rFonts w:eastAsia="Wingdings" w:cs="Wingdings"/>
        <w:b w:val="0"/>
        <w:i w:val="0"/>
        <w:strike w:val="0"/>
        <w:dstrike w:val="0"/>
        <w:color w:val="000000"/>
        <w:position w:val="0"/>
        <w:sz w:val="20"/>
        <w:szCs w:val="20"/>
        <w:u w:val="none"/>
        <w:vertAlign w:val="baseline"/>
      </w:rPr>
    </w:lvl>
    <w:lvl w:ilvl="4">
      <w:numFmt w:val="bullet"/>
      <w:lvlText w:val="o"/>
      <w:lvlJc w:val="left"/>
      <w:pPr>
        <w:ind w:left="4320" w:hanging="360"/>
      </w:pPr>
      <w:rPr>
        <w:rFonts w:eastAsia="Wingdings" w:cs="Wingdings"/>
        <w:b w:val="0"/>
        <w:i w:val="0"/>
        <w:strike w:val="0"/>
        <w:dstrike w:val="0"/>
        <w:color w:val="000000"/>
        <w:position w:val="0"/>
        <w:sz w:val="20"/>
        <w:szCs w:val="20"/>
        <w:u w:val="none"/>
        <w:vertAlign w:val="baseline"/>
      </w:rPr>
    </w:lvl>
    <w:lvl w:ilvl="5">
      <w:numFmt w:val="bullet"/>
      <w:lvlText w:val="▪"/>
      <w:lvlJc w:val="left"/>
      <w:pPr>
        <w:ind w:left="5040" w:hanging="360"/>
      </w:pPr>
      <w:rPr>
        <w:rFonts w:eastAsia="Wingdings" w:cs="Wingdings"/>
        <w:b w:val="0"/>
        <w:i w:val="0"/>
        <w:strike w:val="0"/>
        <w:dstrike w:val="0"/>
        <w:color w:val="000000"/>
        <w:position w:val="0"/>
        <w:sz w:val="20"/>
        <w:szCs w:val="20"/>
        <w:u w:val="none"/>
        <w:vertAlign w:val="baseline"/>
      </w:rPr>
    </w:lvl>
    <w:lvl w:ilvl="6">
      <w:numFmt w:val="bullet"/>
      <w:lvlText w:val="•"/>
      <w:lvlJc w:val="left"/>
      <w:pPr>
        <w:ind w:left="5760" w:hanging="360"/>
      </w:pPr>
      <w:rPr>
        <w:rFonts w:eastAsia="Wingdings" w:cs="Wingdings"/>
        <w:b w:val="0"/>
        <w:i w:val="0"/>
        <w:strike w:val="0"/>
        <w:dstrike w:val="0"/>
        <w:color w:val="000000"/>
        <w:position w:val="0"/>
        <w:sz w:val="20"/>
        <w:szCs w:val="20"/>
        <w:u w:val="none"/>
        <w:vertAlign w:val="baseline"/>
      </w:rPr>
    </w:lvl>
    <w:lvl w:ilvl="7">
      <w:numFmt w:val="bullet"/>
      <w:lvlText w:val="o"/>
      <w:lvlJc w:val="left"/>
      <w:pPr>
        <w:ind w:left="6480" w:hanging="360"/>
      </w:pPr>
      <w:rPr>
        <w:rFonts w:eastAsia="Wingdings" w:cs="Wingdings"/>
        <w:b w:val="0"/>
        <w:i w:val="0"/>
        <w:strike w:val="0"/>
        <w:dstrike w:val="0"/>
        <w:color w:val="000000"/>
        <w:position w:val="0"/>
        <w:sz w:val="20"/>
        <w:szCs w:val="20"/>
        <w:u w:val="none"/>
        <w:vertAlign w:val="baseline"/>
      </w:rPr>
    </w:lvl>
    <w:lvl w:ilvl="8">
      <w:numFmt w:val="bullet"/>
      <w:lvlText w:val="▪"/>
      <w:lvlJc w:val="left"/>
      <w:pPr>
        <w:ind w:left="7200" w:hanging="360"/>
      </w:pPr>
      <w:rPr>
        <w:rFonts w:eastAsia="Wingdings" w:cs="Wingdings"/>
        <w:b w:val="0"/>
        <w:i w:val="0"/>
        <w:strike w:val="0"/>
        <w:dstrike w:val="0"/>
        <w:color w:val="000000"/>
        <w:position w:val="0"/>
        <w:sz w:val="20"/>
        <w:szCs w:val="20"/>
        <w:u w:val="none"/>
        <w:vertAlign w:val="baseline"/>
      </w:rPr>
    </w:lvl>
  </w:abstractNum>
  <w:abstractNum w:abstractNumId="25" w15:restartNumberingAfterBreak="0">
    <w:nsid w:val="4B1E0E7C"/>
    <w:multiLevelType w:val="multilevel"/>
    <w:tmpl w:val="D5304B56"/>
    <w:styleLink w:val="WWNum18"/>
    <w:lvl w:ilvl="0">
      <w:numFmt w:val="bullet"/>
      <w:lvlText w:val=""/>
      <w:lvlJc w:val="left"/>
      <w:pPr>
        <w:ind w:left="1440" w:hanging="360"/>
      </w:pPr>
      <w:rPr>
        <w:sz w:val="20"/>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6" w15:restartNumberingAfterBreak="0">
    <w:nsid w:val="4BAC4073"/>
    <w:multiLevelType w:val="multilevel"/>
    <w:tmpl w:val="5DA88474"/>
    <w:styleLink w:val="WWNum19"/>
    <w:lvl w:ilvl="0">
      <w:numFmt w:val="bullet"/>
      <w:lvlText w:val=""/>
      <w:lvlJc w:val="left"/>
      <w:pPr>
        <w:ind w:left="1440" w:hanging="360"/>
      </w:pPr>
      <w:rPr>
        <w:sz w:val="20"/>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7" w15:restartNumberingAfterBreak="0">
    <w:nsid w:val="56A96BA1"/>
    <w:multiLevelType w:val="multilevel"/>
    <w:tmpl w:val="B6CE8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9F1EF2"/>
    <w:multiLevelType w:val="multilevel"/>
    <w:tmpl w:val="BABC5164"/>
    <w:styleLink w:val="WWNum14"/>
    <w:lvl w:ilvl="0">
      <w:numFmt w:val="bullet"/>
      <w:lvlText w:val=""/>
      <w:lvlJc w:val="left"/>
      <w:pPr>
        <w:ind w:left="1440" w:hanging="360"/>
      </w:pPr>
      <w:rPr>
        <w:sz w:val="20"/>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9" w15:restartNumberingAfterBreak="0">
    <w:nsid w:val="5BDD09E0"/>
    <w:multiLevelType w:val="hybridMultilevel"/>
    <w:tmpl w:val="F278A2DE"/>
    <w:lvl w:ilvl="0" w:tplc="AF7496C6">
      <w:numFmt w:val="bullet"/>
      <w:lvlText w:val=""/>
      <w:lvlJc w:val="left"/>
      <w:pPr>
        <w:ind w:left="2680" w:hanging="360"/>
      </w:pPr>
      <w:rPr>
        <w:rFonts w:ascii="Wingdings" w:eastAsia="Wingdings" w:hAnsi="Wingdings" w:cs="Wingdings" w:hint="default"/>
        <w:b w:val="0"/>
        <w:bCs w:val="0"/>
        <w:i w:val="0"/>
        <w:iCs w:val="0"/>
        <w:w w:val="99"/>
        <w:sz w:val="20"/>
        <w:szCs w:val="20"/>
        <w:lang w:val="en-US" w:eastAsia="en-US" w:bidi="ar-SA"/>
      </w:rPr>
    </w:lvl>
    <w:lvl w:ilvl="1" w:tplc="A42A9088">
      <w:numFmt w:val="bullet"/>
      <w:lvlText w:val="•"/>
      <w:lvlJc w:val="left"/>
      <w:pPr>
        <w:ind w:left="3520" w:hanging="360"/>
      </w:pPr>
      <w:rPr>
        <w:rFonts w:hint="default"/>
        <w:lang w:val="en-US" w:eastAsia="en-US" w:bidi="ar-SA"/>
      </w:rPr>
    </w:lvl>
    <w:lvl w:ilvl="2" w:tplc="1C3440F6">
      <w:numFmt w:val="bullet"/>
      <w:lvlText w:val="•"/>
      <w:lvlJc w:val="left"/>
      <w:pPr>
        <w:ind w:left="4360" w:hanging="360"/>
      </w:pPr>
      <w:rPr>
        <w:rFonts w:hint="default"/>
        <w:lang w:val="en-US" w:eastAsia="en-US" w:bidi="ar-SA"/>
      </w:rPr>
    </w:lvl>
    <w:lvl w:ilvl="3" w:tplc="6C6AA3D2">
      <w:numFmt w:val="bullet"/>
      <w:lvlText w:val="•"/>
      <w:lvlJc w:val="left"/>
      <w:pPr>
        <w:ind w:left="5200" w:hanging="360"/>
      </w:pPr>
      <w:rPr>
        <w:rFonts w:hint="default"/>
        <w:lang w:val="en-US" w:eastAsia="en-US" w:bidi="ar-SA"/>
      </w:rPr>
    </w:lvl>
    <w:lvl w:ilvl="4" w:tplc="56C4FF18">
      <w:numFmt w:val="bullet"/>
      <w:lvlText w:val="•"/>
      <w:lvlJc w:val="left"/>
      <w:pPr>
        <w:ind w:left="6040" w:hanging="360"/>
      </w:pPr>
      <w:rPr>
        <w:rFonts w:hint="default"/>
        <w:lang w:val="en-US" w:eastAsia="en-US" w:bidi="ar-SA"/>
      </w:rPr>
    </w:lvl>
    <w:lvl w:ilvl="5" w:tplc="E3A48B5E">
      <w:numFmt w:val="bullet"/>
      <w:lvlText w:val="•"/>
      <w:lvlJc w:val="left"/>
      <w:pPr>
        <w:ind w:left="6880" w:hanging="360"/>
      </w:pPr>
      <w:rPr>
        <w:rFonts w:hint="default"/>
        <w:lang w:val="en-US" w:eastAsia="en-US" w:bidi="ar-SA"/>
      </w:rPr>
    </w:lvl>
    <w:lvl w:ilvl="6" w:tplc="2406718E">
      <w:numFmt w:val="bullet"/>
      <w:lvlText w:val="•"/>
      <w:lvlJc w:val="left"/>
      <w:pPr>
        <w:ind w:left="7720" w:hanging="360"/>
      </w:pPr>
      <w:rPr>
        <w:rFonts w:hint="default"/>
        <w:lang w:val="en-US" w:eastAsia="en-US" w:bidi="ar-SA"/>
      </w:rPr>
    </w:lvl>
    <w:lvl w:ilvl="7" w:tplc="D0781FD6">
      <w:numFmt w:val="bullet"/>
      <w:lvlText w:val="•"/>
      <w:lvlJc w:val="left"/>
      <w:pPr>
        <w:ind w:left="8560" w:hanging="360"/>
      </w:pPr>
      <w:rPr>
        <w:rFonts w:hint="default"/>
        <w:lang w:val="en-US" w:eastAsia="en-US" w:bidi="ar-SA"/>
      </w:rPr>
    </w:lvl>
    <w:lvl w:ilvl="8" w:tplc="D04217FE">
      <w:numFmt w:val="bullet"/>
      <w:lvlText w:val="•"/>
      <w:lvlJc w:val="left"/>
      <w:pPr>
        <w:ind w:left="9400" w:hanging="360"/>
      </w:pPr>
      <w:rPr>
        <w:rFonts w:hint="default"/>
        <w:lang w:val="en-US" w:eastAsia="en-US" w:bidi="ar-SA"/>
      </w:rPr>
    </w:lvl>
  </w:abstractNum>
  <w:abstractNum w:abstractNumId="30" w15:restartNumberingAfterBreak="0">
    <w:nsid w:val="5EA071EF"/>
    <w:multiLevelType w:val="multilevel"/>
    <w:tmpl w:val="4BA435D0"/>
    <w:styleLink w:val="WWNum28"/>
    <w:lvl w:ilvl="0">
      <w:numFmt w:val="bullet"/>
      <w:lvlText w:val="•"/>
      <w:lvlJc w:val="left"/>
      <w:pPr>
        <w:ind w:left="720" w:hanging="360"/>
      </w:pPr>
      <w:rPr>
        <w:rFonts w:eastAsia="OpenSymbol" w:cs="OpenSymbol"/>
      </w:rPr>
    </w:lvl>
    <w:lvl w:ilvl="1">
      <w:numFmt w:val="bullet"/>
      <w:lvlText w:val="◦"/>
      <w:lvlJc w:val="left"/>
      <w:pPr>
        <w:ind w:left="1080" w:hanging="360"/>
      </w:pPr>
      <w:rPr>
        <w:rFonts w:eastAsia="OpenSymbol" w:cs="OpenSymbol"/>
      </w:rPr>
    </w:lvl>
    <w:lvl w:ilvl="2">
      <w:numFmt w:val="bullet"/>
      <w:lvlText w:val="▪"/>
      <w:lvlJc w:val="left"/>
      <w:pPr>
        <w:ind w:left="1440" w:hanging="360"/>
      </w:pPr>
      <w:rPr>
        <w:rFonts w:eastAsia="OpenSymbol" w:cs="OpenSymbol"/>
      </w:rPr>
    </w:lvl>
    <w:lvl w:ilvl="3">
      <w:numFmt w:val="bullet"/>
      <w:lvlText w:val="•"/>
      <w:lvlJc w:val="left"/>
      <w:pPr>
        <w:ind w:left="1800" w:hanging="360"/>
      </w:pPr>
      <w:rPr>
        <w:rFonts w:eastAsia="OpenSymbol" w:cs="OpenSymbol"/>
      </w:rPr>
    </w:lvl>
    <w:lvl w:ilvl="4">
      <w:numFmt w:val="bullet"/>
      <w:lvlText w:val="◦"/>
      <w:lvlJc w:val="left"/>
      <w:pPr>
        <w:ind w:left="2160" w:hanging="360"/>
      </w:pPr>
      <w:rPr>
        <w:rFonts w:eastAsia="OpenSymbol" w:cs="OpenSymbol"/>
      </w:rPr>
    </w:lvl>
    <w:lvl w:ilvl="5">
      <w:numFmt w:val="bullet"/>
      <w:lvlText w:val="▪"/>
      <w:lvlJc w:val="left"/>
      <w:pPr>
        <w:ind w:left="2520" w:hanging="360"/>
      </w:pPr>
      <w:rPr>
        <w:rFonts w:eastAsia="OpenSymbol" w:cs="OpenSymbol"/>
      </w:rPr>
    </w:lvl>
    <w:lvl w:ilvl="6">
      <w:numFmt w:val="bullet"/>
      <w:lvlText w:val="•"/>
      <w:lvlJc w:val="left"/>
      <w:pPr>
        <w:ind w:left="2880" w:hanging="360"/>
      </w:pPr>
      <w:rPr>
        <w:rFonts w:eastAsia="OpenSymbol" w:cs="OpenSymbol"/>
      </w:rPr>
    </w:lvl>
    <w:lvl w:ilvl="7">
      <w:numFmt w:val="bullet"/>
      <w:lvlText w:val="◦"/>
      <w:lvlJc w:val="left"/>
      <w:pPr>
        <w:ind w:left="3240" w:hanging="360"/>
      </w:pPr>
      <w:rPr>
        <w:rFonts w:eastAsia="OpenSymbol" w:cs="OpenSymbol"/>
      </w:rPr>
    </w:lvl>
    <w:lvl w:ilvl="8">
      <w:numFmt w:val="bullet"/>
      <w:lvlText w:val="▪"/>
      <w:lvlJc w:val="left"/>
      <w:pPr>
        <w:ind w:left="3600" w:hanging="360"/>
      </w:pPr>
      <w:rPr>
        <w:rFonts w:eastAsia="OpenSymbol" w:cs="OpenSymbol"/>
      </w:rPr>
    </w:lvl>
  </w:abstractNum>
  <w:abstractNum w:abstractNumId="31" w15:restartNumberingAfterBreak="0">
    <w:nsid w:val="61EE302D"/>
    <w:multiLevelType w:val="hybridMultilevel"/>
    <w:tmpl w:val="15361D74"/>
    <w:lvl w:ilvl="0" w:tplc="F64AFBD0">
      <w:numFmt w:val="decimalZero"/>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57007C"/>
    <w:multiLevelType w:val="multilevel"/>
    <w:tmpl w:val="81A4EAC0"/>
    <w:styleLink w:val="WWNum20"/>
    <w:lvl w:ilvl="0">
      <w:numFmt w:val="bullet"/>
      <w:lvlText w:val=""/>
      <w:lvlJc w:val="left"/>
      <w:pPr>
        <w:ind w:left="1440" w:hanging="360"/>
      </w:pPr>
      <w:rPr>
        <w:sz w:val="20"/>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3" w15:restartNumberingAfterBreak="0">
    <w:nsid w:val="68264AC7"/>
    <w:multiLevelType w:val="hybridMultilevel"/>
    <w:tmpl w:val="FC781CBC"/>
    <w:lvl w:ilvl="0" w:tplc="98265C34">
      <w:start w:val="1"/>
      <w:numFmt w:val="upperLetter"/>
      <w:lvlText w:val="%1."/>
      <w:lvlJc w:val="left"/>
      <w:pPr>
        <w:ind w:left="858" w:hanging="313"/>
      </w:pPr>
      <w:rPr>
        <w:rFonts w:ascii="Times New Roman" w:eastAsia="Times New Roman" w:hAnsi="Times New Roman" w:cs="Times New Roman" w:hint="default"/>
        <w:b/>
        <w:bCs/>
        <w:i/>
        <w:iCs/>
        <w:spacing w:val="-1"/>
        <w:w w:val="100"/>
        <w:sz w:val="22"/>
        <w:szCs w:val="22"/>
        <w:lang w:val="en-US" w:eastAsia="en-US" w:bidi="ar-SA"/>
      </w:rPr>
    </w:lvl>
    <w:lvl w:ilvl="1" w:tplc="CA244308">
      <w:numFmt w:val="bullet"/>
      <w:lvlText w:val="•"/>
      <w:lvlJc w:val="left"/>
      <w:pPr>
        <w:ind w:left="1882" w:hanging="313"/>
      </w:pPr>
      <w:rPr>
        <w:rFonts w:hint="default"/>
        <w:lang w:val="en-US" w:eastAsia="en-US" w:bidi="ar-SA"/>
      </w:rPr>
    </w:lvl>
    <w:lvl w:ilvl="2" w:tplc="F97CB8A4">
      <w:numFmt w:val="bullet"/>
      <w:lvlText w:val="•"/>
      <w:lvlJc w:val="left"/>
      <w:pPr>
        <w:ind w:left="2904" w:hanging="313"/>
      </w:pPr>
      <w:rPr>
        <w:rFonts w:hint="default"/>
        <w:lang w:val="en-US" w:eastAsia="en-US" w:bidi="ar-SA"/>
      </w:rPr>
    </w:lvl>
    <w:lvl w:ilvl="3" w:tplc="01F0B444">
      <w:numFmt w:val="bullet"/>
      <w:lvlText w:val="•"/>
      <w:lvlJc w:val="left"/>
      <w:pPr>
        <w:ind w:left="3926" w:hanging="313"/>
      </w:pPr>
      <w:rPr>
        <w:rFonts w:hint="default"/>
        <w:lang w:val="en-US" w:eastAsia="en-US" w:bidi="ar-SA"/>
      </w:rPr>
    </w:lvl>
    <w:lvl w:ilvl="4" w:tplc="4BB499DC">
      <w:numFmt w:val="bullet"/>
      <w:lvlText w:val="•"/>
      <w:lvlJc w:val="left"/>
      <w:pPr>
        <w:ind w:left="4948" w:hanging="313"/>
      </w:pPr>
      <w:rPr>
        <w:rFonts w:hint="default"/>
        <w:lang w:val="en-US" w:eastAsia="en-US" w:bidi="ar-SA"/>
      </w:rPr>
    </w:lvl>
    <w:lvl w:ilvl="5" w:tplc="21CAB090">
      <w:numFmt w:val="bullet"/>
      <w:lvlText w:val="•"/>
      <w:lvlJc w:val="left"/>
      <w:pPr>
        <w:ind w:left="5970" w:hanging="313"/>
      </w:pPr>
      <w:rPr>
        <w:rFonts w:hint="default"/>
        <w:lang w:val="en-US" w:eastAsia="en-US" w:bidi="ar-SA"/>
      </w:rPr>
    </w:lvl>
    <w:lvl w:ilvl="6" w:tplc="FFB0C7BA">
      <w:numFmt w:val="bullet"/>
      <w:lvlText w:val="•"/>
      <w:lvlJc w:val="left"/>
      <w:pPr>
        <w:ind w:left="6992" w:hanging="313"/>
      </w:pPr>
      <w:rPr>
        <w:rFonts w:hint="default"/>
        <w:lang w:val="en-US" w:eastAsia="en-US" w:bidi="ar-SA"/>
      </w:rPr>
    </w:lvl>
    <w:lvl w:ilvl="7" w:tplc="DD86DEA8">
      <w:numFmt w:val="bullet"/>
      <w:lvlText w:val="•"/>
      <w:lvlJc w:val="left"/>
      <w:pPr>
        <w:ind w:left="8014" w:hanging="313"/>
      </w:pPr>
      <w:rPr>
        <w:rFonts w:hint="default"/>
        <w:lang w:val="en-US" w:eastAsia="en-US" w:bidi="ar-SA"/>
      </w:rPr>
    </w:lvl>
    <w:lvl w:ilvl="8" w:tplc="597A0C4C">
      <w:numFmt w:val="bullet"/>
      <w:lvlText w:val="•"/>
      <w:lvlJc w:val="left"/>
      <w:pPr>
        <w:ind w:left="9036" w:hanging="313"/>
      </w:pPr>
      <w:rPr>
        <w:rFonts w:hint="default"/>
        <w:lang w:val="en-US" w:eastAsia="en-US" w:bidi="ar-SA"/>
      </w:rPr>
    </w:lvl>
  </w:abstractNum>
  <w:abstractNum w:abstractNumId="34" w15:restartNumberingAfterBreak="0">
    <w:nsid w:val="69E8387A"/>
    <w:multiLevelType w:val="multilevel"/>
    <w:tmpl w:val="A1DE3784"/>
    <w:styleLink w:val="WWNum3"/>
    <w:lvl w:ilvl="0">
      <w:numFmt w:val="bullet"/>
      <w:lvlText w:val=""/>
      <w:lvlJc w:val="left"/>
      <w:pPr>
        <w:ind w:left="768" w:hanging="360"/>
      </w:pPr>
    </w:lvl>
    <w:lvl w:ilvl="1">
      <w:numFmt w:val="bullet"/>
      <w:lvlText w:val="o"/>
      <w:lvlJc w:val="left"/>
      <w:pPr>
        <w:ind w:left="1488" w:hanging="360"/>
      </w:pPr>
    </w:lvl>
    <w:lvl w:ilvl="2">
      <w:numFmt w:val="bullet"/>
      <w:lvlText w:val=""/>
      <w:lvlJc w:val="left"/>
      <w:pPr>
        <w:ind w:left="2208" w:hanging="360"/>
      </w:pPr>
    </w:lvl>
    <w:lvl w:ilvl="3">
      <w:numFmt w:val="bullet"/>
      <w:lvlText w:val=""/>
      <w:lvlJc w:val="left"/>
      <w:pPr>
        <w:ind w:left="2928" w:hanging="360"/>
      </w:pPr>
    </w:lvl>
    <w:lvl w:ilvl="4">
      <w:numFmt w:val="bullet"/>
      <w:lvlText w:val="o"/>
      <w:lvlJc w:val="left"/>
      <w:pPr>
        <w:ind w:left="3648" w:hanging="360"/>
      </w:pPr>
    </w:lvl>
    <w:lvl w:ilvl="5">
      <w:numFmt w:val="bullet"/>
      <w:lvlText w:val=""/>
      <w:lvlJc w:val="left"/>
      <w:pPr>
        <w:ind w:left="4368" w:hanging="360"/>
      </w:pPr>
    </w:lvl>
    <w:lvl w:ilvl="6">
      <w:numFmt w:val="bullet"/>
      <w:lvlText w:val=""/>
      <w:lvlJc w:val="left"/>
      <w:pPr>
        <w:ind w:left="5088" w:hanging="360"/>
      </w:pPr>
    </w:lvl>
    <w:lvl w:ilvl="7">
      <w:numFmt w:val="bullet"/>
      <w:lvlText w:val="o"/>
      <w:lvlJc w:val="left"/>
      <w:pPr>
        <w:ind w:left="5808" w:hanging="360"/>
      </w:pPr>
    </w:lvl>
    <w:lvl w:ilvl="8">
      <w:numFmt w:val="bullet"/>
      <w:lvlText w:val=""/>
      <w:lvlJc w:val="left"/>
      <w:pPr>
        <w:ind w:left="6528" w:hanging="360"/>
      </w:pPr>
    </w:lvl>
  </w:abstractNum>
  <w:abstractNum w:abstractNumId="35" w15:restartNumberingAfterBreak="0">
    <w:nsid w:val="6A200E01"/>
    <w:multiLevelType w:val="multilevel"/>
    <w:tmpl w:val="F8E045F4"/>
    <w:styleLink w:val="WWNum10"/>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6" w15:restartNumberingAfterBreak="0">
    <w:nsid w:val="6CB93140"/>
    <w:multiLevelType w:val="hybridMultilevel"/>
    <w:tmpl w:val="590EE33C"/>
    <w:lvl w:ilvl="0" w:tplc="00E215D8">
      <w:start w:val="2"/>
      <w:numFmt w:val="decimal"/>
      <w:lvlText w:val="%1."/>
      <w:lvlJc w:val="left"/>
      <w:pPr>
        <w:ind w:left="976" w:hanging="276"/>
      </w:pPr>
      <w:rPr>
        <w:rFonts w:ascii="Times New Roman" w:eastAsia="Times New Roman" w:hAnsi="Times New Roman" w:cs="Times New Roman" w:hint="default"/>
        <w:b/>
        <w:bCs/>
        <w:i/>
        <w:iCs/>
        <w:w w:val="100"/>
        <w:sz w:val="22"/>
        <w:szCs w:val="22"/>
        <w:lang w:val="en-US" w:eastAsia="en-US" w:bidi="ar-SA"/>
      </w:rPr>
    </w:lvl>
    <w:lvl w:ilvl="1" w:tplc="5D98134C">
      <w:numFmt w:val="bullet"/>
      <w:lvlText w:val="•"/>
      <w:lvlJc w:val="left"/>
      <w:pPr>
        <w:ind w:left="1990" w:hanging="276"/>
      </w:pPr>
      <w:rPr>
        <w:rFonts w:hint="default"/>
        <w:lang w:val="en-US" w:eastAsia="en-US" w:bidi="ar-SA"/>
      </w:rPr>
    </w:lvl>
    <w:lvl w:ilvl="2" w:tplc="CF80049E">
      <w:numFmt w:val="bullet"/>
      <w:lvlText w:val="•"/>
      <w:lvlJc w:val="left"/>
      <w:pPr>
        <w:ind w:left="3000" w:hanging="276"/>
      </w:pPr>
      <w:rPr>
        <w:rFonts w:hint="default"/>
        <w:lang w:val="en-US" w:eastAsia="en-US" w:bidi="ar-SA"/>
      </w:rPr>
    </w:lvl>
    <w:lvl w:ilvl="3" w:tplc="8C10C120">
      <w:numFmt w:val="bullet"/>
      <w:lvlText w:val="•"/>
      <w:lvlJc w:val="left"/>
      <w:pPr>
        <w:ind w:left="4010" w:hanging="276"/>
      </w:pPr>
      <w:rPr>
        <w:rFonts w:hint="default"/>
        <w:lang w:val="en-US" w:eastAsia="en-US" w:bidi="ar-SA"/>
      </w:rPr>
    </w:lvl>
    <w:lvl w:ilvl="4" w:tplc="85DCD1EA">
      <w:numFmt w:val="bullet"/>
      <w:lvlText w:val="•"/>
      <w:lvlJc w:val="left"/>
      <w:pPr>
        <w:ind w:left="5020" w:hanging="276"/>
      </w:pPr>
      <w:rPr>
        <w:rFonts w:hint="default"/>
        <w:lang w:val="en-US" w:eastAsia="en-US" w:bidi="ar-SA"/>
      </w:rPr>
    </w:lvl>
    <w:lvl w:ilvl="5" w:tplc="8B1AD1D2">
      <w:numFmt w:val="bullet"/>
      <w:lvlText w:val="•"/>
      <w:lvlJc w:val="left"/>
      <w:pPr>
        <w:ind w:left="6030" w:hanging="276"/>
      </w:pPr>
      <w:rPr>
        <w:rFonts w:hint="default"/>
        <w:lang w:val="en-US" w:eastAsia="en-US" w:bidi="ar-SA"/>
      </w:rPr>
    </w:lvl>
    <w:lvl w:ilvl="6" w:tplc="07AEF1D6">
      <w:numFmt w:val="bullet"/>
      <w:lvlText w:val="•"/>
      <w:lvlJc w:val="left"/>
      <w:pPr>
        <w:ind w:left="7040" w:hanging="276"/>
      </w:pPr>
      <w:rPr>
        <w:rFonts w:hint="default"/>
        <w:lang w:val="en-US" w:eastAsia="en-US" w:bidi="ar-SA"/>
      </w:rPr>
    </w:lvl>
    <w:lvl w:ilvl="7" w:tplc="558AEFEA">
      <w:numFmt w:val="bullet"/>
      <w:lvlText w:val="•"/>
      <w:lvlJc w:val="left"/>
      <w:pPr>
        <w:ind w:left="8050" w:hanging="276"/>
      </w:pPr>
      <w:rPr>
        <w:rFonts w:hint="default"/>
        <w:lang w:val="en-US" w:eastAsia="en-US" w:bidi="ar-SA"/>
      </w:rPr>
    </w:lvl>
    <w:lvl w:ilvl="8" w:tplc="A6A817D6">
      <w:numFmt w:val="bullet"/>
      <w:lvlText w:val="•"/>
      <w:lvlJc w:val="left"/>
      <w:pPr>
        <w:ind w:left="9060" w:hanging="276"/>
      </w:pPr>
      <w:rPr>
        <w:rFonts w:hint="default"/>
        <w:lang w:val="en-US" w:eastAsia="en-US" w:bidi="ar-SA"/>
      </w:rPr>
    </w:lvl>
  </w:abstractNum>
  <w:abstractNum w:abstractNumId="37" w15:restartNumberingAfterBreak="0">
    <w:nsid w:val="74A823A5"/>
    <w:multiLevelType w:val="multilevel"/>
    <w:tmpl w:val="697C1462"/>
    <w:styleLink w:val="WWNum29"/>
    <w:lvl w:ilvl="0">
      <w:numFmt w:val="bullet"/>
      <w:lvlText w:val=""/>
      <w:lvlJc w:val="left"/>
      <w:pPr>
        <w:ind w:left="765" w:hanging="360"/>
      </w:pPr>
    </w:lvl>
    <w:lvl w:ilvl="1">
      <w:numFmt w:val="bullet"/>
      <w:lvlText w:val="o"/>
      <w:lvlJc w:val="left"/>
      <w:pPr>
        <w:ind w:left="1485" w:hanging="360"/>
      </w:pPr>
      <w:rPr>
        <w:rFonts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cs="Courier New"/>
      </w:rPr>
    </w:lvl>
    <w:lvl w:ilvl="8">
      <w:numFmt w:val="bullet"/>
      <w:lvlText w:val=""/>
      <w:lvlJc w:val="left"/>
      <w:pPr>
        <w:ind w:left="6525" w:hanging="360"/>
      </w:pPr>
    </w:lvl>
  </w:abstractNum>
  <w:abstractNum w:abstractNumId="38" w15:restartNumberingAfterBreak="0">
    <w:nsid w:val="786D362A"/>
    <w:multiLevelType w:val="multilevel"/>
    <w:tmpl w:val="3738D04E"/>
    <w:styleLink w:val="WWNum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9" w15:restartNumberingAfterBreak="0">
    <w:nsid w:val="7A07271E"/>
    <w:multiLevelType w:val="multilevel"/>
    <w:tmpl w:val="E6980094"/>
    <w:styleLink w:val="WWNum15"/>
    <w:lvl w:ilvl="0">
      <w:numFmt w:val="bullet"/>
      <w:lvlText w:val=""/>
      <w:lvlJc w:val="left"/>
      <w:pPr>
        <w:ind w:left="1440" w:hanging="360"/>
      </w:pPr>
      <w:rPr>
        <w:sz w:val="20"/>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40" w15:restartNumberingAfterBreak="0">
    <w:nsid w:val="7D1E2901"/>
    <w:multiLevelType w:val="multilevel"/>
    <w:tmpl w:val="6E5AE912"/>
    <w:styleLink w:val="WWNum24"/>
    <w:lvl w:ilvl="0">
      <w:start w:val="1"/>
      <w:numFmt w:val="upperLetter"/>
      <w:lvlText w:val="%1."/>
      <w:lvlJc w:val="left"/>
      <w:pPr>
        <w:ind w:left="705"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532"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2252"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972"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692"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4412"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5132"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852"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572" w:hanging="360"/>
      </w:pPr>
      <w:rPr>
        <w:rFonts w:eastAsia="Times New Roman" w:cs="Times New Roman"/>
        <w:b w:val="0"/>
        <w:i w:val="0"/>
        <w:strike w:val="0"/>
        <w:dstrike w:val="0"/>
        <w:color w:val="000000"/>
        <w:position w:val="0"/>
        <w:sz w:val="24"/>
        <w:szCs w:val="24"/>
        <w:u w:val="none"/>
        <w:vertAlign w:val="baseline"/>
      </w:rPr>
    </w:lvl>
  </w:abstractNum>
  <w:abstractNum w:abstractNumId="41" w15:restartNumberingAfterBreak="0">
    <w:nsid w:val="7D532E97"/>
    <w:multiLevelType w:val="multilevel"/>
    <w:tmpl w:val="0450B4F8"/>
    <w:styleLink w:val="WWNum25"/>
    <w:lvl w:ilvl="0">
      <w:numFmt w:val="bullet"/>
      <w:lvlText w:val=""/>
      <w:lvlJc w:val="left"/>
      <w:pPr>
        <w:ind w:left="600" w:hanging="360"/>
      </w:pPr>
      <w:rPr>
        <w:rFonts w:eastAsia="SimSun"/>
        <w:color w:val="000000"/>
      </w:rPr>
    </w:lvl>
    <w:lvl w:ilvl="1">
      <w:numFmt w:val="bullet"/>
      <w:lvlText w:val="o"/>
      <w:lvlJc w:val="left"/>
      <w:pPr>
        <w:ind w:left="1320" w:hanging="360"/>
      </w:pPr>
    </w:lvl>
    <w:lvl w:ilvl="2">
      <w:numFmt w:val="bullet"/>
      <w:lvlText w:val=""/>
      <w:lvlJc w:val="left"/>
      <w:pPr>
        <w:ind w:left="2040" w:hanging="360"/>
      </w:pPr>
    </w:lvl>
    <w:lvl w:ilvl="3">
      <w:numFmt w:val="bullet"/>
      <w:lvlText w:val=""/>
      <w:lvlJc w:val="left"/>
      <w:pPr>
        <w:ind w:left="2760" w:hanging="360"/>
      </w:pPr>
    </w:lvl>
    <w:lvl w:ilvl="4">
      <w:numFmt w:val="bullet"/>
      <w:lvlText w:val="o"/>
      <w:lvlJc w:val="left"/>
      <w:pPr>
        <w:ind w:left="3480" w:hanging="360"/>
      </w:pPr>
    </w:lvl>
    <w:lvl w:ilvl="5">
      <w:numFmt w:val="bullet"/>
      <w:lvlText w:val=""/>
      <w:lvlJc w:val="left"/>
      <w:pPr>
        <w:ind w:left="4200" w:hanging="360"/>
      </w:pPr>
    </w:lvl>
    <w:lvl w:ilvl="6">
      <w:numFmt w:val="bullet"/>
      <w:lvlText w:val=""/>
      <w:lvlJc w:val="left"/>
      <w:pPr>
        <w:ind w:left="4920" w:hanging="360"/>
      </w:pPr>
    </w:lvl>
    <w:lvl w:ilvl="7">
      <w:numFmt w:val="bullet"/>
      <w:lvlText w:val="o"/>
      <w:lvlJc w:val="left"/>
      <w:pPr>
        <w:ind w:left="5640" w:hanging="360"/>
      </w:pPr>
    </w:lvl>
    <w:lvl w:ilvl="8">
      <w:numFmt w:val="bullet"/>
      <w:lvlText w:val=""/>
      <w:lvlJc w:val="left"/>
      <w:pPr>
        <w:ind w:left="6360" w:hanging="360"/>
      </w:pPr>
    </w:lvl>
  </w:abstractNum>
  <w:abstractNum w:abstractNumId="42" w15:restartNumberingAfterBreak="0">
    <w:nsid w:val="7D725733"/>
    <w:multiLevelType w:val="multilevel"/>
    <w:tmpl w:val="0688EDF4"/>
    <w:styleLink w:val="WWNum6"/>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7F7E501F"/>
    <w:multiLevelType w:val="multilevel"/>
    <w:tmpl w:val="EC7E5FEC"/>
    <w:styleLink w:val="WWNum22"/>
    <w:lvl w:ilvl="0">
      <w:start w:val="1"/>
      <w:numFmt w:val="decimal"/>
      <w:lvlText w:val="%1."/>
      <w:lvlJc w:val="left"/>
      <w:pPr>
        <w:ind w:left="1260"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98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270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34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41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48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55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63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7020" w:hanging="360"/>
      </w:pPr>
      <w:rPr>
        <w:rFonts w:eastAsia="Times New Roman" w:cs="Times New Roman"/>
        <w:b w:val="0"/>
        <w:i w:val="0"/>
        <w:strike w:val="0"/>
        <w:dstrike w:val="0"/>
        <w:color w:val="000000"/>
        <w:position w:val="0"/>
        <w:sz w:val="24"/>
        <w:szCs w:val="24"/>
        <w:u w:val="none"/>
        <w:vertAlign w:val="baseline"/>
      </w:rPr>
    </w:lvl>
  </w:abstractNum>
  <w:num w:numId="1" w16cid:durableId="175660649">
    <w:abstractNumId w:val="8"/>
  </w:num>
  <w:num w:numId="2" w16cid:durableId="1661345282">
    <w:abstractNumId w:val="2"/>
  </w:num>
  <w:num w:numId="3" w16cid:durableId="618101033">
    <w:abstractNumId w:val="34"/>
  </w:num>
  <w:num w:numId="4" w16cid:durableId="1941138866">
    <w:abstractNumId w:val="10"/>
  </w:num>
  <w:num w:numId="5" w16cid:durableId="2007243673">
    <w:abstractNumId w:val="38"/>
  </w:num>
  <w:num w:numId="6" w16cid:durableId="558443388">
    <w:abstractNumId w:val="42"/>
  </w:num>
  <w:num w:numId="7" w16cid:durableId="970404457">
    <w:abstractNumId w:val="11"/>
  </w:num>
  <w:num w:numId="8" w16cid:durableId="1956209793">
    <w:abstractNumId w:val="4"/>
  </w:num>
  <w:num w:numId="9" w16cid:durableId="550461568">
    <w:abstractNumId w:val="12"/>
  </w:num>
  <w:num w:numId="10" w16cid:durableId="1862625679">
    <w:abstractNumId w:val="35"/>
  </w:num>
  <w:num w:numId="11" w16cid:durableId="1701667448">
    <w:abstractNumId w:val="5"/>
  </w:num>
  <w:num w:numId="12" w16cid:durableId="1023241591">
    <w:abstractNumId w:val="7"/>
  </w:num>
  <w:num w:numId="13" w16cid:durableId="1339036203">
    <w:abstractNumId w:val="21"/>
  </w:num>
  <w:num w:numId="14" w16cid:durableId="642470183">
    <w:abstractNumId w:val="28"/>
  </w:num>
  <w:num w:numId="15" w16cid:durableId="1535540827">
    <w:abstractNumId w:val="39"/>
  </w:num>
  <w:num w:numId="16" w16cid:durableId="645596079">
    <w:abstractNumId w:val="22"/>
  </w:num>
  <w:num w:numId="17" w16cid:durableId="440302668">
    <w:abstractNumId w:val="18"/>
  </w:num>
  <w:num w:numId="18" w16cid:durableId="1434670627">
    <w:abstractNumId w:val="25"/>
  </w:num>
  <w:num w:numId="19" w16cid:durableId="2087459900">
    <w:abstractNumId w:val="26"/>
  </w:num>
  <w:num w:numId="20" w16cid:durableId="1196188714">
    <w:abstractNumId w:val="32"/>
  </w:num>
  <w:num w:numId="21" w16cid:durableId="957641848">
    <w:abstractNumId w:val="15"/>
  </w:num>
  <w:num w:numId="22" w16cid:durableId="1270966390">
    <w:abstractNumId w:val="43"/>
  </w:num>
  <w:num w:numId="23" w16cid:durableId="1182934685">
    <w:abstractNumId w:val="23"/>
  </w:num>
  <w:num w:numId="24" w16cid:durableId="2077780322">
    <w:abstractNumId w:val="40"/>
  </w:num>
  <w:num w:numId="25" w16cid:durableId="412746013">
    <w:abstractNumId w:val="41"/>
  </w:num>
  <w:num w:numId="26" w16cid:durableId="1377974189">
    <w:abstractNumId w:val="9"/>
  </w:num>
  <w:num w:numId="27" w16cid:durableId="986712250">
    <w:abstractNumId w:val="1"/>
  </w:num>
  <w:num w:numId="28" w16cid:durableId="1044057943">
    <w:abstractNumId w:val="30"/>
  </w:num>
  <w:num w:numId="29" w16cid:durableId="444883871">
    <w:abstractNumId w:val="37"/>
  </w:num>
  <w:num w:numId="30" w16cid:durableId="1844851835">
    <w:abstractNumId w:val="19"/>
  </w:num>
  <w:num w:numId="31" w16cid:durableId="2637601">
    <w:abstractNumId w:val="24"/>
  </w:num>
  <w:num w:numId="32" w16cid:durableId="1505513807">
    <w:abstractNumId w:val="6"/>
  </w:num>
  <w:num w:numId="33" w16cid:durableId="1061252362">
    <w:abstractNumId w:val="13"/>
  </w:num>
  <w:num w:numId="34" w16cid:durableId="1164737405">
    <w:abstractNumId w:val="27"/>
  </w:num>
  <w:num w:numId="35" w16cid:durableId="245118316">
    <w:abstractNumId w:val="3"/>
  </w:num>
  <w:num w:numId="36" w16cid:durableId="1834292574">
    <w:abstractNumId w:val="33"/>
  </w:num>
  <w:num w:numId="37" w16cid:durableId="1159419193">
    <w:abstractNumId w:val="0"/>
  </w:num>
  <w:num w:numId="38" w16cid:durableId="666592449">
    <w:abstractNumId w:val="36"/>
  </w:num>
  <w:num w:numId="39" w16cid:durableId="1091773911">
    <w:abstractNumId w:val="29"/>
  </w:num>
  <w:num w:numId="40" w16cid:durableId="2073111183">
    <w:abstractNumId w:val="20"/>
  </w:num>
  <w:num w:numId="41" w16cid:durableId="987979791">
    <w:abstractNumId w:val="17"/>
  </w:num>
  <w:num w:numId="42" w16cid:durableId="1527675385">
    <w:abstractNumId w:val="31"/>
  </w:num>
  <w:num w:numId="43" w16cid:durableId="296110623">
    <w:abstractNumId w:val="14"/>
  </w:num>
  <w:num w:numId="44" w16cid:durableId="4223854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552"/>
    <w:rsid w:val="00040875"/>
    <w:rsid w:val="00092FEB"/>
    <w:rsid w:val="000D5537"/>
    <w:rsid w:val="000E00E4"/>
    <w:rsid w:val="001347FF"/>
    <w:rsid w:val="001E0CF0"/>
    <w:rsid w:val="002E1899"/>
    <w:rsid w:val="002F1EF7"/>
    <w:rsid w:val="0045617D"/>
    <w:rsid w:val="004B7B86"/>
    <w:rsid w:val="00501307"/>
    <w:rsid w:val="005F278E"/>
    <w:rsid w:val="0064013F"/>
    <w:rsid w:val="006461EA"/>
    <w:rsid w:val="00664824"/>
    <w:rsid w:val="00682D87"/>
    <w:rsid w:val="006B6FD1"/>
    <w:rsid w:val="00793552"/>
    <w:rsid w:val="00983791"/>
    <w:rsid w:val="00B05606"/>
    <w:rsid w:val="00B6454F"/>
    <w:rsid w:val="00B92E50"/>
    <w:rsid w:val="00BA0419"/>
    <w:rsid w:val="00BB7EEE"/>
    <w:rsid w:val="00BF09F7"/>
    <w:rsid w:val="00D74939"/>
    <w:rsid w:val="00D85222"/>
    <w:rsid w:val="00D96F70"/>
    <w:rsid w:val="00DD094C"/>
    <w:rsid w:val="00E21081"/>
    <w:rsid w:val="00F75D3F"/>
    <w:rsid w:val="00F86232"/>
    <w:rsid w:val="00F8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50C1A"/>
  <w15:chartTrackingRefBased/>
  <w15:docId w15:val="{392463CB-D661-4EBC-9472-BD6F69AF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3552"/>
    <w:pPr>
      <w:keepNext/>
      <w:outlineLvl w:val="0"/>
    </w:pPr>
    <w:rPr>
      <w:rFonts w:eastAsia="Calibri"/>
      <w:b/>
      <w:szCs w:val="22"/>
    </w:rPr>
  </w:style>
  <w:style w:type="paragraph" w:styleId="Heading2">
    <w:name w:val="heading 2"/>
    <w:basedOn w:val="Normal"/>
    <w:next w:val="Normal"/>
    <w:link w:val="Heading2Char"/>
    <w:uiPriority w:val="9"/>
    <w:qFormat/>
    <w:rsid w:val="00793552"/>
    <w:pPr>
      <w:keepNext/>
      <w:tabs>
        <w:tab w:val="left" w:pos="3240"/>
      </w:tabs>
      <w:outlineLvl w:val="1"/>
    </w:pPr>
    <w:rPr>
      <w:rFonts w:eastAsia="Calibri"/>
      <w:b/>
      <w:color w:val="000000"/>
      <w:szCs w:val="22"/>
    </w:rPr>
  </w:style>
  <w:style w:type="paragraph" w:styleId="Heading3">
    <w:name w:val="heading 3"/>
    <w:basedOn w:val="Normal"/>
    <w:next w:val="Normal"/>
    <w:link w:val="Heading3Char"/>
    <w:qFormat/>
    <w:rsid w:val="00793552"/>
    <w:pPr>
      <w:keepNext/>
      <w:outlineLvl w:val="2"/>
    </w:pPr>
    <w:rPr>
      <w:rFonts w:eastAsia="Calibri"/>
      <w:b/>
      <w:sz w:val="22"/>
      <w:szCs w:val="22"/>
    </w:rPr>
  </w:style>
  <w:style w:type="paragraph" w:styleId="Heading4">
    <w:name w:val="heading 4"/>
    <w:basedOn w:val="Normal"/>
    <w:next w:val="Normal"/>
    <w:link w:val="Heading4Char"/>
    <w:semiHidden/>
    <w:unhideWhenUsed/>
    <w:qFormat/>
    <w:rsid w:val="00793552"/>
    <w:pPr>
      <w:keepNext/>
      <w:keepLines/>
      <w:spacing w:before="4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793552"/>
    <w:pPr>
      <w:keepNext/>
      <w:keepLines/>
      <w:spacing w:before="40"/>
      <w:outlineLvl w:val="4"/>
    </w:pPr>
    <w:rPr>
      <w:rFonts w:ascii="Cambria" w:eastAsia="Times New Roman" w:hAnsi="Cambria"/>
      <w:color w:val="243F60"/>
    </w:rPr>
  </w:style>
  <w:style w:type="paragraph" w:styleId="Heading6">
    <w:name w:val="heading 6"/>
    <w:basedOn w:val="Normal"/>
    <w:next w:val="Normal"/>
    <w:link w:val="Heading6Char"/>
    <w:semiHidden/>
    <w:unhideWhenUsed/>
    <w:qFormat/>
    <w:rsid w:val="00793552"/>
    <w:pPr>
      <w:keepNext/>
      <w:keepLines/>
      <w:spacing w:before="4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793552"/>
    <w:pPr>
      <w:keepNext/>
      <w:keepLines/>
      <w:spacing w:before="4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93552"/>
    <w:pPr>
      <w:keepNext/>
      <w:keepLines/>
      <w:spacing w:before="40"/>
      <w:outlineLvl w:val="7"/>
    </w:pPr>
    <w:rPr>
      <w:rFonts w:ascii="Cambria" w:eastAsia="Times New Roman" w:hAnsi="Cambria"/>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552"/>
    <w:rPr>
      <w:rFonts w:eastAsia="Calibri"/>
      <w:b/>
      <w:szCs w:val="22"/>
    </w:rPr>
  </w:style>
  <w:style w:type="character" w:customStyle="1" w:styleId="Heading2Char">
    <w:name w:val="Heading 2 Char"/>
    <w:basedOn w:val="DefaultParagraphFont"/>
    <w:link w:val="Heading2"/>
    <w:uiPriority w:val="9"/>
    <w:rsid w:val="00793552"/>
    <w:rPr>
      <w:rFonts w:eastAsia="Calibri"/>
      <w:b/>
      <w:color w:val="000000"/>
      <w:szCs w:val="22"/>
    </w:rPr>
  </w:style>
  <w:style w:type="character" w:customStyle="1" w:styleId="Heading3Char">
    <w:name w:val="Heading 3 Char"/>
    <w:basedOn w:val="DefaultParagraphFont"/>
    <w:link w:val="Heading3"/>
    <w:rsid w:val="00793552"/>
    <w:rPr>
      <w:rFonts w:eastAsia="Calibri"/>
      <w:b/>
      <w:sz w:val="22"/>
      <w:szCs w:val="22"/>
    </w:rPr>
  </w:style>
  <w:style w:type="paragraph" w:customStyle="1" w:styleId="Heading41">
    <w:name w:val="Heading 41"/>
    <w:basedOn w:val="Normal"/>
    <w:next w:val="Normal"/>
    <w:unhideWhenUsed/>
    <w:qFormat/>
    <w:rsid w:val="00793552"/>
    <w:pPr>
      <w:keepNext/>
      <w:keepLines/>
      <w:spacing w:before="200"/>
      <w:outlineLvl w:val="3"/>
    </w:pPr>
    <w:rPr>
      <w:rFonts w:ascii="Cambria" w:eastAsia="Times New Roman" w:hAnsi="Cambria"/>
      <w:b/>
      <w:bCs/>
      <w:i/>
      <w:iCs/>
      <w:color w:val="4F81BD"/>
      <w:sz w:val="22"/>
      <w:szCs w:val="22"/>
    </w:rPr>
  </w:style>
  <w:style w:type="paragraph" w:customStyle="1" w:styleId="Heading51">
    <w:name w:val="Heading 51"/>
    <w:basedOn w:val="Normal"/>
    <w:next w:val="Normal"/>
    <w:unhideWhenUsed/>
    <w:qFormat/>
    <w:rsid w:val="00793552"/>
    <w:pPr>
      <w:keepNext/>
      <w:keepLines/>
      <w:spacing w:before="200"/>
      <w:outlineLvl w:val="4"/>
    </w:pPr>
    <w:rPr>
      <w:rFonts w:ascii="Cambria" w:eastAsia="Times New Roman" w:hAnsi="Cambria"/>
      <w:color w:val="243F60"/>
      <w:sz w:val="22"/>
      <w:szCs w:val="22"/>
    </w:rPr>
  </w:style>
  <w:style w:type="paragraph" w:customStyle="1" w:styleId="Heading61">
    <w:name w:val="Heading 61"/>
    <w:basedOn w:val="Normal"/>
    <w:next w:val="Normal"/>
    <w:unhideWhenUsed/>
    <w:qFormat/>
    <w:rsid w:val="00793552"/>
    <w:pPr>
      <w:keepNext/>
      <w:keepLines/>
      <w:spacing w:before="200"/>
      <w:outlineLvl w:val="5"/>
    </w:pPr>
    <w:rPr>
      <w:rFonts w:ascii="Cambria" w:eastAsia="Times New Roman" w:hAnsi="Cambria"/>
      <w:i/>
      <w:iCs/>
      <w:color w:val="243F60"/>
      <w:sz w:val="22"/>
      <w:szCs w:val="22"/>
    </w:rPr>
  </w:style>
  <w:style w:type="paragraph" w:customStyle="1" w:styleId="Heading71">
    <w:name w:val="Heading 71"/>
    <w:basedOn w:val="Normal"/>
    <w:next w:val="Normal"/>
    <w:unhideWhenUsed/>
    <w:qFormat/>
    <w:rsid w:val="00793552"/>
    <w:pPr>
      <w:keepNext/>
      <w:keepLines/>
      <w:spacing w:before="200"/>
      <w:outlineLvl w:val="6"/>
    </w:pPr>
    <w:rPr>
      <w:rFonts w:ascii="Cambria" w:eastAsia="Times New Roman" w:hAnsi="Cambria"/>
      <w:i/>
      <w:iCs/>
      <w:color w:val="404040"/>
      <w:sz w:val="22"/>
      <w:szCs w:val="22"/>
    </w:rPr>
  </w:style>
  <w:style w:type="paragraph" w:customStyle="1" w:styleId="Heading81">
    <w:name w:val="Heading 81"/>
    <w:basedOn w:val="Normal"/>
    <w:next w:val="Normal"/>
    <w:uiPriority w:val="9"/>
    <w:semiHidden/>
    <w:unhideWhenUsed/>
    <w:qFormat/>
    <w:rsid w:val="00793552"/>
    <w:pPr>
      <w:keepNext/>
      <w:keepLines/>
      <w:spacing w:before="40"/>
      <w:outlineLvl w:val="7"/>
    </w:pPr>
    <w:rPr>
      <w:rFonts w:ascii="Cambria" w:eastAsia="Times New Roman" w:hAnsi="Cambria"/>
      <w:color w:val="272727"/>
      <w:sz w:val="21"/>
      <w:szCs w:val="21"/>
    </w:rPr>
  </w:style>
  <w:style w:type="numbering" w:customStyle="1" w:styleId="NoList1">
    <w:name w:val="No List1"/>
    <w:next w:val="NoList"/>
    <w:uiPriority w:val="99"/>
    <w:semiHidden/>
    <w:unhideWhenUsed/>
    <w:rsid w:val="00793552"/>
  </w:style>
  <w:style w:type="character" w:customStyle="1" w:styleId="Heading4Char">
    <w:name w:val="Heading 4 Char"/>
    <w:basedOn w:val="DefaultParagraphFont"/>
    <w:link w:val="Heading4"/>
    <w:rsid w:val="00793552"/>
    <w:rPr>
      <w:rFonts w:ascii="Cambria" w:eastAsia="Times New Roman" w:hAnsi="Cambria" w:cs="Times New Roman"/>
      <w:b/>
      <w:bCs/>
      <w:i/>
      <w:iCs/>
      <w:color w:val="4F81BD"/>
    </w:rPr>
  </w:style>
  <w:style w:type="character" w:customStyle="1" w:styleId="Heading5Char">
    <w:name w:val="Heading 5 Char"/>
    <w:basedOn w:val="DefaultParagraphFont"/>
    <w:link w:val="Heading5"/>
    <w:rsid w:val="00793552"/>
    <w:rPr>
      <w:rFonts w:ascii="Cambria" w:eastAsia="Times New Roman" w:hAnsi="Cambria" w:cs="Times New Roman"/>
      <w:color w:val="243F60"/>
    </w:rPr>
  </w:style>
  <w:style w:type="character" w:customStyle="1" w:styleId="Heading6Char">
    <w:name w:val="Heading 6 Char"/>
    <w:basedOn w:val="DefaultParagraphFont"/>
    <w:link w:val="Heading6"/>
    <w:rsid w:val="00793552"/>
    <w:rPr>
      <w:rFonts w:ascii="Cambria" w:eastAsia="Times New Roman" w:hAnsi="Cambria" w:cs="Times New Roman"/>
      <w:i/>
      <w:iCs/>
      <w:color w:val="243F60"/>
    </w:rPr>
  </w:style>
  <w:style w:type="character" w:customStyle="1" w:styleId="Heading7Char">
    <w:name w:val="Heading 7 Char"/>
    <w:basedOn w:val="DefaultParagraphFont"/>
    <w:link w:val="Heading7"/>
    <w:rsid w:val="00793552"/>
    <w:rPr>
      <w:rFonts w:ascii="Cambria" w:eastAsia="Times New Roman" w:hAnsi="Cambria" w:cs="Times New Roman"/>
      <w:i/>
      <w:iCs/>
      <w:color w:val="404040"/>
    </w:rPr>
  </w:style>
  <w:style w:type="paragraph" w:styleId="Header">
    <w:name w:val="header"/>
    <w:basedOn w:val="Normal"/>
    <w:link w:val="HeaderChar"/>
    <w:unhideWhenUsed/>
    <w:rsid w:val="00793552"/>
    <w:pPr>
      <w:tabs>
        <w:tab w:val="center" w:pos="4680"/>
        <w:tab w:val="right" w:pos="9360"/>
      </w:tabs>
    </w:pPr>
    <w:rPr>
      <w:rFonts w:ascii="Calibri" w:hAnsi="Calibri"/>
      <w:sz w:val="22"/>
      <w:szCs w:val="22"/>
    </w:rPr>
  </w:style>
  <w:style w:type="character" w:customStyle="1" w:styleId="HeaderChar">
    <w:name w:val="Header Char"/>
    <w:basedOn w:val="DefaultParagraphFont"/>
    <w:link w:val="Header"/>
    <w:rsid w:val="00793552"/>
    <w:rPr>
      <w:rFonts w:ascii="Calibri" w:hAnsi="Calibri"/>
      <w:sz w:val="22"/>
      <w:szCs w:val="22"/>
    </w:rPr>
  </w:style>
  <w:style w:type="paragraph" w:styleId="Footer">
    <w:name w:val="footer"/>
    <w:basedOn w:val="Normal"/>
    <w:link w:val="FooterChar"/>
    <w:uiPriority w:val="99"/>
    <w:unhideWhenUsed/>
    <w:rsid w:val="00793552"/>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793552"/>
    <w:rPr>
      <w:rFonts w:ascii="Calibri" w:hAnsi="Calibri"/>
      <w:sz w:val="22"/>
      <w:szCs w:val="22"/>
    </w:rPr>
  </w:style>
  <w:style w:type="paragraph" w:styleId="Title">
    <w:name w:val="Title"/>
    <w:basedOn w:val="Normal"/>
    <w:link w:val="TitleChar"/>
    <w:qFormat/>
    <w:rsid w:val="00793552"/>
    <w:pPr>
      <w:jc w:val="center"/>
    </w:pPr>
    <w:rPr>
      <w:rFonts w:eastAsia="Calibri"/>
      <w:b/>
      <w:sz w:val="44"/>
      <w:szCs w:val="22"/>
    </w:rPr>
  </w:style>
  <w:style w:type="character" w:customStyle="1" w:styleId="TitleChar">
    <w:name w:val="Title Char"/>
    <w:basedOn w:val="DefaultParagraphFont"/>
    <w:link w:val="Title"/>
    <w:rsid w:val="00793552"/>
    <w:rPr>
      <w:rFonts w:eastAsia="Calibri"/>
      <w:b/>
      <w:sz w:val="44"/>
      <w:szCs w:val="22"/>
    </w:rPr>
  </w:style>
  <w:style w:type="table" w:styleId="TableGrid">
    <w:name w:val="Table Grid"/>
    <w:basedOn w:val="TableNormal"/>
    <w:uiPriority w:val="59"/>
    <w:rsid w:val="00793552"/>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93552"/>
    <w:pPr>
      <w:spacing w:before="100" w:beforeAutospacing="1" w:after="100" w:afterAutospacing="1"/>
    </w:pPr>
    <w:rPr>
      <w:rFonts w:eastAsia="Times New Roman"/>
    </w:rPr>
  </w:style>
  <w:style w:type="paragraph" w:styleId="BodyText">
    <w:name w:val="Body Text"/>
    <w:basedOn w:val="Normal"/>
    <w:link w:val="BodyTextChar"/>
    <w:unhideWhenUsed/>
    <w:qFormat/>
    <w:rsid w:val="00793552"/>
    <w:pPr>
      <w:spacing w:after="200"/>
    </w:pPr>
    <w:rPr>
      <w:rFonts w:ascii="Calibri" w:hAnsi="Calibri"/>
    </w:rPr>
  </w:style>
  <w:style w:type="character" w:customStyle="1" w:styleId="BodyTextChar">
    <w:name w:val="Body Text Char"/>
    <w:basedOn w:val="DefaultParagraphFont"/>
    <w:link w:val="BodyText"/>
    <w:rsid w:val="00793552"/>
    <w:rPr>
      <w:rFonts w:ascii="Calibri" w:hAnsi="Calibri"/>
    </w:rPr>
  </w:style>
  <w:style w:type="paragraph" w:styleId="BodyText2">
    <w:name w:val="Body Text 2"/>
    <w:basedOn w:val="Normal"/>
    <w:link w:val="BodyText2Char"/>
    <w:unhideWhenUsed/>
    <w:rsid w:val="00793552"/>
    <w:pPr>
      <w:spacing w:after="300" w:line="360" w:lineRule="atLeast"/>
    </w:pPr>
    <w:rPr>
      <w:rFonts w:ascii="Georgia" w:eastAsia="Times New Roman" w:hAnsi="Georgia" w:cs="Helvetica"/>
      <w:i/>
      <w:color w:val="000000"/>
    </w:rPr>
  </w:style>
  <w:style w:type="character" w:customStyle="1" w:styleId="BodyText2Char">
    <w:name w:val="Body Text 2 Char"/>
    <w:basedOn w:val="DefaultParagraphFont"/>
    <w:link w:val="BodyText2"/>
    <w:rsid w:val="00793552"/>
    <w:rPr>
      <w:rFonts w:ascii="Georgia" w:eastAsia="Times New Roman" w:hAnsi="Georgia" w:cs="Helvetica"/>
      <w:i/>
      <w:color w:val="000000"/>
    </w:rPr>
  </w:style>
  <w:style w:type="paragraph" w:styleId="BodyText3">
    <w:name w:val="Body Text 3"/>
    <w:basedOn w:val="Normal"/>
    <w:link w:val="BodyText3Char"/>
    <w:unhideWhenUsed/>
    <w:rsid w:val="00793552"/>
    <w:pPr>
      <w:spacing w:after="300" w:line="360" w:lineRule="atLeast"/>
    </w:pPr>
    <w:rPr>
      <w:rFonts w:ascii="Georgia" w:eastAsia="Times New Roman" w:hAnsi="Georgia" w:cs="Helvetica"/>
      <w:color w:val="000000"/>
    </w:rPr>
  </w:style>
  <w:style w:type="character" w:customStyle="1" w:styleId="BodyText3Char">
    <w:name w:val="Body Text 3 Char"/>
    <w:basedOn w:val="DefaultParagraphFont"/>
    <w:link w:val="BodyText3"/>
    <w:rsid w:val="00793552"/>
    <w:rPr>
      <w:rFonts w:ascii="Georgia" w:eastAsia="Times New Roman" w:hAnsi="Georgia" w:cs="Helvetica"/>
      <w:color w:val="000000"/>
    </w:rPr>
  </w:style>
  <w:style w:type="paragraph" w:styleId="ListParagraph">
    <w:name w:val="List Paragraph"/>
    <w:basedOn w:val="Normal"/>
    <w:uiPriority w:val="34"/>
    <w:qFormat/>
    <w:rsid w:val="00793552"/>
    <w:pPr>
      <w:ind w:left="720"/>
      <w:contextualSpacing/>
    </w:pPr>
    <w:rPr>
      <w:rFonts w:ascii="Calibri" w:hAnsi="Calibri"/>
      <w:sz w:val="22"/>
      <w:szCs w:val="22"/>
    </w:rPr>
  </w:style>
  <w:style w:type="paragraph" w:styleId="NoSpacing">
    <w:name w:val="No Spacing"/>
    <w:uiPriority w:val="1"/>
    <w:qFormat/>
    <w:rsid w:val="00793552"/>
    <w:rPr>
      <w:rFonts w:ascii="Calibri" w:hAnsi="Calibri"/>
      <w:sz w:val="22"/>
      <w:szCs w:val="22"/>
    </w:rPr>
  </w:style>
  <w:style w:type="character" w:styleId="Hyperlink">
    <w:name w:val="Hyperlink"/>
    <w:basedOn w:val="DefaultParagraphFont"/>
    <w:uiPriority w:val="99"/>
    <w:unhideWhenUsed/>
    <w:rsid w:val="00793552"/>
    <w:rPr>
      <w:color w:val="0000FF"/>
      <w:u w:val="single"/>
    </w:rPr>
  </w:style>
  <w:style w:type="character" w:styleId="FollowedHyperlink">
    <w:name w:val="FollowedHyperlink"/>
    <w:basedOn w:val="DefaultParagraphFont"/>
    <w:unhideWhenUsed/>
    <w:rsid w:val="00793552"/>
    <w:rPr>
      <w:color w:val="800080"/>
      <w:u w:val="single"/>
    </w:rPr>
  </w:style>
  <w:style w:type="paragraph" w:customStyle="1" w:styleId="xl65">
    <w:name w:val="xl65"/>
    <w:basedOn w:val="Normal"/>
    <w:rsid w:val="00793552"/>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 w:val="16"/>
      <w:szCs w:val="16"/>
    </w:rPr>
  </w:style>
  <w:style w:type="paragraph" w:customStyle="1" w:styleId="xl66">
    <w:name w:val="xl66"/>
    <w:basedOn w:val="Normal"/>
    <w:rsid w:val="0079355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sz w:val="16"/>
      <w:szCs w:val="16"/>
    </w:rPr>
  </w:style>
  <w:style w:type="paragraph" w:customStyle="1" w:styleId="xl67">
    <w:name w:val="xl67"/>
    <w:basedOn w:val="Normal"/>
    <w:rsid w:val="0079355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sz w:val="16"/>
      <w:szCs w:val="16"/>
    </w:rPr>
  </w:style>
  <w:style w:type="paragraph" w:customStyle="1" w:styleId="xl68">
    <w:name w:val="xl68"/>
    <w:basedOn w:val="Normal"/>
    <w:rsid w:val="00793552"/>
    <w:pPr>
      <w:spacing w:before="100" w:beforeAutospacing="1" w:after="100" w:afterAutospacing="1"/>
      <w:jc w:val="right"/>
    </w:pPr>
    <w:rPr>
      <w:rFonts w:eastAsia="Times New Roman"/>
      <w:sz w:val="16"/>
      <w:szCs w:val="16"/>
    </w:rPr>
  </w:style>
  <w:style w:type="paragraph" w:customStyle="1" w:styleId="xl69">
    <w:name w:val="xl69"/>
    <w:basedOn w:val="Normal"/>
    <w:rsid w:val="00793552"/>
    <w:pPr>
      <w:spacing w:before="100" w:beforeAutospacing="1" w:after="100" w:afterAutospacing="1"/>
    </w:pPr>
    <w:rPr>
      <w:rFonts w:eastAsia="Times New Roman"/>
    </w:rPr>
  </w:style>
  <w:style w:type="paragraph" w:customStyle="1" w:styleId="xl70">
    <w:name w:val="xl70"/>
    <w:basedOn w:val="Normal"/>
    <w:rsid w:val="00793552"/>
    <w:pPr>
      <w:spacing w:before="100" w:beforeAutospacing="1" w:after="100" w:afterAutospacing="1"/>
    </w:pPr>
    <w:rPr>
      <w:rFonts w:eastAsia="Times New Roman"/>
    </w:rPr>
  </w:style>
  <w:style w:type="paragraph" w:customStyle="1" w:styleId="xl71">
    <w:name w:val="xl71"/>
    <w:basedOn w:val="Normal"/>
    <w:rsid w:val="00793552"/>
    <w:pPr>
      <w:spacing w:before="100" w:beforeAutospacing="1" w:after="100" w:afterAutospacing="1"/>
      <w:jc w:val="center"/>
    </w:pPr>
    <w:rPr>
      <w:rFonts w:eastAsia="Times New Roman"/>
    </w:rPr>
  </w:style>
  <w:style w:type="paragraph" w:customStyle="1" w:styleId="xl72">
    <w:name w:val="xl72"/>
    <w:basedOn w:val="Normal"/>
    <w:rsid w:val="0079355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sz w:val="16"/>
      <w:szCs w:val="16"/>
    </w:rPr>
  </w:style>
  <w:style w:type="paragraph" w:styleId="Revision">
    <w:name w:val="Revision"/>
    <w:hidden/>
    <w:rsid w:val="00793552"/>
    <w:rPr>
      <w:rFonts w:eastAsia="Times New Roman"/>
    </w:rPr>
  </w:style>
  <w:style w:type="paragraph" w:styleId="BodyTextIndent2">
    <w:name w:val="Body Text Indent 2"/>
    <w:basedOn w:val="Normal"/>
    <w:link w:val="BodyTextIndent2Char"/>
    <w:unhideWhenUsed/>
    <w:rsid w:val="00793552"/>
    <w:pPr>
      <w:spacing w:after="120" w:line="480" w:lineRule="auto"/>
      <w:ind w:left="360"/>
    </w:pPr>
    <w:rPr>
      <w:rFonts w:ascii="Calibri" w:hAnsi="Calibri"/>
      <w:sz w:val="22"/>
      <w:szCs w:val="22"/>
    </w:rPr>
  </w:style>
  <w:style w:type="character" w:customStyle="1" w:styleId="BodyTextIndent2Char">
    <w:name w:val="Body Text Indent 2 Char"/>
    <w:basedOn w:val="DefaultParagraphFont"/>
    <w:link w:val="BodyTextIndent2"/>
    <w:rsid w:val="00793552"/>
    <w:rPr>
      <w:rFonts w:ascii="Calibri" w:hAnsi="Calibri"/>
      <w:sz w:val="22"/>
      <w:szCs w:val="22"/>
    </w:rPr>
  </w:style>
  <w:style w:type="paragraph" w:styleId="BalloonText">
    <w:name w:val="Balloon Text"/>
    <w:basedOn w:val="Normal"/>
    <w:link w:val="BalloonTextChar"/>
    <w:rsid w:val="00793552"/>
    <w:rPr>
      <w:rFonts w:ascii="Tahoma" w:eastAsia="Times New Roman" w:hAnsi="Tahoma" w:cs="Courier New"/>
      <w:sz w:val="16"/>
      <w:szCs w:val="16"/>
    </w:rPr>
  </w:style>
  <w:style w:type="character" w:customStyle="1" w:styleId="BalloonTextChar">
    <w:name w:val="Balloon Text Char"/>
    <w:basedOn w:val="DefaultParagraphFont"/>
    <w:link w:val="BalloonText"/>
    <w:rsid w:val="00793552"/>
    <w:rPr>
      <w:rFonts w:ascii="Tahoma" w:eastAsia="Times New Roman" w:hAnsi="Tahoma" w:cs="Courier New"/>
      <w:sz w:val="16"/>
      <w:szCs w:val="16"/>
    </w:rPr>
  </w:style>
  <w:style w:type="character" w:styleId="Strong">
    <w:name w:val="Strong"/>
    <w:basedOn w:val="DefaultParagraphFont"/>
    <w:uiPriority w:val="22"/>
    <w:qFormat/>
    <w:rsid w:val="00793552"/>
    <w:rPr>
      <w:b/>
      <w:bCs/>
    </w:rPr>
  </w:style>
  <w:style w:type="paragraph" w:customStyle="1" w:styleId="Style1">
    <w:name w:val="Style1"/>
    <w:basedOn w:val="Normal"/>
    <w:rsid w:val="00793552"/>
    <w:pPr>
      <w:widowControl w:val="0"/>
      <w:autoSpaceDE w:val="0"/>
      <w:autoSpaceDN w:val="0"/>
      <w:adjustRightInd w:val="0"/>
      <w:spacing w:line="307" w:lineRule="exact"/>
      <w:jc w:val="center"/>
    </w:pPr>
    <w:rPr>
      <w:rFonts w:eastAsia="Times New Roman"/>
    </w:rPr>
  </w:style>
  <w:style w:type="paragraph" w:customStyle="1" w:styleId="Style2">
    <w:name w:val="Style2"/>
    <w:basedOn w:val="Normal"/>
    <w:rsid w:val="00793552"/>
    <w:pPr>
      <w:widowControl w:val="0"/>
      <w:autoSpaceDE w:val="0"/>
      <w:autoSpaceDN w:val="0"/>
      <w:adjustRightInd w:val="0"/>
      <w:spacing w:line="329" w:lineRule="exact"/>
    </w:pPr>
    <w:rPr>
      <w:rFonts w:eastAsia="Times New Roman"/>
    </w:rPr>
  </w:style>
  <w:style w:type="paragraph" w:customStyle="1" w:styleId="Style3">
    <w:name w:val="Style3"/>
    <w:basedOn w:val="Normal"/>
    <w:rsid w:val="00793552"/>
    <w:pPr>
      <w:widowControl w:val="0"/>
      <w:autoSpaceDE w:val="0"/>
      <w:autoSpaceDN w:val="0"/>
      <w:adjustRightInd w:val="0"/>
      <w:spacing w:line="650" w:lineRule="exact"/>
    </w:pPr>
    <w:rPr>
      <w:rFonts w:eastAsia="Times New Roman"/>
    </w:rPr>
  </w:style>
  <w:style w:type="paragraph" w:customStyle="1" w:styleId="Style4">
    <w:name w:val="Style4"/>
    <w:basedOn w:val="Normal"/>
    <w:rsid w:val="00793552"/>
    <w:pPr>
      <w:widowControl w:val="0"/>
      <w:autoSpaceDE w:val="0"/>
      <w:autoSpaceDN w:val="0"/>
      <w:adjustRightInd w:val="0"/>
      <w:spacing w:line="323" w:lineRule="exact"/>
      <w:ind w:firstLine="682"/>
    </w:pPr>
    <w:rPr>
      <w:rFonts w:eastAsia="Times New Roman"/>
    </w:rPr>
  </w:style>
  <w:style w:type="character" w:customStyle="1" w:styleId="FontStyle11">
    <w:name w:val="Font Style11"/>
    <w:basedOn w:val="DefaultParagraphFont"/>
    <w:rsid w:val="00793552"/>
    <w:rPr>
      <w:rFonts w:ascii="Times New Roman" w:hAnsi="Times New Roman" w:cs="Times New Roman"/>
      <w:b/>
      <w:bCs/>
      <w:sz w:val="24"/>
      <w:szCs w:val="24"/>
    </w:rPr>
  </w:style>
  <w:style w:type="character" w:customStyle="1" w:styleId="FontStyle12">
    <w:name w:val="Font Style12"/>
    <w:basedOn w:val="DefaultParagraphFont"/>
    <w:rsid w:val="00793552"/>
    <w:rPr>
      <w:rFonts w:ascii="Calibri" w:hAnsi="Calibri" w:cs="Calibri"/>
      <w:spacing w:val="-10"/>
      <w:sz w:val="24"/>
      <w:szCs w:val="24"/>
    </w:rPr>
  </w:style>
  <w:style w:type="paragraph" w:customStyle="1" w:styleId="Standard">
    <w:name w:val="Standard"/>
    <w:rsid w:val="00793552"/>
    <w:pPr>
      <w:widowControl w:val="0"/>
      <w:suppressAutoHyphens/>
      <w:overflowPunct w:val="0"/>
      <w:autoSpaceDE w:val="0"/>
      <w:autoSpaceDN w:val="0"/>
      <w:textAlignment w:val="baseline"/>
    </w:pPr>
    <w:rPr>
      <w:rFonts w:ascii="Times" w:eastAsia="Times New Roman" w:hAnsi="Times"/>
      <w:kern w:val="3"/>
      <w:szCs w:val="22"/>
    </w:rPr>
  </w:style>
  <w:style w:type="paragraph" w:customStyle="1" w:styleId="LetterDate">
    <w:name w:val="Letter Date"/>
    <w:rsid w:val="00793552"/>
    <w:pPr>
      <w:widowControl w:val="0"/>
      <w:overflowPunct w:val="0"/>
      <w:autoSpaceDE w:val="0"/>
      <w:autoSpaceDN w:val="0"/>
      <w:adjustRightInd w:val="0"/>
    </w:pPr>
    <w:rPr>
      <w:rFonts w:eastAsia="Times New Roman"/>
      <w:kern w:val="28"/>
      <w:sz w:val="20"/>
      <w:szCs w:val="20"/>
    </w:rPr>
  </w:style>
  <w:style w:type="paragraph" w:customStyle="1" w:styleId="LetterClosing">
    <w:name w:val="Letter Closing"/>
    <w:rsid w:val="00793552"/>
    <w:pPr>
      <w:widowControl w:val="0"/>
      <w:overflowPunct w:val="0"/>
      <w:autoSpaceDE w:val="0"/>
      <w:autoSpaceDN w:val="0"/>
      <w:adjustRightInd w:val="0"/>
    </w:pPr>
    <w:rPr>
      <w:rFonts w:eastAsia="Times New Roman"/>
      <w:kern w:val="28"/>
      <w:sz w:val="20"/>
      <w:szCs w:val="20"/>
    </w:rPr>
  </w:style>
  <w:style w:type="paragraph" w:customStyle="1" w:styleId="RulesSub-section">
    <w:name w:val="Rules: Sub-section"/>
    <w:basedOn w:val="Normal"/>
    <w:rsid w:val="00793552"/>
    <w:pPr>
      <w:ind w:left="720" w:hanging="360"/>
      <w:jc w:val="both"/>
    </w:pPr>
    <w:rPr>
      <w:rFonts w:eastAsia="Times New Roman"/>
      <w:sz w:val="22"/>
      <w:szCs w:val="20"/>
    </w:rPr>
  </w:style>
  <w:style w:type="paragraph" w:customStyle="1" w:styleId="RulesDivision">
    <w:name w:val="Rules: Division"/>
    <w:basedOn w:val="Normal"/>
    <w:rsid w:val="00793552"/>
    <w:pPr>
      <w:ind w:left="1800" w:hanging="360"/>
      <w:jc w:val="both"/>
    </w:pPr>
    <w:rPr>
      <w:rFonts w:eastAsia="Times New Roman"/>
      <w:sz w:val="22"/>
      <w:szCs w:val="20"/>
    </w:rPr>
  </w:style>
  <w:style w:type="paragraph" w:customStyle="1" w:styleId="RulesParagraph">
    <w:name w:val="Rules: Paragraph"/>
    <w:basedOn w:val="Normal"/>
    <w:rsid w:val="00793552"/>
    <w:pPr>
      <w:ind w:left="1080" w:hanging="360"/>
      <w:jc w:val="both"/>
    </w:pPr>
    <w:rPr>
      <w:rFonts w:eastAsia="Times New Roman"/>
      <w:sz w:val="22"/>
      <w:szCs w:val="20"/>
    </w:rPr>
  </w:style>
  <w:style w:type="paragraph" w:customStyle="1" w:styleId="Normal1">
    <w:name w:val="Normal1"/>
    <w:rsid w:val="00793552"/>
    <w:pPr>
      <w:widowControl w:val="0"/>
    </w:pPr>
    <w:rPr>
      <w:rFonts w:eastAsia="Times New Roman"/>
      <w:color w:val="000000"/>
    </w:rPr>
  </w:style>
  <w:style w:type="paragraph" w:styleId="BodyTextIndent">
    <w:name w:val="Body Text Indent"/>
    <w:basedOn w:val="Normal"/>
    <w:link w:val="BodyTextIndentChar"/>
    <w:rsid w:val="00793552"/>
    <w:pPr>
      <w:spacing w:after="120"/>
      <w:ind w:left="360"/>
    </w:pPr>
    <w:rPr>
      <w:rFonts w:eastAsia="Times New Roman"/>
      <w:szCs w:val="20"/>
    </w:rPr>
  </w:style>
  <w:style w:type="character" w:customStyle="1" w:styleId="BodyTextIndentChar">
    <w:name w:val="Body Text Indent Char"/>
    <w:basedOn w:val="DefaultParagraphFont"/>
    <w:link w:val="BodyTextIndent"/>
    <w:rsid w:val="00793552"/>
    <w:rPr>
      <w:rFonts w:eastAsia="Times New Roman"/>
      <w:szCs w:val="20"/>
    </w:rPr>
  </w:style>
  <w:style w:type="character" w:customStyle="1" w:styleId="ListLabel1">
    <w:name w:val="ListLabel 1"/>
    <w:rsid w:val="00793552"/>
    <w:rPr>
      <w:rFonts w:cs="Calibri"/>
    </w:rPr>
  </w:style>
  <w:style w:type="character" w:customStyle="1" w:styleId="ListLabel2">
    <w:name w:val="ListLabel 2"/>
    <w:rsid w:val="00793552"/>
    <w:rPr>
      <w:rFonts w:cs="Courier New"/>
    </w:rPr>
  </w:style>
  <w:style w:type="character" w:customStyle="1" w:styleId="ListLabel3">
    <w:name w:val="ListLabel 3"/>
    <w:rsid w:val="00793552"/>
    <w:rPr>
      <w:rFonts w:cs="Wingdings"/>
    </w:rPr>
  </w:style>
  <w:style w:type="character" w:customStyle="1" w:styleId="ListLabel4">
    <w:name w:val="ListLabel 4"/>
    <w:rsid w:val="00793552"/>
    <w:rPr>
      <w:rFonts w:cs="Wingdings"/>
      <w:color w:val="00000A"/>
    </w:rPr>
  </w:style>
  <w:style w:type="character" w:customStyle="1" w:styleId="ListLabel5">
    <w:name w:val="ListLabel 5"/>
    <w:rsid w:val="00793552"/>
    <w:rPr>
      <w:rFonts w:cs="Symbol"/>
    </w:rPr>
  </w:style>
  <w:style w:type="paragraph" w:customStyle="1" w:styleId="Heading">
    <w:name w:val="Heading"/>
    <w:basedOn w:val="Normal"/>
    <w:next w:val="BodyText"/>
    <w:rsid w:val="00793552"/>
    <w:pPr>
      <w:keepNext/>
      <w:widowControl w:val="0"/>
      <w:suppressAutoHyphens/>
      <w:spacing w:before="240" w:after="120"/>
    </w:pPr>
    <w:rPr>
      <w:rFonts w:ascii="Arial" w:eastAsia="SimSun" w:hAnsi="Arial" w:cs="Lucida Sans"/>
      <w:kern w:val="1"/>
      <w:sz w:val="28"/>
      <w:szCs w:val="28"/>
      <w:lang w:eastAsia="ar-SA"/>
    </w:rPr>
  </w:style>
  <w:style w:type="paragraph" w:styleId="List">
    <w:name w:val="List"/>
    <w:basedOn w:val="BodyText"/>
    <w:rsid w:val="00793552"/>
    <w:pPr>
      <w:widowControl w:val="0"/>
      <w:suppressAutoHyphens/>
    </w:pPr>
    <w:rPr>
      <w:rFonts w:ascii="Times" w:eastAsia="SimSun" w:hAnsi="Times" w:cs="Lucida Sans"/>
      <w:kern w:val="1"/>
      <w:lang w:eastAsia="ar-SA"/>
    </w:rPr>
  </w:style>
  <w:style w:type="paragraph" w:styleId="Caption">
    <w:name w:val="caption"/>
    <w:basedOn w:val="Normal"/>
    <w:qFormat/>
    <w:rsid w:val="00793552"/>
    <w:pPr>
      <w:widowControl w:val="0"/>
      <w:suppressLineNumbers/>
      <w:suppressAutoHyphens/>
      <w:spacing w:before="120" w:after="120"/>
    </w:pPr>
    <w:rPr>
      <w:rFonts w:ascii="Times" w:eastAsia="SimSun" w:hAnsi="Times" w:cs="Lucida Sans"/>
      <w:i/>
      <w:iCs/>
      <w:kern w:val="1"/>
      <w:lang w:eastAsia="ar-SA"/>
    </w:rPr>
  </w:style>
  <w:style w:type="paragraph" w:customStyle="1" w:styleId="Index">
    <w:name w:val="Index"/>
    <w:basedOn w:val="Normal"/>
    <w:rsid w:val="00793552"/>
    <w:pPr>
      <w:widowControl w:val="0"/>
      <w:suppressLineNumbers/>
      <w:suppressAutoHyphens/>
    </w:pPr>
    <w:rPr>
      <w:rFonts w:ascii="Times" w:eastAsia="SimSun" w:hAnsi="Times" w:cs="Lucida Sans"/>
      <w:kern w:val="1"/>
      <w:szCs w:val="22"/>
      <w:lang w:eastAsia="ar-SA"/>
    </w:rPr>
  </w:style>
  <w:style w:type="paragraph" w:styleId="Subtitle">
    <w:name w:val="Subtitle"/>
    <w:basedOn w:val="Heading"/>
    <w:next w:val="BodyText"/>
    <w:link w:val="SubtitleChar"/>
    <w:uiPriority w:val="11"/>
    <w:qFormat/>
    <w:rsid w:val="00793552"/>
    <w:pPr>
      <w:jc w:val="center"/>
    </w:pPr>
    <w:rPr>
      <w:i/>
      <w:iCs/>
    </w:rPr>
  </w:style>
  <w:style w:type="character" w:customStyle="1" w:styleId="SubtitleChar">
    <w:name w:val="Subtitle Char"/>
    <w:basedOn w:val="DefaultParagraphFont"/>
    <w:link w:val="Subtitle"/>
    <w:uiPriority w:val="11"/>
    <w:rsid w:val="00793552"/>
    <w:rPr>
      <w:rFonts w:ascii="Arial" w:eastAsia="SimSun" w:hAnsi="Arial" w:cs="Lucida Sans"/>
      <w:i/>
      <w:iCs/>
      <w:kern w:val="1"/>
      <w:sz w:val="28"/>
      <w:szCs w:val="28"/>
      <w:lang w:eastAsia="ar-SA"/>
    </w:rPr>
  </w:style>
  <w:style w:type="paragraph" w:customStyle="1" w:styleId="m-2823998271257151233gmail-msolistparagraph">
    <w:name w:val="m_-2823998271257151233gmail-msolistparagraph"/>
    <w:basedOn w:val="Normal"/>
    <w:rsid w:val="00793552"/>
    <w:pPr>
      <w:widowControl w:val="0"/>
      <w:suppressAutoHyphens/>
      <w:spacing w:before="100" w:after="100"/>
    </w:pPr>
    <w:rPr>
      <w:rFonts w:ascii="Calibri" w:eastAsia="SimSun" w:hAnsi="Calibri" w:cs="Calibri"/>
      <w:kern w:val="1"/>
      <w:szCs w:val="22"/>
      <w:lang w:eastAsia="ar-SA"/>
    </w:rPr>
  </w:style>
  <w:style w:type="character" w:customStyle="1" w:styleId="Hyperlink0">
    <w:name w:val="Hyperlink.0"/>
    <w:basedOn w:val="Hyperlink"/>
    <w:rsid w:val="00793552"/>
    <w:rPr>
      <w:color w:val="0000FF"/>
      <w:u w:val="single" w:color="0000FF"/>
    </w:rPr>
  </w:style>
  <w:style w:type="table" w:customStyle="1" w:styleId="TableGrid0">
    <w:name w:val="TableGrid"/>
    <w:rsid w:val="00793552"/>
    <w:rPr>
      <w:rFonts w:ascii="Calibri" w:eastAsia="Times New Roman" w:hAnsi="Calibri"/>
      <w:sz w:val="22"/>
      <w:szCs w:val="22"/>
    </w:rPr>
    <w:tblPr>
      <w:tblCellMar>
        <w:top w:w="0" w:type="dxa"/>
        <w:left w:w="0" w:type="dxa"/>
        <w:bottom w:w="0" w:type="dxa"/>
        <w:right w:w="0" w:type="dxa"/>
      </w:tblCellMar>
    </w:tblPr>
  </w:style>
  <w:style w:type="character" w:styleId="Emphasis">
    <w:name w:val="Emphasis"/>
    <w:basedOn w:val="DefaultParagraphFont"/>
    <w:uiPriority w:val="20"/>
    <w:qFormat/>
    <w:rsid w:val="00793552"/>
    <w:rPr>
      <w:i/>
      <w:iCs/>
    </w:rPr>
  </w:style>
  <w:style w:type="character" w:styleId="UnresolvedMention">
    <w:name w:val="Unresolved Mention"/>
    <w:basedOn w:val="DefaultParagraphFont"/>
    <w:uiPriority w:val="99"/>
    <w:semiHidden/>
    <w:unhideWhenUsed/>
    <w:rsid w:val="00793552"/>
    <w:rPr>
      <w:color w:val="808080"/>
      <w:shd w:val="clear" w:color="auto" w:fill="E6E6E6"/>
    </w:rPr>
  </w:style>
  <w:style w:type="character" w:styleId="PageNumber">
    <w:name w:val="page number"/>
    <w:basedOn w:val="DefaultParagraphFont"/>
    <w:rsid w:val="00793552"/>
  </w:style>
  <w:style w:type="paragraph" w:customStyle="1" w:styleId="TableContents">
    <w:name w:val="Table Contents"/>
    <w:basedOn w:val="Normal"/>
    <w:rsid w:val="00793552"/>
    <w:pPr>
      <w:widowControl w:val="0"/>
      <w:suppressLineNumbers/>
      <w:suppressAutoHyphens/>
    </w:pPr>
    <w:rPr>
      <w:rFonts w:eastAsia="SimSun" w:cs="Lucida Sans"/>
      <w:kern w:val="1"/>
      <w:lang w:eastAsia="hi-IN" w:bidi="hi-IN"/>
    </w:rPr>
  </w:style>
  <w:style w:type="paragraph" w:customStyle="1" w:styleId="TableHeading">
    <w:name w:val="Table Heading"/>
    <w:basedOn w:val="TableContents"/>
    <w:rsid w:val="00793552"/>
    <w:pPr>
      <w:jc w:val="center"/>
    </w:pPr>
    <w:rPr>
      <w:b/>
      <w:bCs/>
    </w:rPr>
  </w:style>
  <w:style w:type="character" w:customStyle="1" w:styleId="apple-converted-space">
    <w:name w:val="apple-converted-space"/>
    <w:basedOn w:val="DefaultParagraphFont"/>
    <w:rsid w:val="00793552"/>
  </w:style>
  <w:style w:type="character" w:customStyle="1" w:styleId="object">
    <w:name w:val="object"/>
    <w:basedOn w:val="DefaultParagraphFont"/>
    <w:rsid w:val="00793552"/>
  </w:style>
  <w:style w:type="paragraph" w:customStyle="1" w:styleId="Textbody">
    <w:name w:val="Text body"/>
    <w:basedOn w:val="Standard"/>
    <w:rsid w:val="00793552"/>
    <w:pPr>
      <w:overflowPunct/>
      <w:autoSpaceDE/>
      <w:spacing w:after="120"/>
    </w:pPr>
    <w:rPr>
      <w:rFonts w:ascii="Times New Roman" w:eastAsia="SimSun" w:hAnsi="Times New Roman" w:cs="Lucida Sans"/>
      <w:szCs w:val="24"/>
      <w:lang w:eastAsia="zh-CN" w:bidi="hi-IN"/>
    </w:rPr>
  </w:style>
  <w:style w:type="paragraph" w:customStyle="1" w:styleId="Framecontents">
    <w:name w:val="Frame contents"/>
    <w:basedOn w:val="Textbody"/>
    <w:rsid w:val="00793552"/>
  </w:style>
  <w:style w:type="paragraph" w:customStyle="1" w:styleId="Textbodyindent">
    <w:name w:val="Text body indent"/>
    <w:basedOn w:val="Standard"/>
    <w:rsid w:val="00793552"/>
    <w:pPr>
      <w:overflowPunct/>
      <w:autoSpaceDE/>
      <w:spacing w:after="120"/>
      <w:ind w:left="360"/>
    </w:pPr>
    <w:rPr>
      <w:rFonts w:ascii="Times New Roman" w:hAnsi="Times New Roman"/>
      <w:szCs w:val="20"/>
    </w:rPr>
  </w:style>
  <w:style w:type="character" w:customStyle="1" w:styleId="Internetlink">
    <w:name w:val="Internet link"/>
    <w:basedOn w:val="DefaultParagraphFont"/>
    <w:rsid w:val="00793552"/>
    <w:rPr>
      <w:color w:val="0000FF"/>
      <w:u w:val="single"/>
    </w:rPr>
  </w:style>
  <w:style w:type="character" w:customStyle="1" w:styleId="StrongEmphasis">
    <w:name w:val="Strong Emphasis"/>
    <w:basedOn w:val="DefaultParagraphFont"/>
    <w:rsid w:val="00793552"/>
    <w:rPr>
      <w:b/>
      <w:bCs/>
    </w:rPr>
  </w:style>
  <w:style w:type="character" w:customStyle="1" w:styleId="UnresolvedMention1">
    <w:name w:val="Unresolved Mention1"/>
    <w:basedOn w:val="DefaultParagraphFont"/>
    <w:rsid w:val="00793552"/>
    <w:rPr>
      <w:color w:val="808080"/>
    </w:rPr>
  </w:style>
  <w:style w:type="character" w:customStyle="1" w:styleId="ListLabel6">
    <w:name w:val="ListLabel 6"/>
    <w:rsid w:val="00793552"/>
    <w:rPr>
      <w:rFonts w:cs="F"/>
    </w:rPr>
  </w:style>
  <w:style w:type="character" w:customStyle="1" w:styleId="ListLabel7">
    <w:name w:val="ListLabel 7"/>
    <w:rsid w:val="00793552"/>
    <w:rPr>
      <w:rFonts w:cs="Courier New"/>
    </w:rPr>
  </w:style>
  <w:style w:type="character" w:customStyle="1" w:styleId="ListLabel8">
    <w:name w:val="ListLabel 8"/>
    <w:rsid w:val="00793552"/>
    <w:rPr>
      <w:rFonts w:cs="Wingdings"/>
    </w:rPr>
  </w:style>
  <w:style w:type="character" w:customStyle="1" w:styleId="ListLabel9">
    <w:name w:val="ListLabel 9"/>
    <w:rsid w:val="00793552"/>
    <w:rPr>
      <w:rFonts w:cs="Wingdings"/>
      <w:color w:val="00000A"/>
    </w:rPr>
  </w:style>
  <w:style w:type="character" w:customStyle="1" w:styleId="ListLabel10">
    <w:name w:val="ListLabel 10"/>
    <w:rsid w:val="00793552"/>
    <w:rPr>
      <w:rFonts w:cs="Symbol"/>
    </w:rPr>
  </w:style>
  <w:style w:type="character" w:customStyle="1" w:styleId="ListLabel11">
    <w:name w:val="ListLabel 11"/>
    <w:rsid w:val="00793552"/>
    <w:rPr>
      <w:sz w:val="20"/>
    </w:rPr>
  </w:style>
  <w:style w:type="character" w:customStyle="1" w:styleId="ListLabel12">
    <w:name w:val="ListLabel 12"/>
    <w:rsid w:val="00793552"/>
    <w:rPr>
      <w:rFonts w:eastAsia="Times New Roman" w:cs="Times New Roman"/>
      <w:b w:val="0"/>
      <w:i w:val="0"/>
      <w:strike w:val="0"/>
      <w:dstrike w:val="0"/>
      <w:color w:val="000000"/>
      <w:position w:val="0"/>
      <w:sz w:val="24"/>
      <w:szCs w:val="24"/>
      <w:u w:val="none"/>
      <w:vertAlign w:val="baseline"/>
    </w:rPr>
  </w:style>
  <w:style w:type="character" w:customStyle="1" w:styleId="ListLabel13">
    <w:name w:val="ListLabel 13"/>
    <w:rsid w:val="00793552"/>
    <w:rPr>
      <w:rFonts w:eastAsia="SimSun"/>
      <w:color w:val="000000"/>
    </w:rPr>
  </w:style>
  <w:style w:type="character" w:customStyle="1" w:styleId="ListLabel14">
    <w:name w:val="ListLabel 14"/>
    <w:rsid w:val="00793552"/>
    <w:rPr>
      <w:rFonts w:eastAsia="OpenSymbol" w:cs="OpenSymbol"/>
    </w:rPr>
  </w:style>
  <w:style w:type="character" w:customStyle="1" w:styleId="ListLabel15">
    <w:name w:val="ListLabel 15"/>
    <w:rsid w:val="00793552"/>
    <w:rPr>
      <w:rFonts w:eastAsia="Times New Roman" w:cs="Times New Roman"/>
      <w:b w:val="0"/>
      <w:i w:val="0"/>
      <w:strike w:val="0"/>
      <w:dstrike w:val="0"/>
      <w:color w:val="000000"/>
      <w:position w:val="0"/>
      <w:sz w:val="20"/>
      <w:szCs w:val="20"/>
      <w:u w:val="none"/>
      <w:vertAlign w:val="baseline"/>
    </w:rPr>
  </w:style>
  <w:style w:type="character" w:customStyle="1" w:styleId="ListLabel16">
    <w:name w:val="ListLabel 16"/>
    <w:rsid w:val="00793552"/>
    <w:rPr>
      <w:rFonts w:eastAsia="Wingdings" w:cs="Wingdings"/>
      <w:b w:val="0"/>
      <w:i w:val="0"/>
      <w:strike w:val="0"/>
      <w:dstrike w:val="0"/>
      <w:color w:val="000000"/>
      <w:position w:val="0"/>
      <w:sz w:val="20"/>
      <w:szCs w:val="20"/>
      <w:u w:val="none"/>
      <w:vertAlign w:val="baseline"/>
    </w:rPr>
  </w:style>
  <w:style w:type="numbering" w:customStyle="1" w:styleId="WWNum1">
    <w:name w:val="WWNum1"/>
    <w:basedOn w:val="NoList"/>
    <w:rsid w:val="00793552"/>
    <w:pPr>
      <w:numPr>
        <w:numId w:val="1"/>
      </w:numPr>
    </w:pPr>
  </w:style>
  <w:style w:type="numbering" w:customStyle="1" w:styleId="WWNum2">
    <w:name w:val="WWNum2"/>
    <w:basedOn w:val="NoList"/>
    <w:rsid w:val="00793552"/>
    <w:pPr>
      <w:numPr>
        <w:numId w:val="2"/>
      </w:numPr>
    </w:pPr>
  </w:style>
  <w:style w:type="numbering" w:customStyle="1" w:styleId="WWNum3">
    <w:name w:val="WWNum3"/>
    <w:basedOn w:val="NoList"/>
    <w:rsid w:val="00793552"/>
    <w:pPr>
      <w:numPr>
        <w:numId w:val="3"/>
      </w:numPr>
    </w:pPr>
  </w:style>
  <w:style w:type="numbering" w:customStyle="1" w:styleId="WWNum4">
    <w:name w:val="WWNum4"/>
    <w:basedOn w:val="NoList"/>
    <w:rsid w:val="00793552"/>
    <w:pPr>
      <w:numPr>
        <w:numId w:val="4"/>
      </w:numPr>
    </w:pPr>
  </w:style>
  <w:style w:type="numbering" w:customStyle="1" w:styleId="WWNum5">
    <w:name w:val="WWNum5"/>
    <w:basedOn w:val="NoList"/>
    <w:rsid w:val="00793552"/>
    <w:pPr>
      <w:numPr>
        <w:numId w:val="5"/>
      </w:numPr>
    </w:pPr>
  </w:style>
  <w:style w:type="numbering" w:customStyle="1" w:styleId="WWNum6">
    <w:name w:val="WWNum6"/>
    <w:basedOn w:val="NoList"/>
    <w:rsid w:val="00793552"/>
    <w:pPr>
      <w:numPr>
        <w:numId w:val="6"/>
      </w:numPr>
    </w:pPr>
  </w:style>
  <w:style w:type="numbering" w:customStyle="1" w:styleId="WWNum7">
    <w:name w:val="WWNum7"/>
    <w:basedOn w:val="NoList"/>
    <w:rsid w:val="00793552"/>
    <w:pPr>
      <w:numPr>
        <w:numId w:val="7"/>
      </w:numPr>
    </w:pPr>
  </w:style>
  <w:style w:type="numbering" w:customStyle="1" w:styleId="WWNum8">
    <w:name w:val="WWNum8"/>
    <w:basedOn w:val="NoList"/>
    <w:rsid w:val="00793552"/>
    <w:pPr>
      <w:numPr>
        <w:numId w:val="8"/>
      </w:numPr>
    </w:pPr>
  </w:style>
  <w:style w:type="numbering" w:customStyle="1" w:styleId="WWNum9">
    <w:name w:val="WWNum9"/>
    <w:basedOn w:val="NoList"/>
    <w:rsid w:val="00793552"/>
    <w:pPr>
      <w:numPr>
        <w:numId w:val="9"/>
      </w:numPr>
    </w:pPr>
  </w:style>
  <w:style w:type="numbering" w:customStyle="1" w:styleId="WWNum10">
    <w:name w:val="WWNum10"/>
    <w:basedOn w:val="NoList"/>
    <w:rsid w:val="00793552"/>
    <w:pPr>
      <w:numPr>
        <w:numId w:val="10"/>
      </w:numPr>
    </w:pPr>
  </w:style>
  <w:style w:type="numbering" w:customStyle="1" w:styleId="WWNum11">
    <w:name w:val="WWNum11"/>
    <w:basedOn w:val="NoList"/>
    <w:rsid w:val="00793552"/>
    <w:pPr>
      <w:numPr>
        <w:numId w:val="11"/>
      </w:numPr>
    </w:pPr>
  </w:style>
  <w:style w:type="numbering" w:customStyle="1" w:styleId="WWNum12">
    <w:name w:val="WWNum12"/>
    <w:basedOn w:val="NoList"/>
    <w:rsid w:val="00793552"/>
    <w:pPr>
      <w:numPr>
        <w:numId w:val="12"/>
      </w:numPr>
    </w:pPr>
  </w:style>
  <w:style w:type="numbering" w:customStyle="1" w:styleId="WWNum13">
    <w:name w:val="WWNum13"/>
    <w:basedOn w:val="NoList"/>
    <w:rsid w:val="00793552"/>
    <w:pPr>
      <w:numPr>
        <w:numId w:val="13"/>
      </w:numPr>
    </w:pPr>
  </w:style>
  <w:style w:type="numbering" w:customStyle="1" w:styleId="WWNum14">
    <w:name w:val="WWNum14"/>
    <w:basedOn w:val="NoList"/>
    <w:rsid w:val="00793552"/>
    <w:pPr>
      <w:numPr>
        <w:numId w:val="14"/>
      </w:numPr>
    </w:pPr>
  </w:style>
  <w:style w:type="numbering" w:customStyle="1" w:styleId="WWNum15">
    <w:name w:val="WWNum15"/>
    <w:basedOn w:val="NoList"/>
    <w:rsid w:val="00793552"/>
    <w:pPr>
      <w:numPr>
        <w:numId w:val="15"/>
      </w:numPr>
    </w:pPr>
  </w:style>
  <w:style w:type="numbering" w:customStyle="1" w:styleId="WWNum16">
    <w:name w:val="WWNum16"/>
    <w:basedOn w:val="NoList"/>
    <w:rsid w:val="00793552"/>
    <w:pPr>
      <w:numPr>
        <w:numId w:val="16"/>
      </w:numPr>
    </w:pPr>
  </w:style>
  <w:style w:type="numbering" w:customStyle="1" w:styleId="WWNum17">
    <w:name w:val="WWNum17"/>
    <w:basedOn w:val="NoList"/>
    <w:rsid w:val="00793552"/>
    <w:pPr>
      <w:numPr>
        <w:numId w:val="17"/>
      </w:numPr>
    </w:pPr>
  </w:style>
  <w:style w:type="numbering" w:customStyle="1" w:styleId="WWNum18">
    <w:name w:val="WWNum18"/>
    <w:basedOn w:val="NoList"/>
    <w:rsid w:val="00793552"/>
    <w:pPr>
      <w:numPr>
        <w:numId w:val="18"/>
      </w:numPr>
    </w:pPr>
  </w:style>
  <w:style w:type="numbering" w:customStyle="1" w:styleId="WWNum19">
    <w:name w:val="WWNum19"/>
    <w:basedOn w:val="NoList"/>
    <w:rsid w:val="00793552"/>
    <w:pPr>
      <w:numPr>
        <w:numId w:val="19"/>
      </w:numPr>
    </w:pPr>
  </w:style>
  <w:style w:type="numbering" w:customStyle="1" w:styleId="WWNum20">
    <w:name w:val="WWNum20"/>
    <w:basedOn w:val="NoList"/>
    <w:rsid w:val="00793552"/>
    <w:pPr>
      <w:numPr>
        <w:numId w:val="20"/>
      </w:numPr>
    </w:pPr>
  </w:style>
  <w:style w:type="numbering" w:customStyle="1" w:styleId="WWNum21">
    <w:name w:val="WWNum21"/>
    <w:basedOn w:val="NoList"/>
    <w:rsid w:val="00793552"/>
    <w:pPr>
      <w:numPr>
        <w:numId w:val="21"/>
      </w:numPr>
    </w:pPr>
  </w:style>
  <w:style w:type="numbering" w:customStyle="1" w:styleId="WWNum22">
    <w:name w:val="WWNum22"/>
    <w:basedOn w:val="NoList"/>
    <w:rsid w:val="00793552"/>
    <w:pPr>
      <w:numPr>
        <w:numId w:val="22"/>
      </w:numPr>
    </w:pPr>
  </w:style>
  <w:style w:type="numbering" w:customStyle="1" w:styleId="WWNum23">
    <w:name w:val="WWNum23"/>
    <w:basedOn w:val="NoList"/>
    <w:rsid w:val="00793552"/>
    <w:pPr>
      <w:numPr>
        <w:numId w:val="23"/>
      </w:numPr>
    </w:pPr>
  </w:style>
  <w:style w:type="numbering" w:customStyle="1" w:styleId="WWNum24">
    <w:name w:val="WWNum24"/>
    <w:basedOn w:val="NoList"/>
    <w:rsid w:val="00793552"/>
    <w:pPr>
      <w:numPr>
        <w:numId w:val="24"/>
      </w:numPr>
    </w:pPr>
  </w:style>
  <w:style w:type="numbering" w:customStyle="1" w:styleId="WWNum25">
    <w:name w:val="WWNum25"/>
    <w:basedOn w:val="NoList"/>
    <w:rsid w:val="00793552"/>
    <w:pPr>
      <w:numPr>
        <w:numId w:val="25"/>
      </w:numPr>
    </w:pPr>
  </w:style>
  <w:style w:type="numbering" w:customStyle="1" w:styleId="WWNum26">
    <w:name w:val="WWNum26"/>
    <w:basedOn w:val="NoList"/>
    <w:rsid w:val="00793552"/>
    <w:pPr>
      <w:numPr>
        <w:numId w:val="26"/>
      </w:numPr>
    </w:pPr>
  </w:style>
  <w:style w:type="numbering" w:customStyle="1" w:styleId="WWNum27">
    <w:name w:val="WWNum27"/>
    <w:basedOn w:val="NoList"/>
    <w:rsid w:val="00793552"/>
    <w:pPr>
      <w:numPr>
        <w:numId w:val="27"/>
      </w:numPr>
    </w:pPr>
  </w:style>
  <w:style w:type="numbering" w:customStyle="1" w:styleId="WWNum28">
    <w:name w:val="WWNum28"/>
    <w:basedOn w:val="NoList"/>
    <w:rsid w:val="00793552"/>
    <w:pPr>
      <w:numPr>
        <w:numId w:val="28"/>
      </w:numPr>
    </w:pPr>
  </w:style>
  <w:style w:type="numbering" w:customStyle="1" w:styleId="WWNum29">
    <w:name w:val="WWNum29"/>
    <w:basedOn w:val="NoList"/>
    <w:rsid w:val="00793552"/>
    <w:pPr>
      <w:numPr>
        <w:numId w:val="29"/>
      </w:numPr>
    </w:pPr>
  </w:style>
  <w:style w:type="numbering" w:customStyle="1" w:styleId="WWNum30">
    <w:name w:val="WWNum30"/>
    <w:basedOn w:val="NoList"/>
    <w:rsid w:val="00793552"/>
    <w:pPr>
      <w:numPr>
        <w:numId w:val="30"/>
      </w:numPr>
    </w:pPr>
  </w:style>
  <w:style w:type="numbering" w:customStyle="1" w:styleId="WWNum31">
    <w:name w:val="WWNum31"/>
    <w:basedOn w:val="NoList"/>
    <w:rsid w:val="00793552"/>
    <w:pPr>
      <w:numPr>
        <w:numId w:val="31"/>
      </w:numPr>
    </w:pPr>
  </w:style>
  <w:style w:type="paragraph" w:customStyle="1" w:styleId="letterhead">
    <w:name w:val="letterhead"/>
    <w:basedOn w:val="Normal"/>
    <w:autoRedefine/>
    <w:rsid w:val="00793552"/>
    <w:pPr>
      <w:jc w:val="center"/>
    </w:pPr>
    <w:rPr>
      <w:rFonts w:eastAsia="Times New Roman"/>
    </w:rPr>
  </w:style>
  <w:style w:type="paragraph" w:customStyle="1" w:styleId="DefaultText">
    <w:name w:val="Default Text"/>
    <w:basedOn w:val="Normal"/>
    <w:rsid w:val="00793552"/>
    <w:pPr>
      <w:overflowPunct w:val="0"/>
      <w:autoSpaceDE w:val="0"/>
      <w:autoSpaceDN w:val="0"/>
      <w:adjustRightInd w:val="0"/>
      <w:textAlignment w:val="baseline"/>
    </w:pPr>
    <w:rPr>
      <w:rFonts w:eastAsia="Times New Roman"/>
      <w:szCs w:val="20"/>
    </w:rPr>
  </w:style>
  <w:style w:type="paragraph" w:customStyle="1" w:styleId="TableParagraph">
    <w:name w:val="Table Paragraph"/>
    <w:basedOn w:val="Normal"/>
    <w:uiPriority w:val="1"/>
    <w:qFormat/>
    <w:rsid w:val="00793552"/>
    <w:pPr>
      <w:widowControl w:val="0"/>
    </w:pPr>
    <w:rPr>
      <w:rFonts w:ascii="Calibri" w:hAnsi="Calibri"/>
      <w:sz w:val="22"/>
      <w:szCs w:val="22"/>
    </w:rPr>
  </w:style>
  <w:style w:type="paragraph" w:customStyle="1" w:styleId="msonormal0">
    <w:name w:val="msonormal"/>
    <w:basedOn w:val="Normal"/>
    <w:rsid w:val="00793552"/>
    <w:pPr>
      <w:spacing w:before="100" w:beforeAutospacing="1" w:after="100" w:afterAutospacing="1"/>
    </w:pPr>
    <w:rPr>
      <w:rFonts w:eastAsia="Times New Roman"/>
    </w:rPr>
  </w:style>
  <w:style w:type="paragraph" w:customStyle="1" w:styleId="xl63">
    <w:name w:val="xl63"/>
    <w:basedOn w:val="Normal"/>
    <w:rsid w:val="00793552"/>
    <w:pPr>
      <w:spacing w:before="100" w:beforeAutospacing="1" w:after="100" w:afterAutospacing="1"/>
      <w:textAlignment w:val="top"/>
    </w:pPr>
    <w:rPr>
      <w:rFonts w:ascii="Tahoma" w:eastAsia="Times New Roman" w:hAnsi="Tahoma" w:cs="Tahoma"/>
      <w:b/>
      <w:bCs/>
      <w:color w:val="000000"/>
      <w:sz w:val="18"/>
      <w:szCs w:val="18"/>
    </w:rPr>
  </w:style>
  <w:style w:type="paragraph" w:customStyle="1" w:styleId="xl64">
    <w:name w:val="xl64"/>
    <w:basedOn w:val="Normal"/>
    <w:rsid w:val="00793552"/>
    <w:pPr>
      <w:spacing w:before="100" w:beforeAutospacing="1" w:after="100" w:afterAutospacing="1"/>
      <w:jc w:val="center"/>
      <w:textAlignment w:val="top"/>
    </w:pPr>
    <w:rPr>
      <w:rFonts w:ascii="Tahoma" w:eastAsia="Times New Roman" w:hAnsi="Tahoma" w:cs="Tahoma"/>
      <w:color w:val="000000"/>
      <w:sz w:val="16"/>
      <w:szCs w:val="16"/>
    </w:rPr>
  </w:style>
  <w:style w:type="paragraph" w:customStyle="1" w:styleId="xl73">
    <w:name w:val="xl73"/>
    <w:basedOn w:val="Normal"/>
    <w:rsid w:val="00793552"/>
    <w:pPr>
      <w:shd w:val="clear" w:color="000000" w:fill="FFFFFF"/>
      <w:spacing w:before="100" w:beforeAutospacing="1" w:after="100" w:afterAutospacing="1"/>
      <w:textAlignment w:val="top"/>
    </w:pPr>
    <w:rPr>
      <w:rFonts w:ascii="Arial" w:eastAsia="Times New Roman" w:hAnsi="Arial" w:cs="Arial"/>
      <w:color w:val="000000"/>
      <w:sz w:val="16"/>
      <w:szCs w:val="16"/>
    </w:rPr>
  </w:style>
  <w:style w:type="paragraph" w:customStyle="1" w:styleId="xl74">
    <w:name w:val="xl74"/>
    <w:basedOn w:val="Normal"/>
    <w:rsid w:val="00793552"/>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color w:val="000000"/>
      <w:sz w:val="16"/>
      <w:szCs w:val="16"/>
    </w:rPr>
  </w:style>
  <w:style w:type="paragraph" w:customStyle="1" w:styleId="xl75">
    <w:name w:val="xl75"/>
    <w:basedOn w:val="Normal"/>
    <w:rsid w:val="00793552"/>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6">
    <w:name w:val="xl76"/>
    <w:basedOn w:val="Normal"/>
    <w:rsid w:val="00793552"/>
    <w:pPr>
      <w:spacing w:before="100" w:beforeAutospacing="1" w:after="100" w:afterAutospacing="1"/>
      <w:textAlignment w:val="top"/>
    </w:pPr>
    <w:rPr>
      <w:rFonts w:ascii="Tahoma" w:eastAsia="Times New Roman" w:hAnsi="Tahoma" w:cs="Tahoma"/>
      <w:color w:val="000000"/>
      <w:sz w:val="16"/>
      <w:szCs w:val="16"/>
    </w:rPr>
  </w:style>
  <w:style w:type="paragraph" w:customStyle="1" w:styleId="xl77">
    <w:name w:val="xl77"/>
    <w:basedOn w:val="Normal"/>
    <w:rsid w:val="00793552"/>
    <w:pPr>
      <w:spacing w:before="100" w:beforeAutospacing="1" w:after="100" w:afterAutospacing="1"/>
    </w:pPr>
    <w:rPr>
      <w:rFonts w:ascii="Arial" w:eastAsia="Times New Roman" w:hAnsi="Arial" w:cs="Arial"/>
    </w:rPr>
  </w:style>
  <w:style w:type="paragraph" w:customStyle="1" w:styleId="xl78">
    <w:name w:val="xl78"/>
    <w:basedOn w:val="Normal"/>
    <w:rsid w:val="00793552"/>
    <w:pPr>
      <w:pBdr>
        <w:bottom w:val="single" w:sz="4" w:space="0" w:color="auto"/>
      </w:pBdr>
      <w:shd w:val="clear" w:color="000000" w:fill="FFFFFF"/>
      <w:spacing w:before="100" w:beforeAutospacing="1" w:after="100" w:afterAutospacing="1"/>
      <w:textAlignment w:val="top"/>
    </w:pPr>
    <w:rPr>
      <w:rFonts w:ascii="Tahoma" w:eastAsia="Times New Roman" w:hAnsi="Tahoma" w:cs="Tahoma"/>
      <w:b/>
      <w:bCs/>
      <w:color w:val="000000"/>
    </w:rPr>
  </w:style>
  <w:style w:type="paragraph" w:customStyle="1" w:styleId="xl79">
    <w:name w:val="xl79"/>
    <w:basedOn w:val="Normal"/>
    <w:rsid w:val="00793552"/>
    <w:pPr>
      <w:pBdr>
        <w:bottom w:val="single" w:sz="4" w:space="0" w:color="auto"/>
      </w:pBdr>
      <w:shd w:val="clear" w:color="000000" w:fill="FFFFFF"/>
      <w:spacing w:before="100" w:beforeAutospacing="1" w:after="100" w:afterAutospacing="1"/>
      <w:textAlignment w:val="top"/>
    </w:pPr>
    <w:rPr>
      <w:rFonts w:ascii="Tahoma" w:eastAsia="Times New Roman" w:hAnsi="Tahoma" w:cs="Tahoma"/>
      <w:b/>
      <w:bCs/>
      <w:color w:val="000000"/>
      <w:sz w:val="16"/>
      <w:szCs w:val="16"/>
    </w:rPr>
  </w:style>
  <w:style w:type="paragraph" w:customStyle="1" w:styleId="xl80">
    <w:name w:val="xl80"/>
    <w:basedOn w:val="Normal"/>
    <w:rsid w:val="00793552"/>
    <w:pPr>
      <w:pBdr>
        <w:bottom w:val="single" w:sz="4" w:space="0" w:color="auto"/>
      </w:pBdr>
      <w:shd w:val="clear" w:color="000000" w:fill="FFFFFF"/>
      <w:spacing w:before="100" w:beforeAutospacing="1" w:after="100" w:afterAutospacing="1"/>
    </w:pPr>
    <w:rPr>
      <w:rFonts w:ascii="Arial" w:eastAsia="Times New Roman" w:hAnsi="Arial" w:cs="Arial"/>
      <w:b/>
      <w:bCs/>
    </w:rPr>
  </w:style>
  <w:style w:type="paragraph" w:customStyle="1" w:styleId="xl81">
    <w:name w:val="xl81"/>
    <w:basedOn w:val="Normal"/>
    <w:rsid w:val="00793552"/>
    <w:pPr>
      <w:pBdr>
        <w:bottom w:val="single" w:sz="4" w:space="0" w:color="auto"/>
      </w:pBdr>
      <w:shd w:val="clear" w:color="000000" w:fill="FFFFFF"/>
      <w:spacing w:before="100" w:beforeAutospacing="1" w:after="100" w:afterAutospacing="1"/>
    </w:pPr>
    <w:rPr>
      <w:rFonts w:ascii="Tahoma" w:eastAsia="Times New Roman" w:hAnsi="Tahoma" w:cs="Tahoma"/>
      <w:b/>
      <w:bCs/>
    </w:rPr>
  </w:style>
  <w:style w:type="paragraph" w:customStyle="1" w:styleId="xl82">
    <w:name w:val="xl82"/>
    <w:basedOn w:val="Normal"/>
    <w:rsid w:val="00793552"/>
    <w:pPr>
      <w:shd w:val="clear" w:color="000000" w:fill="FFFFFF"/>
      <w:spacing w:before="100" w:beforeAutospacing="1" w:after="100" w:afterAutospacing="1"/>
    </w:pPr>
    <w:rPr>
      <w:rFonts w:ascii="Arial" w:eastAsia="Times New Roman" w:hAnsi="Arial" w:cs="Arial"/>
      <w:b/>
      <w:bCs/>
    </w:rPr>
  </w:style>
  <w:style w:type="paragraph" w:customStyle="1" w:styleId="xl83">
    <w:name w:val="xl83"/>
    <w:basedOn w:val="Normal"/>
    <w:rsid w:val="00793552"/>
    <w:pPr>
      <w:shd w:val="clear" w:color="000000" w:fill="FFFFFF"/>
      <w:spacing w:before="100" w:beforeAutospacing="1" w:after="100" w:afterAutospacing="1"/>
      <w:textAlignment w:val="top"/>
    </w:pPr>
    <w:rPr>
      <w:rFonts w:ascii="Tahoma" w:eastAsia="Times New Roman" w:hAnsi="Tahoma" w:cs="Tahoma"/>
      <w:b/>
      <w:bCs/>
      <w:color w:val="000000"/>
      <w:sz w:val="18"/>
      <w:szCs w:val="18"/>
    </w:rPr>
  </w:style>
  <w:style w:type="paragraph" w:customStyle="1" w:styleId="xl84">
    <w:name w:val="xl84"/>
    <w:basedOn w:val="Normal"/>
    <w:rsid w:val="00793552"/>
    <w:pPr>
      <w:shd w:val="clear" w:color="000000" w:fill="FFFFFF"/>
      <w:spacing w:before="100" w:beforeAutospacing="1" w:after="100" w:afterAutospacing="1"/>
      <w:textAlignment w:val="top"/>
    </w:pPr>
    <w:rPr>
      <w:rFonts w:ascii="Tahoma" w:eastAsia="Times New Roman" w:hAnsi="Tahoma" w:cs="Tahoma"/>
      <w:b/>
      <w:bCs/>
      <w:color w:val="000000"/>
    </w:rPr>
  </w:style>
  <w:style w:type="paragraph" w:customStyle="1" w:styleId="xl85">
    <w:name w:val="xl85"/>
    <w:basedOn w:val="Normal"/>
    <w:rsid w:val="00793552"/>
    <w:pPr>
      <w:shd w:val="clear" w:color="000000" w:fill="FFFFFF"/>
      <w:spacing w:before="100" w:beforeAutospacing="1" w:after="100" w:afterAutospacing="1"/>
      <w:textAlignment w:val="top"/>
    </w:pPr>
    <w:rPr>
      <w:rFonts w:ascii="Arial" w:eastAsia="Times New Roman" w:hAnsi="Arial" w:cs="Arial"/>
      <w:b/>
      <w:bCs/>
      <w:color w:val="000000"/>
      <w:sz w:val="16"/>
      <w:szCs w:val="16"/>
    </w:rPr>
  </w:style>
  <w:style w:type="paragraph" w:customStyle="1" w:styleId="xl86">
    <w:name w:val="xl86"/>
    <w:basedOn w:val="Normal"/>
    <w:rsid w:val="00793552"/>
    <w:pPr>
      <w:shd w:val="clear" w:color="000000" w:fill="FFFFFF"/>
      <w:spacing w:before="100" w:beforeAutospacing="1" w:after="100" w:afterAutospacing="1"/>
      <w:textAlignment w:val="top"/>
    </w:pPr>
    <w:rPr>
      <w:rFonts w:ascii="Tahoma" w:eastAsia="Times New Roman" w:hAnsi="Tahoma" w:cs="Tahoma"/>
      <w:b/>
      <w:bCs/>
      <w:color w:val="000000"/>
    </w:rPr>
  </w:style>
  <w:style w:type="paragraph" w:customStyle="1" w:styleId="xl87">
    <w:name w:val="xl87"/>
    <w:basedOn w:val="Normal"/>
    <w:rsid w:val="00793552"/>
    <w:pPr>
      <w:pBdr>
        <w:bottom w:val="single" w:sz="4" w:space="0" w:color="auto"/>
      </w:pBdr>
      <w:shd w:val="clear" w:color="000000" w:fill="FFFFFF"/>
      <w:spacing w:before="100" w:beforeAutospacing="1" w:after="100" w:afterAutospacing="1"/>
    </w:pPr>
    <w:rPr>
      <w:rFonts w:ascii="Tahoma" w:eastAsia="Times New Roman" w:hAnsi="Tahoma" w:cs="Tahoma"/>
    </w:rPr>
  </w:style>
  <w:style w:type="paragraph" w:customStyle="1" w:styleId="xl88">
    <w:name w:val="xl88"/>
    <w:basedOn w:val="Normal"/>
    <w:rsid w:val="00793552"/>
    <w:pPr>
      <w:shd w:val="clear" w:color="000000" w:fill="FFFFFF"/>
      <w:spacing w:before="100" w:beforeAutospacing="1" w:after="100" w:afterAutospacing="1"/>
    </w:pPr>
    <w:rPr>
      <w:rFonts w:ascii="Tahoma" w:eastAsia="Times New Roman" w:hAnsi="Tahoma" w:cs="Tahoma"/>
      <w:b/>
      <w:bCs/>
    </w:rPr>
  </w:style>
  <w:style w:type="paragraph" w:customStyle="1" w:styleId="xl89">
    <w:name w:val="xl89"/>
    <w:basedOn w:val="Normal"/>
    <w:rsid w:val="00793552"/>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Times New Roman" w:hAnsi="Tahoma" w:cs="Tahoma"/>
      <w:b/>
      <w:bCs/>
      <w:sz w:val="18"/>
      <w:szCs w:val="18"/>
    </w:rPr>
  </w:style>
  <w:style w:type="paragraph" w:customStyle="1" w:styleId="xl90">
    <w:name w:val="xl90"/>
    <w:basedOn w:val="Normal"/>
    <w:rsid w:val="0079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color w:val="000000"/>
      <w:sz w:val="18"/>
      <w:szCs w:val="18"/>
    </w:rPr>
  </w:style>
  <w:style w:type="paragraph" w:customStyle="1" w:styleId="xl91">
    <w:name w:val="xl91"/>
    <w:basedOn w:val="Normal"/>
    <w:rsid w:val="00793552"/>
    <w:pPr>
      <w:pBdr>
        <w:top w:val="single" w:sz="4" w:space="0" w:color="auto"/>
        <w:left w:val="single" w:sz="4" w:space="0" w:color="auto"/>
        <w:right w:val="single" w:sz="4" w:space="0" w:color="auto"/>
      </w:pBdr>
      <w:spacing w:before="100" w:beforeAutospacing="1" w:after="100" w:afterAutospacing="1"/>
      <w:jc w:val="right"/>
      <w:textAlignment w:val="top"/>
    </w:pPr>
    <w:rPr>
      <w:rFonts w:ascii="Arial" w:eastAsia="Times New Roman" w:hAnsi="Arial" w:cs="Arial"/>
      <w:color w:val="000000"/>
      <w:sz w:val="18"/>
      <w:szCs w:val="18"/>
    </w:rPr>
  </w:style>
  <w:style w:type="paragraph" w:customStyle="1" w:styleId="xl92">
    <w:name w:val="xl92"/>
    <w:basedOn w:val="Normal"/>
    <w:rsid w:val="007935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93">
    <w:name w:val="xl93"/>
    <w:basedOn w:val="Normal"/>
    <w:rsid w:val="00793552"/>
    <w:pPr>
      <w:spacing w:before="100" w:beforeAutospacing="1" w:after="100" w:afterAutospacing="1"/>
    </w:pPr>
    <w:rPr>
      <w:rFonts w:ascii="Arial" w:eastAsia="Times New Roman" w:hAnsi="Arial" w:cs="Arial"/>
      <w:sz w:val="18"/>
      <w:szCs w:val="18"/>
    </w:rPr>
  </w:style>
  <w:style w:type="paragraph" w:customStyle="1" w:styleId="xl94">
    <w:name w:val="xl94"/>
    <w:basedOn w:val="Normal"/>
    <w:rsid w:val="0079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ahoma" w:eastAsia="Times New Roman" w:hAnsi="Tahoma" w:cs="Tahoma"/>
      <w:color w:val="000000"/>
      <w:sz w:val="18"/>
      <w:szCs w:val="18"/>
    </w:rPr>
  </w:style>
  <w:style w:type="paragraph" w:customStyle="1" w:styleId="xl95">
    <w:name w:val="xl95"/>
    <w:basedOn w:val="Normal"/>
    <w:rsid w:val="0079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ahoma" w:eastAsia="Times New Roman" w:hAnsi="Tahoma" w:cs="Tahoma"/>
      <w:b/>
      <w:bCs/>
      <w:color w:val="000000"/>
      <w:sz w:val="18"/>
      <w:szCs w:val="18"/>
    </w:rPr>
  </w:style>
  <w:style w:type="paragraph" w:customStyle="1" w:styleId="xl96">
    <w:name w:val="xl96"/>
    <w:basedOn w:val="Normal"/>
    <w:rsid w:val="00793552"/>
    <w:pPr>
      <w:spacing w:before="100" w:beforeAutospacing="1" w:after="100" w:afterAutospacing="1"/>
      <w:jc w:val="right"/>
      <w:textAlignment w:val="top"/>
    </w:pPr>
    <w:rPr>
      <w:rFonts w:ascii="Tahoma" w:eastAsia="Times New Roman" w:hAnsi="Tahoma" w:cs="Tahoma"/>
      <w:b/>
      <w:bCs/>
      <w:color w:val="000000"/>
      <w:sz w:val="18"/>
      <w:szCs w:val="18"/>
    </w:rPr>
  </w:style>
  <w:style w:type="paragraph" w:customStyle="1" w:styleId="xl97">
    <w:name w:val="xl97"/>
    <w:basedOn w:val="Normal"/>
    <w:rsid w:val="0079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b/>
      <w:bCs/>
      <w:color w:val="000000"/>
      <w:sz w:val="18"/>
      <w:szCs w:val="18"/>
    </w:rPr>
  </w:style>
  <w:style w:type="paragraph" w:customStyle="1" w:styleId="xl98">
    <w:name w:val="xl98"/>
    <w:basedOn w:val="Normal"/>
    <w:rsid w:val="00793552"/>
    <w:pPr>
      <w:shd w:val="clear" w:color="000000" w:fill="FFFFFF"/>
      <w:spacing w:before="100" w:beforeAutospacing="1" w:after="100" w:afterAutospacing="1"/>
    </w:pPr>
    <w:rPr>
      <w:rFonts w:ascii="Arial" w:eastAsia="Times New Roman" w:hAnsi="Arial" w:cs="Arial"/>
      <w:sz w:val="18"/>
      <w:szCs w:val="18"/>
    </w:rPr>
  </w:style>
  <w:style w:type="paragraph" w:customStyle="1" w:styleId="xl99">
    <w:name w:val="xl99"/>
    <w:basedOn w:val="Normal"/>
    <w:rsid w:val="00793552"/>
    <w:pPr>
      <w:pBdr>
        <w:left w:val="single" w:sz="4" w:space="0" w:color="auto"/>
        <w:bottom w:val="single" w:sz="4" w:space="0" w:color="auto"/>
        <w:right w:val="single" w:sz="4" w:space="0" w:color="auto"/>
      </w:pBdr>
      <w:spacing w:before="100" w:beforeAutospacing="1" w:after="100" w:afterAutospacing="1"/>
      <w:jc w:val="right"/>
      <w:textAlignment w:val="top"/>
    </w:pPr>
    <w:rPr>
      <w:rFonts w:ascii="Tahoma" w:eastAsia="Times New Roman" w:hAnsi="Tahoma" w:cs="Tahoma"/>
      <w:b/>
      <w:bCs/>
      <w:color w:val="000000"/>
      <w:sz w:val="18"/>
      <w:szCs w:val="18"/>
    </w:rPr>
  </w:style>
  <w:style w:type="paragraph" w:customStyle="1" w:styleId="xl100">
    <w:name w:val="xl100"/>
    <w:basedOn w:val="Normal"/>
    <w:rsid w:val="007935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ahoma" w:eastAsia="Times New Roman" w:hAnsi="Tahoma" w:cs="Tahoma"/>
      <w:b/>
      <w:bCs/>
      <w:sz w:val="18"/>
      <w:szCs w:val="18"/>
    </w:rPr>
  </w:style>
  <w:style w:type="paragraph" w:customStyle="1" w:styleId="xl101">
    <w:name w:val="xl101"/>
    <w:basedOn w:val="Normal"/>
    <w:rsid w:val="007935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8"/>
      <w:szCs w:val="18"/>
    </w:rPr>
  </w:style>
  <w:style w:type="table" w:customStyle="1" w:styleId="TableGrid1">
    <w:name w:val="Table Grid1"/>
    <w:basedOn w:val="TableNormal"/>
    <w:next w:val="TableGrid"/>
    <w:uiPriority w:val="59"/>
    <w:rsid w:val="0079355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9355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2">
    <w:name w:val="xl102"/>
    <w:basedOn w:val="Normal"/>
    <w:rsid w:val="00793552"/>
    <w:pPr>
      <w:shd w:val="clear" w:color="000000" w:fill="FFFFFF"/>
      <w:spacing w:before="100" w:beforeAutospacing="1" w:after="100" w:afterAutospacing="1"/>
      <w:jc w:val="center"/>
    </w:pPr>
    <w:rPr>
      <w:rFonts w:ascii="Arial" w:eastAsia="Times New Roman" w:hAnsi="Arial" w:cs="Arial"/>
      <w:b/>
      <w:bCs/>
    </w:rPr>
  </w:style>
  <w:style w:type="table" w:customStyle="1" w:styleId="TableGrid3">
    <w:name w:val="Table Grid3"/>
    <w:basedOn w:val="TableNormal"/>
    <w:next w:val="TableGrid"/>
    <w:uiPriority w:val="59"/>
    <w:rsid w:val="00793552"/>
    <w:pPr>
      <w:pBdr>
        <w:top w:val="nil"/>
        <w:left w:val="nil"/>
        <w:bottom w:val="nil"/>
        <w:right w:val="nil"/>
        <w:between w:val="nil"/>
        <w:bar w:val="nil"/>
      </w:pBdr>
    </w:pPr>
    <w:rPr>
      <w:rFonts w:eastAsia="Arial Unicode MS"/>
      <w:bdr w:val="n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793552"/>
  </w:style>
  <w:style w:type="numbering" w:customStyle="1" w:styleId="NoList111">
    <w:name w:val="No List111"/>
    <w:next w:val="NoList"/>
    <w:uiPriority w:val="99"/>
    <w:semiHidden/>
    <w:unhideWhenUsed/>
    <w:rsid w:val="00793552"/>
  </w:style>
  <w:style w:type="table" w:customStyle="1" w:styleId="TableGrid10">
    <w:name w:val="TableGrid1"/>
    <w:rsid w:val="00793552"/>
    <w:rPr>
      <w:rFonts w:ascii="Calibri" w:eastAsia="Times New Roman" w:hAnsi="Calibri"/>
      <w:sz w:val="22"/>
      <w:szCs w:val="22"/>
    </w:rPr>
    <w:tblPr>
      <w:tblCellMar>
        <w:top w:w="0" w:type="dxa"/>
        <w:left w:w="0" w:type="dxa"/>
        <w:bottom w:w="0" w:type="dxa"/>
        <w:right w:w="0" w:type="dxa"/>
      </w:tblCellMar>
    </w:tblPr>
  </w:style>
  <w:style w:type="numbering" w:customStyle="1" w:styleId="WWNum110">
    <w:name w:val="WWNum110"/>
    <w:basedOn w:val="NoList"/>
    <w:rsid w:val="00793552"/>
  </w:style>
  <w:style w:type="numbering" w:customStyle="1" w:styleId="WWNum210">
    <w:name w:val="WWNum210"/>
    <w:basedOn w:val="NoList"/>
    <w:rsid w:val="00793552"/>
  </w:style>
  <w:style w:type="numbering" w:customStyle="1" w:styleId="WWNum32">
    <w:name w:val="WWNum32"/>
    <w:basedOn w:val="NoList"/>
    <w:rsid w:val="00793552"/>
  </w:style>
  <w:style w:type="numbering" w:customStyle="1" w:styleId="WWNum41">
    <w:name w:val="WWNum41"/>
    <w:basedOn w:val="NoList"/>
    <w:rsid w:val="00793552"/>
  </w:style>
  <w:style w:type="numbering" w:customStyle="1" w:styleId="WWNum51">
    <w:name w:val="WWNum51"/>
    <w:basedOn w:val="NoList"/>
    <w:rsid w:val="00793552"/>
  </w:style>
  <w:style w:type="numbering" w:customStyle="1" w:styleId="WWNum61">
    <w:name w:val="WWNum61"/>
    <w:basedOn w:val="NoList"/>
    <w:rsid w:val="00793552"/>
  </w:style>
  <w:style w:type="numbering" w:customStyle="1" w:styleId="WWNum71">
    <w:name w:val="WWNum71"/>
    <w:basedOn w:val="NoList"/>
    <w:rsid w:val="00793552"/>
  </w:style>
  <w:style w:type="numbering" w:customStyle="1" w:styleId="WWNum81">
    <w:name w:val="WWNum81"/>
    <w:basedOn w:val="NoList"/>
    <w:rsid w:val="00793552"/>
  </w:style>
  <w:style w:type="numbering" w:customStyle="1" w:styleId="WWNum91">
    <w:name w:val="WWNum91"/>
    <w:basedOn w:val="NoList"/>
    <w:rsid w:val="00793552"/>
  </w:style>
  <w:style w:type="numbering" w:customStyle="1" w:styleId="WWNum101">
    <w:name w:val="WWNum101"/>
    <w:basedOn w:val="NoList"/>
    <w:rsid w:val="00793552"/>
  </w:style>
  <w:style w:type="numbering" w:customStyle="1" w:styleId="WWNum111">
    <w:name w:val="WWNum111"/>
    <w:basedOn w:val="NoList"/>
    <w:rsid w:val="00793552"/>
  </w:style>
  <w:style w:type="numbering" w:customStyle="1" w:styleId="WWNum121">
    <w:name w:val="WWNum121"/>
    <w:basedOn w:val="NoList"/>
    <w:rsid w:val="00793552"/>
  </w:style>
  <w:style w:type="numbering" w:customStyle="1" w:styleId="WWNum131">
    <w:name w:val="WWNum131"/>
    <w:basedOn w:val="NoList"/>
    <w:rsid w:val="00793552"/>
  </w:style>
  <w:style w:type="numbering" w:customStyle="1" w:styleId="WWNum141">
    <w:name w:val="WWNum141"/>
    <w:basedOn w:val="NoList"/>
    <w:rsid w:val="00793552"/>
  </w:style>
  <w:style w:type="numbering" w:customStyle="1" w:styleId="WWNum151">
    <w:name w:val="WWNum151"/>
    <w:basedOn w:val="NoList"/>
    <w:rsid w:val="00793552"/>
  </w:style>
  <w:style w:type="numbering" w:customStyle="1" w:styleId="WWNum161">
    <w:name w:val="WWNum161"/>
    <w:basedOn w:val="NoList"/>
    <w:rsid w:val="00793552"/>
  </w:style>
  <w:style w:type="numbering" w:customStyle="1" w:styleId="WWNum171">
    <w:name w:val="WWNum171"/>
    <w:basedOn w:val="NoList"/>
    <w:rsid w:val="00793552"/>
  </w:style>
  <w:style w:type="numbering" w:customStyle="1" w:styleId="WWNum181">
    <w:name w:val="WWNum181"/>
    <w:basedOn w:val="NoList"/>
    <w:rsid w:val="00793552"/>
  </w:style>
  <w:style w:type="numbering" w:customStyle="1" w:styleId="WWNum191">
    <w:name w:val="WWNum191"/>
    <w:basedOn w:val="NoList"/>
    <w:rsid w:val="00793552"/>
  </w:style>
  <w:style w:type="numbering" w:customStyle="1" w:styleId="WWNum201">
    <w:name w:val="WWNum201"/>
    <w:basedOn w:val="NoList"/>
    <w:rsid w:val="00793552"/>
  </w:style>
  <w:style w:type="numbering" w:customStyle="1" w:styleId="WWNum211">
    <w:name w:val="WWNum211"/>
    <w:basedOn w:val="NoList"/>
    <w:rsid w:val="00793552"/>
  </w:style>
  <w:style w:type="numbering" w:customStyle="1" w:styleId="WWNum221">
    <w:name w:val="WWNum221"/>
    <w:basedOn w:val="NoList"/>
    <w:rsid w:val="00793552"/>
  </w:style>
  <w:style w:type="numbering" w:customStyle="1" w:styleId="WWNum231">
    <w:name w:val="WWNum231"/>
    <w:basedOn w:val="NoList"/>
    <w:rsid w:val="00793552"/>
  </w:style>
  <w:style w:type="numbering" w:customStyle="1" w:styleId="WWNum241">
    <w:name w:val="WWNum241"/>
    <w:basedOn w:val="NoList"/>
    <w:rsid w:val="00793552"/>
  </w:style>
  <w:style w:type="numbering" w:customStyle="1" w:styleId="WWNum251">
    <w:name w:val="WWNum251"/>
    <w:basedOn w:val="NoList"/>
    <w:rsid w:val="00793552"/>
  </w:style>
  <w:style w:type="numbering" w:customStyle="1" w:styleId="WWNum261">
    <w:name w:val="WWNum261"/>
    <w:basedOn w:val="NoList"/>
    <w:rsid w:val="00793552"/>
  </w:style>
  <w:style w:type="numbering" w:customStyle="1" w:styleId="WWNum271">
    <w:name w:val="WWNum271"/>
    <w:basedOn w:val="NoList"/>
    <w:rsid w:val="00793552"/>
  </w:style>
  <w:style w:type="numbering" w:customStyle="1" w:styleId="WWNum281">
    <w:name w:val="WWNum281"/>
    <w:basedOn w:val="NoList"/>
    <w:rsid w:val="00793552"/>
  </w:style>
  <w:style w:type="numbering" w:customStyle="1" w:styleId="WWNum291">
    <w:name w:val="WWNum291"/>
    <w:basedOn w:val="NoList"/>
    <w:rsid w:val="00793552"/>
  </w:style>
  <w:style w:type="numbering" w:customStyle="1" w:styleId="WWNum301">
    <w:name w:val="WWNum301"/>
    <w:basedOn w:val="NoList"/>
    <w:rsid w:val="00793552"/>
  </w:style>
  <w:style w:type="numbering" w:customStyle="1" w:styleId="WWNum311">
    <w:name w:val="WWNum311"/>
    <w:basedOn w:val="NoList"/>
    <w:rsid w:val="00793552"/>
  </w:style>
  <w:style w:type="character" w:customStyle="1" w:styleId="Heading4Char1">
    <w:name w:val="Heading 4 Char1"/>
    <w:basedOn w:val="DefaultParagraphFont"/>
    <w:uiPriority w:val="9"/>
    <w:semiHidden/>
    <w:rsid w:val="00793552"/>
    <w:rPr>
      <w:rFonts w:ascii="Calibri Light" w:eastAsia="Times New Roman" w:hAnsi="Calibri Light" w:cs="Times New Roman"/>
      <w:i/>
      <w:iCs/>
      <w:color w:val="2F5496"/>
    </w:rPr>
  </w:style>
  <w:style w:type="character" w:customStyle="1" w:styleId="Heading5Char1">
    <w:name w:val="Heading 5 Char1"/>
    <w:basedOn w:val="DefaultParagraphFont"/>
    <w:uiPriority w:val="9"/>
    <w:semiHidden/>
    <w:rsid w:val="00793552"/>
    <w:rPr>
      <w:rFonts w:ascii="Calibri Light" w:eastAsia="Times New Roman" w:hAnsi="Calibri Light" w:cs="Times New Roman"/>
      <w:color w:val="2F5496"/>
    </w:rPr>
  </w:style>
  <w:style w:type="character" w:customStyle="1" w:styleId="Heading6Char1">
    <w:name w:val="Heading 6 Char1"/>
    <w:basedOn w:val="DefaultParagraphFont"/>
    <w:uiPriority w:val="9"/>
    <w:semiHidden/>
    <w:rsid w:val="00793552"/>
    <w:rPr>
      <w:rFonts w:ascii="Calibri Light" w:eastAsia="Times New Roman" w:hAnsi="Calibri Light" w:cs="Times New Roman"/>
      <w:color w:val="1F3763"/>
    </w:rPr>
  </w:style>
  <w:style w:type="character" w:customStyle="1" w:styleId="Heading7Char1">
    <w:name w:val="Heading 7 Char1"/>
    <w:basedOn w:val="DefaultParagraphFont"/>
    <w:uiPriority w:val="9"/>
    <w:semiHidden/>
    <w:rsid w:val="00793552"/>
    <w:rPr>
      <w:rFonts w:ascii="Calibri Light" w:eastAsia="Times New Roman" w:hAnsi="Calibri Light" w:cs="Times New Roman"/>
      <w:i/>
      <w:iCs/>
      <w:color w:val="1F3763"/>
    </w:rPr>
  </w:style>
  <w:style w:type="table" w:customStyle="1" w:styleId="TableGrid21">
    <w:name w:val="Table Grid21"/>
    <w:basedOn w:val="TableNormal"/>
    <w:next w:val="TableGrid"/>
    <w:uiPriority w:val="59"/>
    <w:rsid w:val="0079355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793552"/>
    <w:rPr>
      <w:rFonts w:ascii="Cambria" w:eastAsia="Times New Roman" w:hAnsi="Cambria" w:cs="Times New Roman"/>
      <w:color w:val="272727"/>
      <w:sz w:val="21"/>
      <w:szCs w:val="21"/>
    </w:rPr>
  </w:style>
  <w:style w:type="numbering" w:customStyle="1" w:styleId="NoList2">
    <w:name w:val="No List2"/>
    <w:next w:val="NoList"/>
    <w:uiPriority w:val="99"/>
    <w:semiHidden/>
    <w:unhideWhenUsed/>
    <w:rsid w:val="00793552"/>
  </w:style>
  <w:style w:type="paragraph" w:customStyle="1" w:styleId="xl103">
    <w:name w:val="xl103"/>
    <w:basedOn w:val="Normal"/>
    <w:rsid w:val="00793552"/>
    <w:pPr>
      <w:pBdr>
        <w:top w:val="single" w:sz="4" w:space="0" w:color="auto"/>
        <w:bottom w:val="single" w:sz="4" w:space="0" w:color="auto"/>
      </w:pBdr>
      <w:spacing w:before="100" w:beforeAutospacing="1" w:after="100" w:afterAutospacing="1"/>
    </w:pPr>
    <w:rPr>
      <w:rFonts w:eastAsia="Times New Roman"/>
    </w:rPr>
  </w:style>
  <w:style w:type="paragraph" w:customStyle="1" w:styleId="xl104">
    <w:name w:val="xl104"/>
    <w:basedOn w:val="Normal"/>
    <w:rsid w:val="00793552"/>
    <w:pPr>
      <w:pBdr>
        <w:top w:val="single" w:sz="4" w:space="0" w:color="auto"/>
        <w:bottom w:val="single" w:sz="4" w:space="0" w:color="auto"/>
      </w:pBdr>
      <w:spacing w:before="100" w:beforeAutospacing="1" w:after="100" w:afterAutospacing="1"/>
      <w:textAlignment w:val="top"/>
    </w:pPr>
    <w:rPr>
      <w:rFonts w:ascii="Arial" w:eastAsia="Times New Roman" w:hAnsi="Arial" w:cs="Arial"/>
      <w:color w:val="000000"/>
      <w:sz w:val="16"/>
      <w:szCs w:val="16"/>
    </w:rPr>
  </w:style>
  <w:style w:type="paragraph" w:customStyle="1" w:styleId="xl105">
    <w:name w:val="xl105"/>
    <w:basedOn w:val="Normal"/>
    <w:rsid w:val="0079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color w:val="000000"/>
      <w:sz w:val="16"/>
      <w:szCs w:val="16"/>
    </w:rPr>
  </w:style>
  <w:style w:type="paragraph" w:customStyle="1" w:styleId="xl106">
    <w:name w:val="xl106"/>
    <w:basedOn w:val="Normal"/>
    <w:rsid w:val="00793552"/>
    <w:pPr>
      <w:spacing w:before="100" w:beforeAutospacing="1" w:after="100" w:afterAutospacing="1"/>
      <w:textAlignment w:val="top"/>
    </w:pPr>
    <w:rPr>
      <w:rFonts w:ascii="Arial" w:eastAsia="Times New Roman" w:hAnsi="Arial" w:cs="Arial"/>
      <w:color w:val="000000"/>
      <w:sz w:val="16"/>
      <w:szCs w:val="16"/>
    </w:rPr>
  </w:style>
  <w:style w:type="paragraph" w:customStyle="1" w:styleId="xl107">
    <w:name w:val="xl107"/>
    <w:basedOn w:val="Normal"/>
    <w:rsid w:val="00793552"/>
    <w:pPr>
      <w:spacing w:before="100" w:beforeAutospacing="1" w:after="100" w:afterAutospacing="1"/>
      <w:jc w:val="right"/>
      <w:textAlignment w:val="top"/>
    </w:pPr>
    <w:rPr>
      <w:rFonts w:ascii="Arial" w:eastAsia="Times New Roman" w:hAnsi="Arial" w:cs="Arial"/>
      <w:color w:val="000000"/>
      <w:sz w:val="16"/>
      <w:szCs w:val="16"/>
    </w:rPr>
  </w:style>
  <w:style w:type="paragraph" w:customStyle="1" w:styleId="xl108">
    <w:name w:val="xl108"/>
    <w:basedOn w:val="Normal"/>
    <w:rsid w:val="00793552"/>
    <w:pPr>
      <w:shd w:val="clear" w:color="000000" w:fill="FFFFFF"/>
      <w:spacing w:before="100" w:beforeAutospacing="1" w:after="100" w:afterAutospacing="1"/>
    </w:pPr>
    <w:rPr>
      <w:rFonts w:ascii="Arial" w:eastAsia="Times New Roman" w:hAnsi="Arial" w:cs="Arial"/>
      <w:b/>
      <w:bCs/>
    </w:rPr>
  </w:style>
  <w:style w:type="paragraph" w:customStyle="1" w:styleId="xl109">
    <w:name w:val="xl109"/>
    <w:basedOn w:val="Normal"/>
    <w:rsid w:val="00793552"/>
    <w:pPr>
      <w:spacing w:before="100" w:beforeAutospacing="1" w:after="100" w:afterAutospacing="1"/>
      <w:textAlignment w:val="top"/>
    </w:pPr>
    <w:rPr>
      <w:rFonts w:ascii="Arial" w:eastAsia="Times New Roman" w:hAnsi="Arial" w:cs="Arial"/>
      <w:color w:val="FFFFFF"/>
      <w:sz w:val="16"/>
      <w:szCs w:val="16"/>
    </w:rPr>
  </w:style>
  <w:style w:type="paragraph" w:customStyle="1" w:styleId="xl110">
    <w:name w:val="xl110"/>
    <w:basedOn w:val="Normal"/>
    <w:rsid w:val="0079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color w:val="000000"/>
      <w:sz w:val="16"/>
      <w:szCs w:val="16"/>
    </w:rPr>
  </w:style>
  <w:style w:type="paragraph" w:customStyle="1" w:styleId="xl111">
    <w:name w:val="xl111"/>
    <w:basedOn w:val="Normal"/>
    <w:rsid w:val="00793552"/>
    <w:pPr>
      <w:spacing w:before="100" w:beforeAutospacing="1" w:after="100" w:afterAutospacing="1"/>
      <w:jc w:val="right"/>
      <w:textAlignment w:val="top"/>
    </w:pPr>
    <w:rPr>
      <w:rFonts w:ascii="Arial" w:eastAsia="Times New Roman" w:hAnsi="Arial" w:cs="Arial"/>
      <w:color w:val="000000"/>
      <w:sz w:val="16"/>
      <w:szCs w:val="16"/>
    </w:rPr>
  </w:style>
  <w:style w:type="paragraph" w:customStyle="1" w:styleId="xl112">
    <w:name w:val="xl112"/>
    <w:basedOn w:val="Normal"/>
    <w:rsid w:val="00793552"/>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sz w:val="16"/>
      <w:szCs w:val="16"/>
    </w:rPr>
  </w:style>
  <w:style w:type="paragraph" w:customStyle="1" w:styleId="xl113">
    <w:name w:val="xl113"/>
    <w:basedOn w:val="Normal"/>
    <w:rsid w:val="00793552"/>
    <w:pPr>
      <w:spacing w:before="100" w:beforeAutospacing="1" w:after="100" w:afterAutospacing="1"/>
    </w:pPr>
    <w:rPr>
      <w:rFonts w:ascii="Arial" w:eastAsia="Times New Roman" w:hAnsi="Arial" w:cs="Arial"/>
      <w:sz w:val="16"/>
      <w:szCs w:val="16"/>
    </w:rPr>
  </w:style>
  <w:style w:type="paragraph" w:customStyle="1" w:styleId="xl114">
    <w:name w:val="xl114"/>
    <w:basedOn w:val="Normal"/>
    <w:rsid w:val="0079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color w:val="000000"/>
      <w:sz w:val="16"/>
      <w:szCs w:val="16"/>
    </w:rPr>
  </w:style>
  <w:style w:type="paragraph" w:customStyle="1" w:styleId="xl115">
    <w:name w:val="xl115"/>
    <w:basedOn w:val="Normal"/>
    <w:rsid w:val="0079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b/>
      <w:bCs/>
      <w:color w:val="000000"/>
      <w:sz w:val="16"/>
      <w:szCs w:val="16"/>
    </w:rPr>
  </w:style>
  <w:style w:type="paragraph" w:customStyle="1" w:styleId="xl116">
    <w:name w:val="xl116"/>
    <w:basedOn w:val="Normal"/>
    <w:rsid w:val="00793552"/>
    <w:pPr>
      <w:pBdr>
        <w:top w:val="single" w:sz="4" w:space="0" w:color="auto"/>
        <w:left w:val="single" w:sz="4" w:space="0" w:color="auto"/>
      </w:pBdr>
      <w:spacing w:before="100" w:beforeAutospacing="1" w:after="100" w:afterAutospacing="1"/>
      <w:textAlignment w:val="top"/>
    </w:pPr>
    <w:rPr>
      <w:rFonts w:ascii="Arial" w:eastAsia="Times New Roman" w:hAnsi="Arial" w:cs="Arial"/>
      <w:color w:val="000000"/>
      <w:sz w:val="16"/>
      <w:szCs w:val="16"/>
    </w:rPr>
  </w:style>
  <w:style w:type="paragraph" w:customStyle="1" w:styleId="xl117">
    <w:name w:val="xl117"/>
    <w:basedOn w:val="Normal"/>
    <w:rsid w:val="00793552"/>
    <w:pPr>
      <w:pBdr>
        <w:top w:val="single" w:sz="4" w:space="0" w:color="auto"/>
      </w:pBdr>
      <w:spacing w:before="100" w:beforeAutospacing="1" w:after="100" w:afterAutospacing="1"/>
      <w:textAlignment w:val="top"/>
    </w:pPr>
    <w:rPr>
      <w:rFonts w:ascii="Arial" w:eastAsia="Times New Roman" w:hAnsi="Arial" w:cs="Arial"/>
      <w:color w:val="000000"/>
      <w:sz w:val="16"/>
      <w:szCs w:val="16"/>
    </w:rPr>
  </w:style>
  <w:style w:type="paragraph" w:customStyle="1" w:styleId="xl118">
    <w:name w:val="xl118"/>
    <w:basedOn w:val="Normal"/>
    <w:rsid w:val="0079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color w:val="000000"/>
      <w:sz w:val="16"/>
      <w:szCs w:val="16"/>
    </w:rPr>
  </w:style>
  <w:style w:type="paragraph" w:customStyle="1" w:styleId="xl119">
    <w:name w:val="xl119"/>
    <w:basedOn w:val="Normal"/>
    <w:rsid w:val="0079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b/>
      <w:bCs/>
      <w:color w:val="000000"/>
      <w:sz w:val="16"/>
      <w:szCs w:val="16"/>
    </w:rPr>
  </w:style>
  <w:style w:type="paragraph" w:customStyle="1" w:styleId="xl120">
    <w:name w:val="xl120"/>
    <w:basedOn w:val="Normal"/>
    <w:rsid w:val="00793552"/>
    <w:pPr>
      <w:spacing w:before="100" w:beforeAutospacing="1" w:after="100" w:afterAutospacing="1"/>
      <w:jc w:val="right"/>
      <w:textAlignment w:val="top"/>
    </w:pPr>
    <w:rPr>
      <w:rFonts w:ascii="Arial" w:eastAsia="Times New Roman" w:hAnsi="Arial" w:cs="Arial"/>
      <w:color w:val="000000"/>
      <w:sz w:val="16"/>
      <w:szCs w:val="16"/>
    </w:rPr>
  </w:style>
  <w:style w:type="paragraph" w:customStyle="1" w:styleId="xl121">
    <w:name w:val="xl121"/>
    <w:basedOn w:val="Normal"/>
    <w:rsid w:val="00793552"/>
    <w:pPr>
      <w:spacing w:before="100" w:beforeAutospacing="1" w:after="100" w:afterAutospacing="1"/>
      <w:jc w:val="right"/>
      <w:textAlignment w:val="top"/>
    </w:pPr>
    <w:rPr>
      <w:rFonts w:ascii="Tahoma" w:eastAsia="Times New Roman" w:hAnsi="Tahoma" w:cs="Tahoma"/>
      <w:b/>
      <w:bCs/>
      <w:color w:val="000000"/>
      <w:sz w:val="18"/>
      <w:szCs w:val="18"/>
    </w:rPr>
  </w:style>
  <w:style w:type="paragraph" w:customStyle="1" w:styleId="xl122">
    <w:name w:val="xl122"/>
    <w:basedOn w:val="Normal"/>
    <w:rsid w:val="00793552"/>
    <w:pPr>
      <w:spacing w:before="100" w:beforeAutospacing="1" w:after="100" w:afterAutospacing="1"/>
      <w:jc w:val="right"/>
      <w:textAlignment w:val="top"/>
    </w:pPr>
    <w:rPr>
      <w:rFonts w:ascii="Tahoma" w:eastAsia="Times New Roman" w:hAnsi="Tahoma" w:cs="Tahoma"/>
      <w:color w:val="000000"/>
      <w:sz w:val="16"/>
      <w:szCs w:val="16"/>
    </w:rPr>
  </w:style>
  <w:style w:type="paragraph" w:customStyle="1" w:styleId="xl123">
    <w:name w:val="xl123"/>
    <w:basedOn w:val="Normal"/>
    <w:rsid w:val="0079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b/>
      <w:bCs/>
      <w:color w:val="000000"/>
      <w:sz w:val="18"/>
      <w:szCs w:val="18"/>
    </w:rPr>
  </w:style>
  <w:style w:type="paragraph" w:customStyle="1" w:styleId="xl124">
    <w:name w:val="xl124"/>
    <w:basedOn w:val="Normal"/>
    <w:rsid w:val="0079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color w:val="000000"/>
      <w:sz w:val="16"/>
      <w:szCs w:val="16"/>
    </w:rPr>
  </w:style>
  <w:style w:type="paragraph" w:customStyle="1" w:styleId="xl125">
    <w:name w:val="xl125"/>
    <w:basedOn w:val="Normal"/>
    <w:rsid w:val="0079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ahoma" w:eastAsia="Times New Roman" w:hAnsi="Tahoma" w:cs="Tahoma"/>
      <w:b/>
      <w:bCs/>
      <w:color w:val="000000"/>
      <w:sz w:val="18"/>
      <w:szCs w:val="18"/>
    </w:rPr>
  </w:style>
  <w:style w:type="paragraph" w:customStyle="1" w:styleId="xl126">
    <w:name w:val="xl126"/>
    <w:basedOn w:val="Normal"/>
    <w:rsid w:val="00793552"/>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color w:val="000000"/>
      <w:sz w:val="16"/>
      <w:szCs w:val="16"/>
    </w:rPr>
  </w:style>
  <w:style w:type="paragraph" w:customStyle="1" w:styleId="xl127">
    <w:name w:val="xl127"/>
    <w:basedOn w:val="Normal"/>
    <w:rsid w:val="00793552"/>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color w:val="000000"/>
      <w:sz w:val="16"/>
      <w:szCs w:val="16"/>
    </w:rPr>
  </w:style>
  <w:style w:type="paragraph" w:customStyle="1" w:styleId="xl128">
    <w:name w:val="xl128"/>
    <w:basedOn w:val="Normal"/>
    <w:rsid w:val="00793552"/>
    <w:pPr>
      <w:pBdr>
        <w:top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129">
    <w:name w:val="xl129"/>
    <w:basedOn w:val="Normal"/>
    <w:rsid w:val="00793552"/>
    <w:pPr>
      <w:spacing w:before="100" w:beforeAutospacing="1" w:after="100" w:afterAutospacing="1"/>
    </w:pPr>
    <w:rPr>
      <w:rFonts w:ascii="Arial" w:eastAsia="Times New Roman" w:hAnsi="Arial" w:cs="Arial"/>
    </w:rPr>
  </w:style>
  <w:style w:type="paragraph" w:customStyle="1" w:styleId="xl130">
    <w:name w:val="xl130"/>
    <w:basedOn w:val="Normal"/>
    <w:rsid w:val="0079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b/>
      <w:bCs/>
      <w:color w:val="000000"/>
      <w:sz w:val="16"/>
      <w:szCs w:val="16"/>
    </w:rPr>
  </w:style>
  <w:style w:type="paragraph" w:customStyle="1" w:styleId="xl131">
    <w:name w:val="xl131"/>
    <w:basedOn w:val="Normal"/>
    <w:rsid w:val="0079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ahoma" w:eastAsia="Times New Roman" w:hAnsi="Tahoma" w:cs="Tahoma"/>
      <w:b/>
      <w:bCs/>
      <w:color w:val="000000"/>
      <w:sz w:val="18"/>
      <w:szCs w:val="18"/>
    </w:rPr>
  </w:style>
  <w:style w:type="paragraph" w:customStyle="1" w:styleId="xl132">
    <w:name w:val="xl132"/>
    <w:basedOn w:val="Normal"/>
    <w:rsid w:val="0079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color w:val="000000"/>
      <w:sz w:val="16"/>
      <w:szCs w:val="16"/>
    </w:rPr>
  </w:style>
  <w:style w:type="paragraph" w:customStyle="1" w:styleId="xl133">
    <w:name w:val="xl133"/>
    <w:basedOn w:val="Normal"/>
    <w:rsid w:val="00793552"/>
    <w:pPr>
      <w:spacing w:before="100" w:beforeAutospacing="1" w:after="100" w:afterAutospacing="1"/>
      <w:jc w:val="right"/>
      <w:textAlignment w:val="top"/>
    </w:pPr>
    <w:rPr>
      <w:rFonts w:ascii="Arial" w:eastAsia="Times New Roman" w:hAnsi="Arial" w:cs="Arial"/>
      <w:color w:val="000000"/>
      <w:sz w:val="16"/>
      <w:szCs w:val="16"/>
    </w:rPr>
  </w:style>
  <w:style w:type="paragraph" w:customStyle="1" w:styleId="xl134">
    <w:name w:val="xl134"/>
    <w:basedOn w:val="Normal"/>
    <w:rsid w:val="00793552"/>
    <w:pPr>
      <w:pBdr>
        <w:top w:val="single" w:sz="4" w:space="0" w:color="auto"/>
        <w:left w:val="single" w:sz="4" w:space="0" w:color="auto"/>
        <w:bottom w:val="single" w:sz="4" w:space="0" w:color="auto"/>
      </w:pBdr>
      <w:spacing w:before="100" w:beforeAutospacing="1" w:after="100" w:afterAutospacing="1"/>
      <w:jc w:val="center"/>
      <w:textAlignment w:val="top"/>
    </w:pPr>
    <w:rPr>
      <w:rFonts w:ascii="Tahoma" w:eastAsia="Times New Roman" w:hAnsi="Tahoma" w:cs="Tahoma"/>
      <w:color w:val="000000"/>
      <w:sz w:val="16"/>
      <w:szCs w:val="16"/>
    </w:rPr>
  </w:style>
  <w:style w:type="paragraph" w:customStyle="1" w:styleId="xl135">
    <w:name w:val="xl135"/>
    <w:basedOn w:val="Normal"/>
    <w:rsid w:val="00793552"/>
    <w:pPr>
      <w:pBdr>
        <w:top w:val="single" w:sz="4" w:space="0" w:color="auto"/>
        <w:bottom w:val="single" w:sz="4" w:space="0" w:color="auto"/>
      </w:pBdr>
      <w:spacing w:before="100" w:beforeAutospacing="1" w:after="100" w:afterAutospacing="1"/>
      <w:textAlignment w:val="top"/>
    </w:pPr>
    <w:rPr>
      <w:rFonts w:ascii="Tahoma" w:eastAsia="Times New Roman" w:hAnsi="Tahoma" w:cs="Tahoma"/>
      <w:color w:val="000000"/>
      <w:sz w:val="16"/>
      <w:szCs w:val="16"/>
    </w:rPr>
  </w:style>
  <w:style w:type="paragraph" w:customStyle="1" w:styleId="xl136">
    <w:name w:val="xl136"/>
    <w:basedOn w:val="Normal"/>
    <w:rsid w:val="00793552"/>
    <w:pPr>
      <w:pBdr>
        <w:top w:val="single" w:sz="4" w:space="0" w:color="auto"/>
        <w:bottom w:val="single" w:sz="4" w:space="0" w:color="auto"/>
        <w:right w:val="single" w:sz="4" w:space="0" w:color="auto"/>
      </w:pBdr>
      <w:spacing w:before="100" w:beforeAutospacing="1" w:after="100" w:afterAutospacing="1"/>
      <w:textAlignment w:val="top"/>
    </w:pPr>
    <w:rPr>
      <w:rFonts w:ascii="Tahoma" w:eastAsia="Times New Roman" w:hAnsi="Tahoma" w:cs="Tahoma"/>
      <w:color w:val="000000"/>
      <w:sz w:val="16"/>
      <w:szCs w:val="16"/>
    </w:rPr>
  </w:style>
  <w:style w:type="table" w:customStyle="1" w:styleId="TableGrid4">
    <w:name w:val="Table Grid4"/>
    <w:basedOn w:val="TableNormal"/>
    <w:next w:val="TableGrid"/>
    <w:uiPriority w:val="59"/>
    <w:rsid w:val="0079355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history">
    <w:name w:val="bhistory"/>
    <w:basedOn w:val="DefaultParagraphFont"/>
    <w:rsid w:val="00793552"/>
  </w:style>
  <w:style w:type="character" w:customStyle="1" w:styleId="headnote">
    <w:name w:val="headnote"/>
    <w:basedOn w:val="DefaultParagraphFont"/>
    <w:rsid w:val="00793552"/>
  </w:style>
  <w:style w:type="character" w:customStyle="1" w:styleId="letparaid">
    <w:name w:val="letpara_id"/>
    <w:basedOn w:val="DefaultParagraphFont"/>
    <w:rsid w:val="00793552"/>
  </w:style>
  <w:style w:type="character" w:customStyle="1" w:styleId="mrs-text">
    <w:name w:val="mrs-text"/>
    <w:basedOn w:val="DefaultParagraphFont"/>
    <w:rsid w:val="00793552"/>
  </w:style>
  <w:style w:type="character" w:customStyle="1" w:styleId="histchapter">
    <w:name w:val="hist_chapter"/>
    <w:basedOn w:val="DefaultParagraphFont"/>
    <w:rsid w:val="00793552"/>
  </w:style>
  <w:style w:type="paragraph" w:customStyle="1" w:styleId="paragraph">
    <w:name w:val="paragraph"/>
    <w:basedOn w:val="Normal"/>
    <w:rsid w:val="00793552"/>
    <w:pPr>
      <w:spacing w:before="100" w:beforeAutospacing="1" w:after="100" w:afterAutospacing="1"/>
    </w:pPr>
    <w:rPr>
      <w:rFonts w:eastAsia="Times New Roman"/>
    </w:rPr>
  </w:style>
  <w:style w:type="character" w:customStyle="1" w:styleId="unlinked-ref">
    <w:name w:val="unlinked-ref"/>
    <w:basedOn w:val="DefaultParagraphFont"/>
    <w:rsid w:val="00793552"/>
  </w:style>
  <w:style w:type="paragraph" w:customStyle="1" w:styleId="note">
    <w:name w:val="note"/>
    <w:basedOn w:val="Normal"/>
    <w:rsid w:val="00793552"/>
    <w:pPr>
      <w:spacing w:before="100" w:beforeAutospacing="1" w:after="100" w:afterAutospacing="1"/>
    </w:pPr>
    <w:rPr>
      <w:rFonts w:eastAsia="Times New Roman"/>
    </w:rPr>
  </w:style>
  <w:style w:type="numbering" w:customStyle="1" w:styleId="NoList3">
    <w:name w:val="No List3"/>
    <w:next w:val="NoList"/>
    <w:uiPriority w:val="99"/>
    <w:semiHidden/>
    <w:unhideWhenUsed/>
    <w:rsid w:val="00793552"/>
  </w:style>
  <w:style w:type="numbering" w:customStyle="1" w:styleId="NoList12">
    <w:name w:val="No List12"/>
    <w:next w:val="NoList"/>
    <w:uiPriority w:val="99"/>
    <w:semiHidden/>
    <w:unhideWhenUsed/>
    <w:rsid w:val="00793552"/>
  </w:style>
  <w:style w:type="table" w:customStyle="1" w:styleId="TableGrid20">
    <w:name w:val="TableGrid2"/>
    <w:rsid w:val="00793552"/>
    <w:rPr>
      <w:rFonts w:ascii="Calibri" w:eastAsia="Times New Roman" w:hAnsi="Calibri"/>
      <w:sz w:val="22"/>
      <w:szCs w:val="22"/>
    </w:rPr>
    <w:tblPr>
      <w:tblCellMar>
        <w:top w:w="0" w:type="dxa"/>
        <w:left w:w="0" w:type="dxa"/>
        <w:bottom w:w="0" w:type="dxa"/>
        <w:right w:w="0" w:type="dxa"/>
      </w:tblCellMar>
    </w:tblPr>
  </w:style>
  <w:style w:type="numbering" w:customStyle="1" w:styleId="WWNum112">
    <w:name w:val="WWNum112"/>
    <w:basedOn w:val="NoList"/>
    <w:rsid w:val="00793552"/>
  </w:style>
  <w:style w:type="numbering" w:customStyle="1" w:styleId="WWNum212">
    <w:name w:val="WWNum212"/>
    <w:basedOn w:val="NoList"/>
    <w:rsid w:val="00793552"/>
  </w:style>
  <w:style w:type="numbering" w:customStyle="1" w:styleId="WWNum33">
    <w:name w:val="WWNum33"/>
    <w:basedOn w:val="NoList"/>
    <w:rsid w:val="00793552"/>
  </w:style>
  <w:style w:type="numbering" w:customStyle="1" w:styleId="WWNum42">
    <w:name w:val="WWNum42"/>
    <w:basedOn w:val="NoList"/>
    <w:rsid w:val="00793552"/>
  </w:style>
  <w:style w:type="numbering" w:customStyle="1" w:styleId="WWNum52">
    <w:name w:val="WWNum52"/>
    <w:basedOn w:val="NoList"/>
    <w:rsid w:val="00793552"/>
  </w:style>
  <w:style w:type="numbering" w:customStyle="1" w:styleId="WWNum62">
    <w:name w:val="WWNum62"/>
    <w:basedOn w:val="NoList"/>
    <w:rsid w:val="00793552"/>
  </w:style>
  <w:style w:type="numbering" w:customStyle="1" w:styleId="WWNum72">
    <w:name w:val="WWNum72"/>
    <w:basedOn w:val="NoList"/>
    <w:rsid w:val="00793552"/>
  </w:style>
  <w:style w:type="numbering" w:customStyle="1" w:styleId="WWNum82">
    <w:name w:val="WWNum82"/>
    <w:basedOn w:val="NoList"/>
    <w:rsid w:val="00793552"/>
  </w:style>
  <w:style w:type="numbering" w:customStyle="1" w:styleId="WWNum92">
    <w:name w:val="WWNum92"/>
    <w:basedOn w:val="NoList"/>
    <w:rsid w:val="00793552"/>
  </w:style>
  <w:style w:type="numbering" w:customStyle="1" w:styleId="WWNum102">
    <w:name w:val="WWNum102"/>
    <w:basedOn w:val="NoList"/>
    <w:rsid w:val="00793552"/>
  </w:style>
  <w:style w:type="numbering" w:customStyle="1" w:styleId="WWNum113">
    <w:name w:val="WWNum113"/>
    <w:basedOn w:val="NoList"/>
    <w:rsid w:val="00793552"/>
  </w:style>
  <w:style w:type="numbering" w:customStyle="1" w:styleId="WWNum122">
    <w:name w:val="WWNum122"/>
    <w:basedOn w:val="NoList"/>
    <w:rsid w:val="00793552"/>
  </w:style>
  <w:style w:type="numbering" w:customStyle="1" w:styleId="WWNum132">
    <w:name w:val="WWNum132"/>
    <w:basedOn w:val="NoList"/>
    <w:rsid w:val="00793552"/>
  </w:style>
  <w:style w:type="numbering" w:customStyle="1" w:styleId="WWNum142">
    <w:name w:val="WWNum142"/>
    <w:basedOn w:val="NoList"/>
    <w:rsid w:val="00793552"/>
  </w:style>
  <w:style w:type="numbering" w:customStyle="1" w:styleId="WWNum152">
    <w:name w:val="WWNum152"/>
    <w:basedOn w:val="NoList"/>
    <w:rsid w:val="00793552"/>
  </w:style>
  <w:style w:type="numbering" w:customStyle="1" w:styleId="WWNum162">
    <w:name w:val="WWNum162"/>
    <w:basedOn w:val="NoList"/>
    <w:rsid w:val="00793552"/>
  </w:style>
  <w:style w:type="numbering" w:customStyle="1" w:styleId="WWNum172">
    <w:name w:val="WWNum172"/>
    <w:basedOn w:val="NoList"/>
    <w:rsid w:val="00793552"/>
  </w:style>
  <w:style w:type="numbering" w:customStyle="1" w:styleId="WWNum182">
    <w:name w:val="WWNum182"/>
    <w:basedOn w:val="NoList"/>
    <w:rsid w:val="00793552"/>
  </w:style>
  <w:style w:type="numbering" w:customStyle="1" w:styleId="WWNum192">
    <w:name w:val="WWNum192"/>
    <w:basedOn w:val="NoList"/>
    <w:rsid w:val="00793552"/>
  </w:style>
  <w:style w:type="numbering" w:customStyle="1" w:styleId="WWNum202">
    <w:name w:val="WWNum202"/>
    <w:basedOn w:val="NoList"/>
    <w:rsid w:val="00793552"/>
  </w:style>
  <w:style w:type="numbering" w:customStyle="1" w:styleId="WWNum213">
    <w:name w:val="WWNum213"/>
    <w:basedOn w:val="NoList"/>
    <w:rsid w:val="00793552"/>
  </w:style>
  <w:style w:type="numbering" w:customStyle="1" w:styleId="WWNum222">
    <w:name w:val="WWNum222"/>
    <w:basedOn w:val="NoList"/>
    <w:rsid w:val="00793552"/>
  </w:style>
  <w:style w:type="numbering" w:customStyle="1" w:styleId="WWNum232">
    <w:name w:val="WWNum232"/>
    <w:basedOn w:val="NoList"/>
    <w:rsid w:val="00793552"/>
  </w:style>
  <w:style w:type="numbering" w:customStyle="1" w:styleId="WWNum242">
    <w:name w:val="WWNum242"/>
    <w:basedOn w:val="NoList"/>
    <w:rsid w:val="00793552"/>
  </w:style>
  <w:style w:type="numbering" w:customStyle="1" w:styleId="WWNum252">
    <w:name w:val="WWNum252"/>
    <w:basedOn w:val="NoList"/>
    <w:rsid w:val="00793552"/>
  </w:style>
  <w:style w:type="numbering" w:customStyle="1" w:styleId="WWNum262">
    <w:name w:val="WWNum262"/>
    <w:basedOn w:val="NoList"/>
    <w:rsid w:val="00793552"/>
  </w:style>
  <w:style w:type="numbering" w:customStyle="1" w:styleId="WWNum272">
    <w:name w:val="WWNum272"/>
    <w:basedOn w:val="NoList"/>
    <w:rsid w:val="00793552"/>
  </w:style>
  <w:style w:type="numbering" w:customStyle="1" w:styleId="WWNum282">
    <w:name w:val="WWNum282"/>
    <w:basedOn w:val="NoList"/>
    <w:rsid w:val="00793552"/>
  </w:style>
  <w:style w:type="numbering" w:customStyle="1" w:styleId="WWNum292">
    <w:name w:val="WWNum292"/>
    <w:basedOn w:val="NoList"/>
    <w:rsid w:val="00793552"/>
  </w:style>
  <w:style w:type="numbering" w:customStyle="1" w:styleId="WWNum302">
    <w:name w:val="WWNum302"/>
    <w:basedOn w:val="NoList"/>
    <w:rsid w:val="00793552"/>
  </w:style>
  <w:style w:type="numbering" w:customStyle="1" w:styleId="WWNum312">
    <w:name w:val="WWNum312"/>
    <w:basedOn w:val="NoList"/>
    <w:rsid w:val="00793552"/>
  </w:style>
  <w:style w:type="table" w:customStyle="1" w:styleId="TableGrid11">
    <w:name w:val="Table Grid11"/>
    <w:basedOn w:val="TableNormal"/>
    <w:next w:val="TableGrid"/>
    <w:uiPriority w:val="59"/>
    <w:rsid w:val="0079355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9355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793552"/>
  </w:style>
  <w:style w:type="numbering" w:customStyle="1" w:styleId="NoList11111">
    <w:name w:val="No List11111"/>
    <w:next w:val="NoList"/>
    <w:uiPriority w:val="99"/>
    <w:semiHidden/>
    <w:unhideWhenUsed/>
    <w:rsid w:val="00793552"/>
  </w:style>
  <w:style w:type="numbering" w:customStyle="1" w:styleId="WWNum1101">
    <w:name w:val="WWNum1101"/>
    <w:basedOn w:val="NoList"/>
    <w:rsid w:val="00793552"/>
  </w:style>
  <w:style w:type="numbering" w:customStyle="1" w:styleId="WWNum2101">
    <w:name w:val="WWNum2101"/>
    <w:basedOn w:val="NoList"/>
    <w:rsid w:val="00793552"/>
  </w:style>
  <w:style w:type="numbering" w:customStyle="1" w:styleId="WWNum321">
    <w:name w:val="WWNum321"/>
    <w:basedOn w:val="NoList"/>
    <w:rsid w:val="00793552"/>
  </w:style>
  <w:style w:type="numbering" w:customStyle="1" w:styleId="WWNum411">
    <w:name w:val="WWNum411"/>
    <w:basedOn w:val="NoList"/>
    <w:rsid w:val="00793552"/>
  </w:style>
  <w:style w:type="numbering" w:customStyle="1" w:styleId="WWNum511">
    <w:name w:val="WWNum511"/>
    <w:basedOn w:val="NoList"/>
    <w:rsid w:val="00793552"/>
  </w:style>
  <w:style w:type="numbering" w:customStyle="1" w:styleId="WWNum611">
    <w:name w:val="WWNum611"/>
    <w:basedOn w:val="NoList"/>
    <w:rsid w:val="00793552"/>
  </w:style>
  <w:style w:type="numbering" w:customStyle="1" w:styleId="WWNum711">
    <w:name w:val="WWNum711"/>
    <w:basedOn w:val="NoList"/>
    <w:rsid w:val="00793552"/>
  </w:style>
  <w:style w:type="numbering" w:customStyle="1" w:styleId="WWNum811">
    <w:name w:val="WWNum811"/>
    <w:basedOn w:val="NoList"/>
    <w:rsid w:val="00793552"/>
  </w:style>
  <w:style w:type="numbering" w:customStyle="1" w:styleId="WWNum911">
    <w:name w:val="WWNum911"/>
    <w:basedOn w:val="NoList"/>
    <w:rsid w:val="00793552"/>
  </w:style>
  <w:style w:type="numbering" w:customStyle="1" w:styleId="WWNum1011">
    <w:name w:val="WWNum1011"/>
    <w:basedOn w:val="NoList"/>
    <w:rsid w:val="00793552"/>
  </w:style>
  <w:style w:type="numbering" w:customStyle="1" w:styleId="WWNum1111">
    <w:name w:val="WWNum1111"/>
    <w:basedOn w:val="NoList"/>
    <w:rsid w:val="00793552"/>
  </w:style>
  <w:style w:type="numbering" w:customStyle="1" w:styleId="WWNum1211">
    <w:name w:val="WWNum1211"/>
    <w:basedOn w:val="NoList"/>
    <w:rsid w:val="00793552"/>
  </w:style>
  <w:style w:type="numbering" w:customStyle="1" w:styleId="WWNum1311">
    <w:name w:val="WWNum1311"/>
    <w:basedOn w:val="NoList"/>
    <w:rsid w:val="00793552"/>
  </w:style>
  <w:style w:type="numbering" w:customStyle="1" w:styleId="WWNum1411">
    <w:name w:val="WWNum1411"/>
    <w:basedOn w:val="NoList"/>
    <w:rsid w:val="00793552"/>
  </w:style>
  <w:style w:type="numbering" w:customStyle="1" w:styleId="WWNum1511">
    <w:name w:val="WWNum1511"/>
    <w:basedOn w:val="NoList"/>
    <w:rsid w:val="00793552"/>
  </w:style>
  <w:style w:type="numbering" w:customStyle="1" w:styleId="WWNum1611">
    <w:name w:val="WWNum1611"/>
    <w:basedOn w:val="NoList"/>
    <w:rsid w:val="00793552"/>
  </w:style>
  <w:style w:type="numbering" w:customStyle="1" w:styleId="WWNum1711">
    <w:name w:val="WWNum1711"/>
    <w:basedOn w:val="NoList"/>
    <w:rsid w:val="00793552"/>
  </w:style>
  <w:style w:type="numbering" w:customStyle="1" w:styleId="WWNum1811">
    <w:name w:val="WWNum1811"/>
    <w:basedOn w:val="NoList"/>
    <w:rsid w:val="00793552"/>
  </w:style>
  <w:style w:type="numbering" w:customStyle="1" w:styleId="WWNum1911">
    <w:name w:val="WWNum1911"/>
    <w:basedOn w:val="NoList"/>
    <w:rsid w:val="00793552"/>
  </w:style>
  <w:style w:type="numbering" w:customStyle="1" w:styleId="WWNum2011">
    <w:name w:val="WWNum2011"/>
    <w:basedOn w:val="NoList"/>
    <w:rsid w:val="00793552"/>
  </w:style>
  <w:style w:type="numbering" w:customStyle="1" w:styleId="WWNum2111">
    <w:name w:val="WWNum2111"/>
    <w:basedOn w:val="NoList"/>
    <w:rsid w:val="00793552"/>
  </w:style>
  <w:style w:type="numbering" w:customStyle="1" w:styleId="WWNum2211">
    <w:name w:val="WWNum2211"/>
    <w:basedOn w:val="NoList"/>
    <w:rsid w:val="00793552"/>
  </w:style>
  <w:style w:type="numbering" w:customStyle="1" w:styleId="WWNum2311">
    <w:name w:val="WWNum2311"/>
    <w:basedOn w:val="NoList"/>
    <w:rsid w:val="00793552"/>
  </w:style>
  <w:style w:type="numbering" w:customStyle="1" w:styleId="WWNum2411">
    <w:name w:val="WWNum2411"/>
    <w:basedOn w:val="NoList"/>
    <w:rsid w:val="00793552"/>
  </w:style>
  <w:style w:type="numbering" w:customStyle="1" w:styleId="WWNum2511">
    <w:name w:val="WWNum2511"/>
    <w:basedOn w:val="NoList"/>
    <w:rsid w:val="00793552"/>
  </w:style>
  <w:style w:type="numbering" w:customStyle="1" w:styleId="WWNum2611">
    <w:name w:val="WWNum2611"/>
    <w:basedOn w:val="NoList"/>
    <w:rsid w:val="00793552"/>
  </w:style>
  <w:style w:type="numbering" w:customStyle="1" w:styleId="WWNum2711">
    <w:name w:val="WWNum2711"/>
    <w:basedOn w:val="NoList"/>
    <w:rsid w:val="00793552"/>
  </w:style>
  <w:style w:type="numbering" w:customStyle="1" w:styleId="WWNum2811">
    <w:name w:val="WWNum2811"/>
    <w:basedOn w:val="NoList"/>
    <w:rsid w:val="00793552"/>
  </w:style>
  <w:style w:type="numbering" w:customStyle="1" w:styleId="WWNum2911">
    <w:name w:val="WWNum2911"/>
    <w:basedOn w:val="NoList"/>
    <w:rsid w:val="00793552"/>
  </w:style>
  <w:style w:type="numbering" w:customStyle="1" w:styleId="WWNum3011">
    <w:name w:val="WWNum3011"/>
    <w:basedOn w:val="NoList"/>
    <w:rsid w:val="00793552"/>
  </w:style>
  <w:style w:type="numbering" w:customStyle="1" w:styleId="WWNum3111">
    <w:name w:val="WWNum3111"/>
    <w:basedOn w:val="NoList"/>
    <w:rsid w:val="00793552"/>
  </w:style>
  <w:style w:type="character" w:customStyle="1" w:styleId="Heading4Char2">
    <w:name w:val="Heading 4 Char2"/>
    <w:basedOn w:val="DefaultParagraphFont"/>
    <w:uiPriority w:val="9"/>
    <w:semiHidden/>
    <w:rsid w:val="00793552"/>
    <w:rPr>
      <w:rFonts w:ascii="Calibri Light" w:eastAsia="Times New Roman" w:hAnsi="Calibri Light" w:cs="Times New Roman"/>
      <w:i/>
      <w:iCs/>
      <w:color w:val="2F5496"/>
    </w:rPr>
  </w:style>
  <w:style w:type="character" w:customStyle="1" w:styleId="Heading5Char2">
    <w:name w:val="Heading 5 Char2"/>
    <w:basedOn w:val="DefaultParagraphFont"/>
    <w:uiPriority w:val="9"/>
    <w:semiHidden/>
    <w:rsid w:val="00793552"/>
    <w:rPr>
      <w:rFonts w:ascii="Calibri Light" w:eastAsia="Times New Roman" w:hAnsi="Calibri Light" w:cs="Times New Roman"/>
      <w:color w:val="2F5496"/>
    </w:rPr>
  </w:style>
  <w:style w:type="character" w:customStyle="1" w:styleId="Heading6Char2">
    <w:name w:val="Heading 6 Char2"/>
    <w:basedOn w:val="DefaultParagraphFont"/>
    <w:uiPriority w:val="9"/>
    <w:semiHidden/>
    <w:rsid w:val="00793552"/>
    <w:rPr>
      <w:rFonts w:ascii="Calibri Light" w:eastAsia="Times New Roman" w:hAnsi="Calibri Light" w:cs="Times New Roman"/>
      <w:color w:val="1F3763"/>
    </w:rPr>
  </w:style>
  <w:style w:type="character" w:customStyle="1" w:styleId="Heading7Char2">
    <w:name w:val="Heading 7 Char2"/>
    <w:basedOn w:val="DefaultParagraphFont"/>
    <w:uiPriority w:val="9"/>
    <w:semiHidden/>
    <w:rsid w:val="00793552"/>
    <w:rPr>
      <w:rFonts w:ascii="Calibri Light" w:eastAsia="Times New Roman" w:hAnsi="Calibri Light" w:cs="Times New Roman"/>
      <w:i/>
      <w:iCs/>
      <w:color w:val="1F3763"/>
    </w:rPr>
  </w:style>
  <w:style w:type="character" w:customStyle="1" w:styleId="Heading4Char3">
    <w:name w:val="Heading 4 Char3"/>
    <w:basedOn w:val="DefaultParagraphFont"/>
    <w:uiPriority w:val="9"/>
    <w:semiHidden/>
    <w:rsid w:val="00793552"/>
    <w:rPr>
      <w:rFonts w:asciiTheme="majorHAnsi" w:eastAsiaTheme="majorEastAsia" w:hAnsiTheme="majorHAnsi" w:cstheme="majorBidi"/>
      <w:i/>
      <w:iCs/>
      <w:color w:val="2F5496" w:themeColor="accent1" w:themeShade="BF"/>
    </w:rPr>
  </w:style>
  <w:style w:type="character" w:customStyle="1" w:styleId="Heading5Char3">
    <w:name w:val="Heading 5 Char3"/>
    <w:basedOn w:val="DefaultParagraphFont"/>
    <w:uiPriority w:val="9"/>
    <w:semiHidden/>
    <w:rsid w:val="00793552"/>
    <w:rPr>
      <w:rFonts w:asciiTheme="majorHAnsi" w:eastAsiaTheme="majorEastAsia" w:hAnsiTheme="majorHAnsi" w:cstheme="majorBidi"/>
      <w:color w:val="2F5496" w:themeColor="accent1" w:themeShade="BF"/>
    </w:rPr>
  </w:style>
  <w:style w:type="character" w:customStyle="1" w:styleId="Heading6Char3">
    <w:name w:val="Heading 6 Char3"/>
    <w:basedOn w:val="DefaultParagraphFont"/>
    <w:uiPriority w:val="9"/>
    <w:semiHidden/>
    <w:rsid w:val="00793552"/>
    <w:rPr>
      <w:rFonts w:asciiTheme="majorHAnsi" w:eastAsiaTheme="majorEastAsia" w:hAnsiTheme="majorHAnsi" w:cstheme="majorBidi"/>
      <w:color w:val="1F3763" w:themeColor="accent1" w:themeShade="7F"/>
    </w:rPr>
  </w:style>
  <w:style w:type="character" w:customStyle="1" w:styleId="Heading7Char3">
    <w:name w:val="Heading 7 Char3"/>
    <w:basedOn w:val="DefaultParagraphFont"/>
    <w:uiPriority w:val="9"/>
    <w:semiHidden/>
    <w:rsid w:val="00793552"/>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793552"/>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11</Pages>
  <Words>4102</Words>
  <Characters>23383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AdminAssistant</dc:creator>
  <cp:keywords/>
  <dc:description/>
  <cp:lastModifiedBy>365 Pro Plus</cp:lastModifiedBy>
  <cp:revision>7</cp:revision>
  <cp:lastPrinted>2022-05-04T16:45:00Z</cp:lastPrinted>
  <dcterms:created xsi:type="dcterms:W3CDTF">2022-05-04T16:03:00Z</dcterms:created>
  <dcterms:modified xsi:type="dcterms:W3CDTF">2022-05-04T16:50:00Z</dcterms:modified>
</cp:coreProperties>
</file>