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8A29" w14:textId="0DE77B0F" w:rsidR="0000195A" w:rsidRPr="00735EB4" w:rsidRDefault="005E2D83" w:rsidP="005E2D83">
      <w:pPr>
        <w:jc w:val="center"/>
        <w:rPr>
          <w:sz w:val="22"/>
        </w:rPr>
      </w:pPr>
      <w:r w:rsidRPr="00735EB4">
        <w:rPr>
          <w:i/>
          <w:iCs/>
          <w:sz w:val="22"/>
        </w:rPr>
        <w:t>“In our dealings with our fellow men, be honest, be just, and fear not.”</w:t>
      </w:r>
      <w:r w:rsidRPr="00735EB4">
        <w:rPr>
          <w:sz w:val="22"/>
        </w:rPr>
        <w:t xml:space="preserve"> – The Grange</w:t>
      </w:r>
    </w:p>
    <w:p w14:paraId="0468B915" w14:textId="40910ACF" w:rsidR="005E2D83" w:rsidRPr="00735EB4" w:rsidRDefault="005E2D83" w:rsidP="005E2D83">
      <w:pPr>
        <w:jc w:val="center"/>
        <w:rPr>
          <w:sz w:val="23"/>
          <w:szCs w:val="23"/>
        </w:rPr>
      </w:pPr>
    </w:p>
    <w:p w14:paraId="1758792C" w14:textId="05D9E813" w:rsidR="005E2D83" w:rsidRPr="00735EB4" w:rsidRDefault="005E2D83" w:rsidP="005E2D83">
      <w:pPr>
        <w:jc w:val="center"/>
        <w:rPr>
          <w:sz w:val="23"/>
          <w:szCs w:val="23"/>
        </w:rPr>
      </w:pPr>
      <w:r w:rsidRPr="00735EB4">
        <w:rPr>
          <w:sz w:val="23"/>
          <w:szCs w:val="23"/>
        </w:rPr>
        <w:t>Union Harvest Grange – 2022</w:t>
      </w:r>
    </w:p>
    <w:p w14:paraId="45583D9F" w14:textId="13A8D881" w:rsidR="005E2D83" w:rsidRPr="00735EB4" w:rsidRDefault="005E2D83" w:rsidP="005E2D83">
      <w:pPr>
        <w:jc w:val="center"/>
        <w:rPr>
          <w:sz w:val="23"/>
          <w:szCs w:val="23"/>
        </w:rPr>
      </w:pPr>
    </w:p>
    <w:p w14:paraId="4F8677CC" w14:textId="32528F33" w:rsidR="005E2D83" w:rsidRPr="00735EB4" w:rsidRDefault="005E2D83" w:rsidP="005E2D83">
      <w:pPr>
        <w:rPr>
          <w:sz w:val="23"/>
          <w:szCs w:val="23"/>
        </w:rPr>
      </w:pPr>
      <w:r w:rsidRPr="00735EB4">
        <w:rPr>
          <w:sz w:val="23"/>
          <w:szCs w:val="23"/>
        </w:rPr>
        <w:tab/>
      </w:r>
      <w:r w:rsidRPr="00735EB4">
        <w:rPr>
          <w:sz w:val="23"/>
          <w:szCs w:val="23"/>
        </w:rPr>
        <w:tab/>
        <w:t>Union Harvest Grange is pleased to welcome our neighbors back to the Town dinner, an integral part of Town Meeting. It is here we</w:t>
      </w:r>
      <w:r w:rsidR="00735EB4" w:rsidRPr="00735EB4">
        <w:rPr>
          <w:sz w:val="23"/>
          <w:szCs w:val="23"/>
        </w:rPr>
        <w:t>’</w:t>
      </w:r>
      <w:r w:rsidRPr="00735EB4">
        <w:rPr>
          <w:sz w:val="23"/>
          <w:szCs w:val="23"/>
        </w:rPr>
        <w:t>re able to visit with each other, giving slack to any poli</w:t>
      </w:r>
      <w:r w:rsidR="00735EB4" w:rsidRPr="00735EB4">
        <w:rPr>
          <w:sz w:val="23"/>
          <w:szCs w:val="23"/>
        </w:rPr>
        <w:t>ti</w:t>
      </w:r>
      <w:r w:rsidRPr="00735EB4">
        <w:rPr>
          <w:sz w:val="23"/>
          <w:szCs w:val="23"/>
        </w:rPr>
        <w:t>cal tensions which may have arisen o</w:t>
      </w:r>
      <w:r w:rsidR="00735EB4" w:rsidRPr="00735EB4">
        <w:rPr>
          <w:sz w:val="23"/>
          <w:szCs w:val="23"/>
        </w:rPr>
        <w:t>n</w:t>
      </w:r>
      <w:r w:rsidRPr="00735EB4">
        <w:rPr>
          <w:sz w:val="23"/>
          <w:szCs w:val="23"/>
        </w:rPr>
        <w:t xml:space="preserve"> the other side of the road. As the 1824 Declaration of Purposes of the National Grange of the Order of the Patrons of Husbandry states, “We acknowledge the broad principal that difference of opinion is no crime and hold that ‘progress toward truth is made by differences of opinion,’ while the fault lies in bitterness of controversy.”</w:t>
      </w:r>
    </w:p>
    <w:p w14:paraId="338C7D75" w14:textId="6A47A74E" w:rsidR="005E2D83" w:rsidRPr="00735EB4" w:rsidRDefault="005E2D83" w:rsidP="005E2D83">
      <w:pPr>
        <w:rPr>
          <w:sz w:val="23"/>
          <w:szCs w:val="23"/>
        </w:rPr>
      </w:pPr>
      <w:r w:rsidRPr="00735EB4">
        <w:rPr>
          <w:sz w:val="23"/>
          <w:szCs w:val="23"/>
        </w:rPr>
        <w:tab/>
        <w:t>It has been an enjoyable year for our Grange. Field Day was a success, with the chicken BBQ, cake contest, kid’s games (including the frog jump), beano, hammer and skillet tosses, woodman’s games, music, local organizations, political candidates, cow patty beano and hayrides! The lovely woodpecker t-shirts and stickers are still available for those who didn’t get one on the day. Thank you to all who helped and participated in making it all happen.</w:t>
      </w:r>
    </w:p>
    <w:p w14:paraId="10B5BAD6" w14:textId="7A73A05E" w:rsidR="005E2D83" w:rsidRPr="00735EB4" w:rsidRDefault="005E2D83" w:rsidP="005E2D83">
      <w:pPr>
        <w:rPr>
          <w:sz w:val="23"/>
          <w:szCs w:val="23"/>
        </w:rPr>
      </w:pPr>
      <w:r w:rsidRPr="00735EB4">
        <w:rPr>
          <w:sz w:val="23"/>
          <w:szCs w:val="23"/>
        </w:rPr>
        <w:tab/>
        <w:t xml:space="preserve">We had displays in both the Union and </w:t>
      </w:r>
      <w:r w:rsidR="00735EB4" w:rsidRPr="00735EB4">
        <w:rPr>
          <w:sz w:val="23"/>
          <w:szCs w:val="23"/>
        </w:rPr>
        <w:t>B</w:t>
      </w:r>
      <w:r w:rsidRPr="00735EB4">
        <w:rPr>
          <w:sz w:val="23"/>
          <w:szCs w:val="23"/>
        </w:rPr>
        <w:t xml:space="preserve">lue Hill </w:t>
      </w:r>
      <w:r w:rsidR="00735EB4" w:rsidRPr="00735EB4">
        <w:rPr>
          <w:sz w:val="23"/>
          <w:szCs w:val="23"/>
        </w:rPr>
        <w:t>f</w:t>
      </w:r>
      <w:r w:rsidRPr="00735EB4">
        <w:rPr>
          <w:sz w:val="23"/>
          <w:szCs w:val="23"/>
        </w:rPr>
        <w:t xml:space="preserve">air this </w:t>
      </w:r>
      <w:r w:rsidR="00735EB4" w:rsidRPr="00735EB4">
        <w:rPr>
          <w:sz w:val="23"/>
          <w:szCs w:val="23"/>
        </w:rPr>
        <w:t>past</w:t>
      </w:r>
      <w:r w:rsidRPr="00735EB4">
        <w:rPr>
          <w:sz w:val="23"/>
          <w:szCs w:val="23"/>
        </w:rPr>
        <w:t xml:space="preserve"> year. These exhibits of Granges’ bountiful harvests, preservations, and crafts are well worth walking through at any of the fairs.</w:t>
      </w:r>
    </w:p>
    <w:p w14:paraId="561061AD" w14:textId="51806C5B" w:rsidR="005E2D83" w:rsidRPr="00735EB4" w:rsidRDefault="005E2D83" w:rsidP="005E2D83">
      <w:pPr>
        <w:rPr>
          <w:sz w:val="23"/>
          <w:szCs w:val="23"/>
        </w:rPr>
      </w:pPr>
      <w:r w:rsidRPr="00735EB4">
        <w:rPr>
          <w:sz w:val="23"/>
          <w:szCs w:val="23"/>
        </w:rPr>
        <w:tab/>
        <w:t>As always, the Bazaar was a joyful celebration, with great music, food</w:t>
      </w:r>
      <w:r w:rsidR="00735EB4" w:rsidRPr="00735EB4">
        <w:rPr>
          <w:sz w:val="23"/>
          <w:szCs w:val="23"/>
        </w:rPr>
        <w:t>,</w:t>
      </w:r>
      <w:r w:rsidRPr="00735EB4">
        <w:rPr>
          <w:sz w:val="23"/>
          <w:szCs w:val="23"/>
        </w:rPr>
        <w:t xml:space="preserve"> and beautiful crafts. It was nice to see so many new faces joining in!</w:t>
      </w:r>
    </w:p>
    <w:p w14:paraId="61357CF2" w14:textId="46C9D093" w:rsidR="005E2D83" w:rsidRPr="00735EB4" w:rsidRDefault="005E2D83" w:rsidP="005E2D83">
      <w:pPr>
        <w:rPr>
          <w:sz w:val="23"/>
          <w:szCs w:val="23"/>
        </w:rPr>
      </w:pPr>
      <w:r w:rsidRPr="00735EB4">
        <w:rPr>
          <w:sz w:val="23"/>
          <w:szCs w:val="23"/>
        </w:rPr>
        <w:tab/>
        <w:t xml:space="preserve">We hosted the second annual Variety Show, with talented performers of every kind and a delightful and engaged audience. Similar in format and spirit to the old South Montville Grange’s Cabin Fever Reliever and </w:t>
      </w:r>
      <w:proofErr w:type="spellStart"/>
      <w:r w:rsidRPr="00735EB4">
        <w:rPr>
          <w:sz w:val="23"/>
          <w:szCs w:val="23"/>
        </w:rPr>
        <w:t>Dirigo’s</w:t>
      </w:r>
      <w:proofErr w:type="spellEnd"/>
      <w:r w:rsidRPr="00735EB4">
        <w:rPr>
          <w:sz w:val="23"/>
          <w:szCs w:val="23"/>
        </w:rPr>
        <w:t xml:space="preserve"> Freedom Follies, anyone who remembers these is sure to enjoy this even</w:t>
      </w:r>
      <w:r w:rsidR="00735EB4" w:rsidRPr="00735EB4">
        <w:rPr>
          <w:sz w:val="23"/>
          <w:szCs w:val="23"/>
        </w:rPr>
        <w:t>t</w:t>
      </w:r>
      <w:r w:rsidRPr="00735EB4">
        <w:rPr>
          <w:sz w:val="23"/>
          <w:szCs w:val="23"/>
        </w:rPr>
        <w:t xml:space="preserve">. We hope to continue this tradition next year. </w:t>
      </w:r>
      <w:r w:rsidR="00735EB4" w:rsidRPr="00735EB4">
        <w:rPr>
          <w:sz w:val="23"/>
          <w:szCs w:val="23"/>
        </w:rPr>
        <w:t>The next weekend after, s</w:t>
      </w:r>
      <w:r w:rsidRPr="00735EB4">
        <w:rPr>
          <w:sz w:val="23"/>
          <w:szCs w:val="23"/>
        </w:rPr>
        <w:t>ome local poets gathered at the Grange Hall to share works of New England’s finest poets, past and present.</w:t>
      </w:r>
    </w:p>
    <w:p w14:paraId="5F245C28" w14:textId="6B5C010E" w:rsidR="005E2D83" w:rsidRPr="00735EB4" w:rsidRDefault="005E2D83" w:rsidP="005E2D83">
      <w:pPr>
        <w:rPr>
          <w:sz w:val="23"/>
          <w:szCs w:val="23"/>
        </w:rPr>
      </w:pPr>
      <w:r w:rsidRPr="00735EB4">
        <w:rPr>
          <w:sz w:val="23"/>
          <w:szCs w:val="23"/>
        </w:rPr>
        <w:tab/>
        <w:t>Other projects our Grange has been working on include support for community members facing difficult and unexpected losses and a lap-quilt making project. The quilt group meets at the Town Office every 3</w:t>
      </w:r>
      <w:r w:rsidRPr="00735EB4">
        <w:rPr>
          <w:sz w:val="23"/>
          <w:szCs w:val="23"/>
          <w:vertAlign w:val="superscript"/>
        </w:rPr>
        <w:t>rd</w:t>
      </w:r>
      <w:r w:rsidRPr="00735EB4">
        <w:rPr>
          <w:sz w:val="23"/>
          <w:szCs w:val="23"/>
        </w:rPr>
        <w:t xml:space="preserve"> Saturday from 1-3. Anyone is welcome to attend.</w:t>
      </w:r>
    </w:p>
    <w:p w14:paraId="329A097A" w14:textId="73D97637" w:rsidR="00735EB4" w:rsidRPr="00735EB4" w:rsidRDefault="00735EB4" w:rsidP="005E2D83">
      <w:pPr>
        <w:rPr>
          <w:sz w:val="23"/>
          <w:szCs w:val="23"/>
        </w:rPr>
      </w:pPr>
      <w:r w:rsidRPr="00735EB4">
        <w:rPr>
          <w:sz w:val="23"/>
          <w:szCs w:val="23"/>
        </w:rPr>
        <w:tab/>
        <w:t>If anyone is interested in joining our Grange or participating in any of our projects of events, speak to any Grange member for information. We are easy to find at Town Meeting dinner. We hope to see you there!</w:t>
      </w:r>
    </w:p>
    <w:p w14:paraId="15CF4293" w14:textId="4B39B69A" w:rsidR="00735EB4" w:rsidRPr="00735EB4" w:rsidRDefault="00735EB4" w:rsidP="005E2D83">
      <w:pPr>
        <w:rPr>
          <w:sz w:val="22"/>
        </w:rPr>
      </w:pPr>
      <w:r w:rsidRPr="00735EB4">
        <w:rPr>
          <w:i/>
          <w:iCs/>
          <w:sz w:val="22"/>
        </w:rPr>
        <w:t>“We ask none to join us who cannot see good in their fellow beings; but to all interested in agriculture, who have generous hearts and open hands to help the needy, raise the fallen, and aid in making the labors o this life cheerful, we say ‘Welcome to the Grange.’”</w:t>
      </w:r>
      <w:r w:rsidRPr="00735EB4">
        <w:rPr>
          <w:sz w:val="22"/>
        </w:rPr>
        <w:t xml:space="preserve"> – The Grange</w:t>
      </w:r>
      <w:r>
        <w:rPr>
          <w:sz w:val="22"/>
        </w:rPr>
        <w:br/>
      </w:r>
    </w:p>
    <w:p w14:paraId="48AA1715" w14:textId="363977CA" w:rsidR="00735EB4" w:rsidRPr="00735EB4" w:rsidRDefault="00735EB4" w:rsidP="005E2D83">
      <w:pPr>
        <w:rPr>
          <w:sz w:val="23"/>
          <w:szCs w:val="23"/>
        </w:rPr>
      </w:pPr>
      <w:r w:rsidRPr="00735EB4">
        <w:rPr>
          <w:sz w:val="23"/>
          <w:szCs w:val="23"/>
        </w:rPr>
        <w:t>Bridget Rose McKeen, Master</w:t>
      </w:r>
    </w:p>
    <w:p w14:paraId="55B55859" w14:textId="0452559F" w:rsidR="00735EB4" w:rsidRPr="00735EB4" w:rsidRDefault="00735EB4" w:rsidP="005E2D83">
      <w:pPr>
        <w:rPr>
          <w:sz w:val="23"/>
          <w:szCs w:val="23"/>
        </w:rPr>
      </w:pPr>
      <w:r w:rsidRPr="00735EB4">
        <w:rPr>
          <w:sz w:val="23"/>
          <w:szCs w:val="23"/>
        </w:rPr>
        <w:t>Union Harvest Grange #591</w:t>
      </w:r>
    </w:p>
    <w:sectPr w:rsidR="00735EB4" w:rsidRPr="00735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83"/>
    <w:rsid w:val="00015F1B"/>
    <w:rsid w:val="00386564"/>
    <w:rsid w:val="00531157"/>
    <w:rsid w:val="00596231"/>
    <w:rsid w:val="005E2D83"/>
    <w:rsid w:val="0073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1626"/>
  <w15:chartTrackingRefBased/>
  <w15:docId w15:val="{178FF328-25DC-4231-9ED5-9F131236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AdminAssistant</cp:lastModifiedBy>
  <cp:revision>2</cp:revision>
  <dcterms:created xsi:type="dcterms:W3CDTF">2023-03-04T19:00:00Z</dcterms:created>
  <dcterms:modified xsi:type="dcterms:W3CDTF">2023-03-04T19:00:00Z</dcterms:modified>
</cp:coreProperties>
</file>